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84" w:rsidRPr="0029152E" w:rsidRDefault="006D1F84">
      <w:pPr>
        <w:pStyle w:val="ConsPlusNormal"/>
        <w:jc w:val="both"/>
        <w:rPr>
          <w:rFonts w:ascii="Times New Roman" w:hAnsi="Times New Roman" w:cs="Times New Roman"/>
          <w:sz w:val="24"/>
          <w:szCs w:val="24"/>
        </w:rPr>
      </w:pPr>
    </w:p>
    <w:p w:rsidR="006D1F84" w:rsidRPr="0029152E" w:rsidRDefault="006D1F84">
      <w:pPr>
        <w:pStyle w:val="ConsPlusNormal"/>
        <w:jc w:val="both"/>
        <w:rPr>
          <w:rFonts w:ascii="Times New Roman" w:hAnsi="Times New Roman" w:cs="Times New Roman"/>
          <w:sz w:val="24"/>
          <w:szCs w:val="24"/>
        </w:rPr>
      </w:pPr>
    </w:p>
    <w:p w:rsidR="006D1F84" w:rsidRPr="009A509C" w:rsidRDefault="006D1F84">
      <w:pPr>
        <w:pStyle w:val="ConsPlusNormal"/>
        <w:jc w:val="center"/>
        <w:rPr>
          <w:rFonts w:ascii="Times New Roman" w:hAnsi="Times New Roman" w:cs="Times New Roman"/>
          <w:sz w:val="24"/>
          <w:szCs w:val="24"/>
        </w:rPr>
      </w:pPr>
      <w:bookmarkStart w:id="0" w:name="P44"/>
      <w:bookmarkEnd w:id="0"/>
      <w:r w:rsidRPr="0029152E">
        <w:rPr>
          <w:rFonts w:ascii="Times New Roman" w:hAnsi="Times New Roman" w:cs="Times New Roman"/>
          <w:sz w:val="24"/>
          <w:szCs w:val="24"/>
        </w:rPr>
        <w:t xml:space="preserve">ТИПОВОЙ </w:t>
      </w:r>
      <w:proofErr w:type="gramStart"/>
      <w:r w:rsidRPr="0029152E">
        <w:rPr>
          <w:rFonts w:ascii="Times New Roman" w:hAnsi="Times New Roman" w:cs="Times New Roman"/>
          <w:sz w:val="24"/>
          <w:szCs w:val="24"/>
        </w:rPr>
        <w:t>КОНТРАКТ  N</w:t>
      </w:r>
      <w:proofErr w:type="gramEnd"/>
      <w:r w:rsidRPr="0029152E">
        <w:rPr>
          <w:rFonts w:ascii="Times New Roman" w:hAnsi="Times New Roman" w:cs="Times New Roman"/>
          <w:sz w:val="24"/>
          <w:szCs w:val="24"/>
        </w:rPr>
        <w:t xml:space="preserve"> </w:t>
      </w:r>
      <w:r w:rsidR="009A509C" w:rsidRPr="009A509C">
        <w:rPr>
          <w:rFonts w:ascii="Times New Roman" w:hAnsi="Times New Roman" w:cs="Times New Roman"/>
          <w:bCs/>
          <w:color w:val="333333"/>
          <w:sz w:val="24"/>
          <w:szCs w:val="24"/>
          <w:shd w:val="clear" w:color="auto" w:fill="FAFAFA"/>
        </w:rPr>
        <w:t>0818300019922000336</w:t>
      </w:r>
    </w:p>
    <w:p w:rsidR="006D1F84" w:rsidRPr="0029152E" w:rsidRDefault="006D1F8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1928"/>
        <w:gridCol w:w="3742"/>
      </w:tblGrid>
      <w:tr w:rsidR="006D1F84" w:rsidRPr="0029152E">
        <w:tc>
          <w:tcPr>
            <w:tcW w:w="3402" w:type="dxa"/>
            <w:tcBorders>
              <w:top w:val="nil"/>
              <w:left w:val="nil"/>
              <w:bottom w:val="nil"/>
              <w:right w:val="nil"/>
            </w:tcBorders>
          </w:tcPr>
          <w:p w:rsidR="006D1F84" w:rsidRPr="0029152E" w:rsidRDefault="004D2CB8" w:rsidP="00512625">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w:t>
            </w:r>
            <w:r w:rsidR="00512625">
              <w:rPr>
                <w:rFonts w:ascii="Times New Roman" w:hAnsi="Times New Roman" w:cs="Times New Roman"/>
                <w:sz w:val="24"/>
                <w:szCs w:val="24"/>
              </w:rPr>
              <w:t>Тимашевск</w:t>
            </w:r>
            <w:proofErr w:type="spellEnd"/>
          </w:p>
        </w:tc>
        <w:tc>
          <w:tcPr>
            <w:tcW w:w="1928" w:type="dxa"/>
            <w:tcBorders>
              <w:top w:val="nil"/>
              <w:left w:val="nil"/>
              <w:bottom w:val="nil"/>
              <w:right w:val="nil"/>
            </w:tcBorders>
          </w:tcPr>
          <w:p w:rsidR="006D1F84" w:rsidRPr="0029152E" w:rsidRDefault="006D1F84">
            <w:pPr>
              <w:pStyle w:val="ConsPlusNormal"/>
              <w:rPr>
                <w:rFonts w:ascii="Times New Roman" w:hAnsi="Times New Roman" w:cs="Times New Roman"/>
                <w:sz w:val="24"/>
                <w:szCs w:val="24"/>
              </w:rPr>
            </w:pPr>
          </w:p>
        </w:tc>
        <w:tc>
          <w:tcPr>
            <w:tcW w:w="3742" w:type="dxa"/>
            <w:tcBorders>
              <w:top w:val="nil"/>
              <w:left w:val="nil"/>
              <w:bottom w:val="nil"/>
              <w:right w:val="nil"/>
            </w:tcBorders>
          </w:tcPr>
          <w:p w:rsidR="006D1F84" w:rsidRPr="0029152E" w:rsidRDefault="004D2CB8" w:rsidP="0051262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512625">
              <w:rPr>
                <w:rFonts w:ascii="Times New Roman" w:hAnsi="Times New Roman" w:cs="Times New Roman"/>
                <w:sz w:val="24"/>
                <w:szCs w:val="24"/>
              </w:rPr>
              <w:t>"20</w:t>
            </w:r>
            <w:r w:rsidR="00E62E6A">
              <w:rPr>
                <w:rFonts w:ascii="Times New Roman" w:hAnsi="Times New Roman" w:cs="Times New Roman"/>
                <w:sz w:val="24"/>
                <w:szCs w:val="24"/>
              </w:rPr>
              <w:t xml:space="preserve">" </w:t>
            </w:r>
            <w:r w:rsidR="00E62E6A" w:rsidRPr="00512625">
              <w:rPr>
                <w:rFonts w:ascii="Times New Roman" w:hAnsi="Times New Roman" w:cs="Times New Roman"/>
                <w:sz w:val="24"/>
                <w:szCs w:val="24"/>
                <w:u w:val="single"/>
              </w:rPr>
              <w:t>________</w:t>
            </w:r>
            <w:r w:rsidR="00512625" w:rsidRPr="00512625">
              <w:rPr>
                <w:rFonts w:ascii="Times New Roman" w:hAnsi="Times New Roman" w:cs="Times New Roman"/>
                <w:sz w:val="24"/>
                <w:szCs w:val="24"/>
                <w:u w:val="single"/>
              </w:rPr>
              <w:t>декабря</w:t>
            </w:r>
            <w:r w:rsidR="00E62E6A" w:rsidRPr="00512625">
              <w:rPr>
                <w:rFonts w:ascii="Times New Roman" w:hAnsi="Times New Roman" w:cs="Times New Roman"/>
                <w:sz w:val="24"/>
                <w:szCs w:val="24"/>
                <w:u w:val="single"/>
              </w:rPr>
              <w:t>__</w:t>
            </w:r>
            <w:r w:rsidR="00E62E6A">
              <w:rPr>
                <w:rFonts w:ascii="Times New Roman" w:hAnsi="Times New Roman" w:cs="Times New Roman"/>
                <w:sz w:val="24"/>
                <w:szCs w:val="24"/>
              </w:rPr>
              <w:t xml:space="preserve"> 202</w:t>
            </w:r>
            <w:r w:rsidR="00512625">
              <w:rPr>
                <w:rFonts w:ascii="Times New Roman" w:hAnsi="Times New Roman" w:cs="Times New Roman"/>
                <w:sz w:val="24"/>
                <w:szCs w:val="24"/>
              </w:rPr>
              <w:t>2</w:t>
            </w:r>
            <w:r w:rsidR="00E62E6A">
              <w:rPr>
                <w:rFonts w:ascii="Times New Roman" w:hAnsi="Times New Roman" w:cs="Times New Roman"/>
                <w:sz w:val="24"/>
                <w:szCs w:val="24"/>
              </w:rPr>
              <w:t xml:space="preserve">  </w:t>
            </w:r>
            <w:r w:rsidR="006D1F84" w:rsidRPr="0029152E">
              <w:rPr>
                <w:rFonts w:ascii="Times New Roman" w:hAnsi="Times New Roman" w:cs="Times New Roman"/>
                <w:sz w:val="24"/>
                <w:szCs w:val="24"/>
              </w:rPr>
              <w:t xml:space="preserve"> г.</w:t>
            </w:r>
          </w:p>
          <w:p w:rsidR="006D1F84" w:rsidRPr="0029152E" w:rsidRDefault="006D1F84">
            <w:pPr>
              <w:pStyle w:val="ConsPlusNormal"/>
              <w:jc w:val="center"/>
              <w:rPr>
                <w:rFonts w:ascii="Times New Roman" w:hAnsi="Times New Roman" w:cs="Times New Roman"/>
                <w:sz w:val="24"/>
                <w:szCs w:val="24"/>
              </w:rPr>
            </w:pPr>
          </w:p>
        </w:tc>
      </w:tr>
    </w:tbl>
    <w:p w:rsidR="006D1F84" w:rsidRPr="0029152E" w:rsidRDefault="006D1F84">
      <w:pPr>
        <w:pStyle w:val="ConsPlusNormal"/>
        <w:jc w:val="both"/>
        <w:rPr>
          <w:rFonts w:ascii="Times New Roman" w:hAnsi="Times New Roman" w:cs="Times New Roman"/>
          <w:sz w:val="24"/>
          <w:szCs w:val="24"/>
        </w:rPr>
      </w:pPr>
    </w:p>
    <w:p w:rsidR="006D1F84" w:rsidRPr="004D2CB8" w:rsidRDefault="0029152E" w:rsidP="004D2CB8">
      <w:pPr>
        <w:pStyle w:val="ConsPlusNonformat"/>
        <w:jc w:val="both"/>
        <w:rPr>
          <w:rFonts w:ascii="Times New Roman" w:hAnsi="Times New Roman" w:cs="Times New Roman"/>
          <w:sz w:val="24"/>
          <w:szCs w:val="24"/>
        </w:rPr>
      </w:pPr>
      <w:r>
        <w:t xml:space="preserve">   </w:t>
      </w:r>
      <w:r w:rsidR="00771EA9" w:rsidRPr="00771EA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1 имени </w:t>
      </w:r>
      <w:proofErr w:type="spellStart"/>
      <w:r w:rsidR="00771EA9" w:rsidRPr="00771EA9">
        <w:rPr>
          <w:rFonts w:ascii="Times New Roman" w:hAnsi="Times New Roman" w:cs="Times New Roman"/>
          <w:sz w:val="24"/>
          <w:szCs w:val="24"/>
        </w:rPr>
        <w:t>А.И.Герцена</w:t>
      </w:r>
      <w:proofErr w:type="spellEnd"/>
      <w:r w:rsidR="00771EA9" w:rsidRPr="00771EA9">
        <w:rPr>
          <w:rFonts w:ascii="Times New Roman" w:hAnsi="Times New Roman" w:cs="Times New Roman"/>
          <w:sz w:val="24"/>
          <w:szCs w:val="24"/>
        </w:rPr>
        <w:t xml:space="preserve"> муниципального образования </w:t>
      </w:r>
      <w:proofErr w:type="spellStart"/>
      <w:r w:rsidR="00771EA9" w:rsidRPr="00771EA9">
        <w:rPr>
          <w:rFonts w:ascii="Times New Roman" w:hAnsi="Times New Roman" w:cs="Times New Roman"/>
          <w:sz w:val="24"/>
          <w:szCs w:val="24"/>
        </w:rPr>
        <w:t>Тимашевский</w:t>
      </w:r>
      <w:proofErr w:type="spellEnd"/>
      <w:r w:rsidR="00771EA9" w:rsidRPr="00771EA9">
        <w:rPr>
          <w:rFonts w:ascii="Times New Roman" w:hAnsi="Times New Roman" w:cs="Times New Roman"/>
          <w:sz w:val="24"/>
          <w:szCs w:val="24"/>
        </w:rPr>
        <w:t xml:space="preserve"> район в лице директора </w:t>
      </w:r>
      <w:proofErr w:type="spellStart"/>
      <w:r w:rsidR="00771EA9" w:rsidRPr="00771EA9">
        <w:rPr>
          <w:rFonts w:ascii="Times New Roman" w:hAnsi="Times New Roman" w:cs="Times New Roman"/>
          <w:sz w:val="24"/>
          <w:szCs w:val="24"/>
        </w:rPr>
        <w:t>О.И.Акасевич</w:t>
      </w:r>
      <w:proofErr w:type="spellEnd"/>
      <w:r w:rsidR="00771EA9" w:rsidRPr="00771EA9">
        <w:rPr>
          <w:rFonts w:ascii="Times New Roman" w:hAnsi="Times New Roman" w:cs="Times New Roman"/>
          <w:sz w:val="24"/>
          <w:szCs w:val="24"/>
        </w:rPr>
        <w:t xml:space="preserve"> </w:t>
      </w:r>
      <w:r w:rsidR="00771EA9">
        <w:rPr>
          <w:rFonts w:ascii="Times New Roman" w:hAnsi="Times New Roman" w:cs="Times New Roman"/>
          <w:sz w:val="24"/>
          <w:szCs w:val="24"/>
        </w:rPr>
        <w:t>,</w:t>
      </w:r>
      <w:r w:rsidRPr="00771EA9">
        <w:rPr>
          <w:rFonts w:ascii="Times New Roman" w:hAnsi="Times New Roman" w:cs="Times New Roman"/>
          <w:sz w:val="24"/>
          <w:szCs w:val="24"/>
        </w:rPr>
        <w:t xml:space="preserve"> </w:t>
      </w:r>
      <w:r w:rsidR="006D1F84" w:rsidRPr="004D2CB8">
        <w:rPr>
          <w:rFonts w:ascii="Times New Roman" w:hAnsi="Times New Roman" w:cs="Times New Roman"/>
          <w:sz w:val="24"/>
          <w:szCs w:val="24"/>
        </w:rPr>
        <w:t xml:space="preserve">действующего на основании </w:t>
      </w:r>
      <w:r w:rsidRPr="004D2CB8">
        <w:rPr>
          <w:rFonts w:ascii="Times New Roman" w:hAnsi="Times New Roman" w:cs="Times New Roman"/>
          <w:sz w:val="24"/>
          <w:szCs w:val="24"/>
        </w:rPr>
        <w:t>Устав</w:t>
      </w:r>
      <w:r w:rsidR="00771EA9">
        <w:rPr>
          <w:rFonts w:ascii="Times New Roman" w:hAnsi="Times New Roman" w:cs="Times New Roman"/>
          <w:sz w:val="24"/>
          <w:szCs w:val="24"/>
        </w:rPr>
        <w:t>а</w:t>
      </w:r>
      <w:r w:rsidRPr="004D2CB8">
        <w:rPr>
          <w:rFonts w:ascii="Times New Roman" w:hAnsi="Times New Roman" w:cs="Times New Roman"/>
          <w:sz w:val="24"/>
          <w:szCs w:val="24"/>
        </w:rPr>
        <w:t>, с</w:t>
      </w:r>
      <w:r w:rsidR="006D1F84" w:rsidRPr="004D2CB8">
        <w:rPr>
          <w:rFonts w:ascii="Times New Roman" w:hAnsi="Times New Roman" w:cs="Times New Roman"/>
          <w:sz w:val="24"/>
          <w:szCs w:val="24"/>
        </w:rPr>
        <w:t xml:space="preserve"> одной стороны, и </w:t>
      </w:r>
      <w:r w:rsidR="000022E2">
        <w:rPr>
          <w:rFonts w:ascii="Times New Roman" w:hAnsi="Times New Roman"/>
          <w:color w:val="000000"/>
          <w:sz w:val="24"/>
          <w:szCs w:val="24"/>
        </w:rPr>
        <w:t>О</w:t>
      </w:r>
      <w:r w:rsidR="000022E2" w:rsidRPr="00C634BD">
        <w:rPr>
          <w:rFonts w:ascii="Times New Roman" w:hAnsi="Times New Roman"/>
          <w:color w:val="000000"/>
          <w:sz w:val="24"/>
          <w:szCs w:val="24"/>
        </w:rPr>
        <w:t>бщество с ограниченной ответственностью Частная охранная организация «ЛЕГИОН» (далее – ООО ЧОО «ЛЕГИОН»), именуемый в даль</w:t>
      </w:r>
      <w:r w:rsidR="000022E2">
        <w:rPr>
          <w:rFonts w:ascii="Times New Roman" w:hAnsi="Times New Roman"/>
          <w:color w:val="000000"/>
          <w:sz w:val="24"/>
          <w:szCs w:val="24"/>
        </w:rPr>
        <w:t>нейшем «</w:t>
      </w:r>
      <w:r w:rsidR="000022E2" w:rsidRPr="00C634BD">
        <w:rPr>
          <w:rFonts w:ascii="Times New Roman" w:hAnsi="Times New Roman"/>
          <w:color w:val="000000"/>
          <w:sz w:val="24"/>
          <w:szCs w:val="24"/>
        </w:rPr>
        <w:t>Ис</w:t>
      </w:r>
      <w:r w:rsidR="000022E2">
        <w:rPr>
          <w:rFonts w:ascii="Times New Roman" w:hAnsi="Times New Roman"/>
          <w:color w:val="000000"/>
          <w:sz w:val="24"/>
          <w:szCs w:val="24"/>
        </w:rPr>
        <w:t>полнитель»</w:t>
      </w:r>
      <w:r w:rsidR="000022E2" w:rsidRPr="00C634BD">
        <w:rPr>
          <w:rFonts w:ascii="Times New Roman" w:hAnsi="Times New Roman"/>
          <w:color w:val="000000"/>
          <w:sz w:val="24"/>
          <w:szCs w:val="24"/>
        </w:rPr>
        <w:t xml:space="preserve">, в лице директора </w:t>
      </w:r>
      <w:proofErr w:type="spellStart"/>
      <w:r w:rsidR="000022E2" w:rsidRPr="00C634BD">
        <w:rPr>
          <w:rFonts w:ascii="Times New Roman" w:hAnsi="Times New Roman"/>
          <w:color w:val="000000"/>
          <w:sz w:val="24"/>
          <w:szCs w:val="24"/>
        </w:rPr>
        <w:t>Дружинец</w:t>
      </w:r>
      <w:proofErr w:type="spellEnd"/>
      <w:r w:rsidR="000022E2" w:rsidRPr="00C634BD">
        <w:rPr>
          <w:rFonts w:ascii="Times New Roman" w:hAnsi="Times New Roman"/>
          <w:color w:val="000000"/>
          <w:sz w:val="24"/>
          <w:szCs w:val="24"/>
        </w:rPr>
        <w:t xml:space="preserve"> </w:t>
      </w:r>
      <w:r w:rsidR="00C05F5D">
        <w:rPr>
          <w:rFonts w:ascii="Times New Roman" w:hAnsi="Times New Roman"/>
          <w:color w:val="000000"/>
          <w:sz w:val="24"/>
          <w:szCs w:val="24"/>
        </w:rPr>
        <w:t>Анна Николаевна</w:t>
      </w:r>
      <w:r w:rsidR="000022E2" w:rsidRPr="00C634BD">
        <w:rPr>
          <w:rFonts w:ascii="Times New Roman" w:hAnsi="Times New Roman"/>
          <w:color w:val="000000"/>
          <w:sz w:val="24"/>
          <w:szCs w:val="24"/>
        </w:rPr>
        <w:t>, действующего на основании Устава, (лицензия (ЧО № 044764)  от «18» ноября  2020</w:t>
      </w:r>
      <w:r w:rsidR="000022E2">
        <w:rPr>
          <w:rFonts w:ascii="Times New Roman" w:hAnsi="Times New Roman"/>
          <w:color w:val="000000"/>
          <w:sz w:val="24"/>
          <w:szCs w:val="24"/>
        </w:rPr>
        <w:t xml:space="preserve"> года</w:t>
      </w:r>
      <w:r w:rsidR="000022E2" w:rsidRPr="00C634BD">
        <w:rPr>
          <w:rFonts w:ascii="Times New Roman" w:hAnsi="Times New Roman"/>
          <w:color w:val="000000"/>
          <w:sz w:val="24"/>
          <w:szCs w:val="24"/>
        </w:rPr>
        <w:t xml:space="preserve"> № 717, выданная МВД Российской Федерации ГУ МВД России по Краснодарскому краю)</w:t>
      </w:r>
      <w:r w:rsidR="006D1F84" w:rsidRPr="004D2CB8">
        <w:rPr>
          <w:rFonts w:ascii="Times New Roman" w:hAnsi="Times New Roman" w:cs="Times New Roman"/>
          <w:sz w:val="24"/>
          <w:szCs w:val="24"/>
        </w:rPr>
        <w:t xml:space="preserve"> с другой стороны, вместе</w:t>
      </w:r>
      <w:r w:rsidRPr="004D2CB8">
        <w:rPr>
          <w:rFonts w:ascii="Times New Roman" w:hAnsi="Times New Roman" w:cs="Times New Roman"/>
          <w:sz w:val="24"/>
          <w:szCs w:val="24"/>
        </w:rPr>
        <w:t xml:space="preserve"> </w:t>
      </w:r>
      <w:r w:rsidR="006D1F84" w:rsidRPr="004D2CB8">
        <w:rPr>
          <w:rFonts w:ascii="Times New Roman" w:hAnsi="Times New Roman" w:cs="Times New Roman"/>
          <w:sz w:val="24"/>
          <w:szCs w:val="24"/>
        </w:rPr>
        <w:t>именуемые   в  дальнейшем  "Стороны",   в   соответствии   с   требованиями</w:t>
      </w:r>
      <w:r w:rsidR="00D64091">
        <w:rPr>
          <w:rFonts w:ascii="Times New Roman" w:hAnsi="Times New Roman" w:cs="Times New Roman"/>
          <w:sz w:val="24"/>
          <w:szCs w:val="24"/>
        </w:rPr>
        <w:t xml:space="preserve"> </w:t>
      </w:r>
      <w:r w:rsidR="006D1F84" w:rsidRPr="004D2CB8">
        <w:rPr>
          <w:rFonts w:ascii="Times New Roman" w:hAnsi="Times New Roman" w:cs="Times New Roman"/>
          <w:sz w:val="24"/>
          <w:szCs w:val="24"/>
        </w:rPr>
        <w:t xml:space="preserve">Федерального  </w:t>
      </w:r>
      <w:hyperlink r:id="rId5" w:history="1">
        <w:r w:rsidR="006D1F84" w:rsidRPr="004D2CB8">
          <w:rPr>
            <w:rFonts w:ascii="Times New Roman" w:hAnsi="Times New Roman" w:cs="Times New Roman"/>
            <w:color w:val="0000FF"/>
            <w:sz w:val="24"/>
            <w:szCs w:val="24"/>
          </w:rPr>
          <w:t>закона</w:t>
        </w:r>
      </w:hyperlink>
      <w:r w:rsidR="006D1F84" w:rsidRPr="004D2CB8">
        <w:rPr>
          <w:rFonts w:ascii="Times New Roman" w:hAnsi="Times New Roman" w:cs="Times New Roman"/>
          <w:sz w:val="24"/>
          <w:szCs w:val="24"/>
        </w:rPr>
        <w:t xml:space="preserve">  от  5 апреля 2013 г. N 44-ФЗ "О контрактной системе в</w:t>
      </w:r>
      <w:r w:rsidR="00D64091">
        <w:rPr>
          <w:rFonts w:ascii="Times New Roman" w:hAnsi="Times New Roman" w:cs="Times New Roman"/>
          <w:sz w:val="24"/>
          <w:szCs w:val="24"/>
        </w:rPr>
        <w:t xml:space="preserve"> </w:t>
      </w:r>
      <w:r w:rsidR="006D1F84" w:rsidRPr="004D2CB8">
        <w:rPr>
          <w:rFonts w:ascii="Times New Roman" w:hAnsi="Times New Roman" w:cs="Times New Roman"/>
          <w:sz w:val="24"/>
          <w:szCs w:val="24"/>
        </w:rPr>
        <w:t>сфере  закупок  товаров,  работ,  услуг  для  обеспечения государственных и</w:t>
      </w:r>
      <w:r w:rsidR="00D64091">
        <w:rPr>
          <w:rFonts w:ascii="Times New Roman" w:hAnsi="Times New Roman" w:cs="Times New Roman"/>
          <w:sz w:val="24"/>
          <w:szCs w:val="24"/>
        </w:rPr>
        <w:t xml:space="preserve"> </w:t>
      </w:r>
      <w:r w:rsidR="006D1F84" w:rsidRPr="004D2CB8">
        <w:rPr>
          <w:rFonts w:ascii="Times New Roman" w:hAnsi="Times New Roman" w:cs="Times New Roman"/>
          <w:sz w:val="24"/>
          <w:szCs w:val="24"/>
        </w:rPr>
        <w:t>муниципальных нужд" (далее - Федеральный  закон  N 44-ФЗ)  и  на  основании</w:t>
      </w:r>
      <w:r w:rsidR="00D64091">
        <w:rPr>
          <w:rFonts w:ascii="Times New Roman" w:hAnsi="Times New Roman" w:cs="Times New Roman"/>
          <w:sz w:val="24"/>
          <w:szCs w:val="24"/>
        </w:rPr>
        <w:t xml:space="preserve"> </w:t>
      </w:r>
      <w:r w:rsidRPr="004D2CB8">
        <w:rPr>
          <w:rFonts w:ascii="Times New Roman" w:hAnsi="Times New Roman" w:cs="Times New Roman"/>
          <w:sz w:val="24"/>
          <w:szCs w:val="24"/>
        </w:rPr>
        <w:t xml:space="preserve">протокола </w:t>
      </w:r>
      <w:r w:rsidR="000022E2">
        <w:rPr>
          <w:rFonts w:ascii="Times New Roman" w:hAnsi="Times New Roman" w:cs="Times New Roman"/>
          <w:sz w:val="24"/>
          <w:szCs w:val="24"/>
        </w:rPr>
        <w:t>№</w:t>
      </w:r>
      <w:r w:rsidR="000022E2" w:rsidRPr="000022E2">
        <w:rPr>
          <w:rFonts w:ascii="Times New Roman" w:hAnsi="Times New Roman" w:cs="Times New Roman"/>
          <w:bCs/>
          <w:color w:val="333333"/>
          <w:sz w:val="24"/>
          <w:szCs w:val="24"/>
          <w:shd w:val="clear" w:color="auto" w:fill="FAFAFA"/>
        </w:rPr>
        <w:t>0818300019922000336-3 от 09.12.2022</w:t>
      </w:r>
      <w:r w:rsidR="006D1F84" w:rsidRPr="000022E2">
        <w:rPr>
          <w:rFonts w:ascii="Times New Roman" w:hAnsi="Times New Roman" w:cs="Times New Roman"/>
          <w:sz w:val="24"/>
          <w:szCs w:val="24"/>
        </w:rPr>
        <w:t xml:space="preserve"> (идентификационный код закупки</w:t>
      </w:r>
      <w:r w:rsidR="007E006C" w:rsidRPr="000022E2">
        <w:rPr>
          <w:rFonts w:ascii="Times New Roman" w:hAnsi="Times New Roman" w:cs="Times New Roman"/>
          <w:sz w:val="24"/>
          <w:szCs w:val="24"/>
        </w:rPr>
        <w:t xml:space="preserve"> </w:t>
      </w:r>
      <w:r w:rsidR="00B02A19" w:rsidRPr="000022E2">
        <w:rPr>
          <w:rFonts w:ascii="Times New Roman" w:hAnsi="Times New Roman" w:cs="Times New Roman"/>
          <w:sz w:val="24"/>
          <w:szCs w:val="24"/>
        </w:rPr>
        <w:t xml:space="preserve"> 22323</w:t>
      </w:r>
      <w:r w:rsidR="00B02A19" w:rsidRPr="00B02A19">
        <w:rPr>
          <w:rFonts w:ascii="Times New Roman" w:hAnsi="Times New Roman" w:cs="Times New Roman"/>
          <w:sz w:val="24"/>
          <w:szCs w:val="24"/>
        </w:rPr>
        <w:t>5301444223530100100210018010244</w:t>
      </w:r>
      <w:r w:rsidR="007E006C" w:rsidRPr="004D2CB8">
        <w:rPr>
          <w:rFonts w:ascii="Times New Roman" w:hAnsi="Times New Roman" w:cs="Times New Roman"/>
          <w:b/>
          <w:sz w:val="24"/>
          <w:szCs w:val="24"/>
        </w:rPr>
        <w:t xml:space="preserve"> </w:t>
      </w:r>
      <w:r w:rsidR="006D1F84" w:rsidRPr="004D2CB8">
        <w:rPr>
          <w:rFonts w:ascii="Times New Roman" w:hAnsi="Times New Roman" w:cs="Times New Roman"/>
          <w:sz w:val="24"/>
          <w:szCs w:val="24"/>
        </w:rPr>
        <w:t>)</w:t>
      </w:r>
      <w:r w:rsidRPr="004D2CB8">
        <w:rPr>
          <w:rFonts w:ascii="Times New Roman" w:hAnsi="Times New Roman" w:cs="Times New Roman"/>
          <w:sz w:val="24"/>
          <w:szCs w:val="24"/>
        </w:rPr>
        <w:t xml:space="preserve"> </w:t>
      </w:r>
      <w:r w:rsidR="006D1F84" w:rsidRPr="004D2CB8">
        <w:rPr>
          <w:rFonts w:ascii="Times New Roman" w:hAnsi="Times New Roman" w:cs="Times New Roman"/>
          <w:sz w:val="24"/>
          <w:szCs w:val="24"/>
        </w:rPr>
        <w:t xml:space="preserve">заключили  настоящий   </w:t>
      </w:r>
      <w:r w:rsidR="00D64091">
        <w:rPr>
          <w:rFonts w:ascii="Times New Roman" w:hAnsi="Times New Roman" w:cs="Times New Roman"/>
          <w:sz w:val="24"/>
          <w:szCs w:val="24"/>
        </w:rPr>
        <w:t>муниципальный контракт</w:t>
      </w:r>
      <w:r w:rsidR="006D1F84" w:rsidRPr="004D2CB8">
        <w:rPr>
          <w:rFonts w:ascii="Times New Roman" w:hAnsi="Times New Roman" w:cs="Times New Roman"/>
          <w:sz w:val="24"/>
          <w:szCs w:val="24"/>
        </w:rPr>
        <w:t xml:space="preserve">    (далее - контракт) о нижеследующем.</w:t>
      </w:r>
    </w:p>
    <w:p w:rsidR="0029152E" w:rsidRPr="004D2CB8" w:rsidRDefault="0029152E" w:rsidP="004D2CB8">
      <w:pPr>
        <w:pStyle w:val="ConsPlusNormal"/>
        <w:jc w:val="both"/>
        <w:outlineLvl w:val="1"/>
        <w:rPr>
          <w:rFonts w:ascii="Times New Roman" w:hAnsi="Times New Roman" w:cs="Times New Roman"/>
          <w:sz w:val="24"/>
          <w:szCs w:val="24"/>
        </w:rPr>
      </w:pPr>
      <w:bookmarkStart w:id="1" w:name="P84"/>
      <w:bookmarkEnd w:id="1"/>
    </w:p>
    <w:p w:rsidR="006D1F84" w:rsidRPr="004D2CB8" w:rsidRDefault="006D1F84" w:rsidP="00D64091">
      <w:pPr>
        <w:pStyle w:val="ConsPlusNormal"/>
        <w:jc w:val="center"/>
        <w:outlineLvl w:val="1"/>
        <w:rPr>
          <w:rFonts w:ascii="Times New Roman" w:hAnsi="Times New Roman" w:cs="Times New Roman"/>
          <w:b/>
          <w:sz w:val="24"/>
          <w:szCs w:val="24"/>
        </w:rPr>
      </w:pPr>
      <w:r w:rsidRPr="004D2CB8">
        <w:rPr>
          <w:rFonts w:ascii="Times New Roman" w:hAnsi="Times New Roman" w:cs="Times New Roman"/>
          <w:b/>
          <w:sz w:val="24"/>
          <w:szCs w:val="24"/>
        </w:rPr>
        <w:t>1. Предмет контракта</w:t>
      </w: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nformat"/>
        <w:jc w:val="both"/>
        <w:rPr>
          <w:rFonts w:ascii="Times New Roman" w:hAnsi="Times New Roman" w:cs="Times New Roman"/>
          <w:sz w:val="24"/>
          <w:szCs w:val="24"/>
        </w:rPr>
      </w:pPr>
      <w:r w:rsidRPr="004D2CB8">
        <w:rPr>
          <w:rFonts w:ascii="Times New Roman" w:hAnsi="Times New Roman" w:cs="Times New Roman"/>
          <w:sz w:val="24"/>
          <w:szCs w:val="24"/>
        </w:rPr>
        <w:t xml:space="preserve">    1.1.  По  настоящему контракту Исполнитель обязуется оказывать охранные</w:t>
      </w:r>
      <w:r w:rsidR="00C0044C" w:rsidRPr="004D2CB8">
        <w:rPr>
          <w:rFonts w:ascii="Times New Roman" w:hAnsi="Times New Roman" w:cs="Times New Roman"/>
          <w:sz w:val="24"/>
          <w:szCs w:val="24"/>
        </w:rPr>
        <w:t xml:space="preserve"> у</w:t>
      </w:r>
      <w:r w:rsidRPr="004D2CB8">
        <w:rPr>
          <w:rFonts w:ascii="Times New Roman" w:hAnsi="Times New Roman" w:cs="Times New Roman"/>
          <w:sz w:val="24"/>
          <w:szCs w:val="24"/>
        </w:rPr>
        <w:t>слуги</w:t>
      </w:r>
      <w:r w:rsidR="004C746E" w:rsidRPr="004D2CB8">
        <w:rPr>
          <w:rFonts w:ascii="Times New Roman" w:hAnsi="Times New Roman" w:cs="Times New Roman"/>
          <w:sz w:val="24"/>
          <w:szCs w:val="24"/>
        </w:rPr>
        <w:t xml:space="preserve"> по </w:t>
      </w:r>
      <w:r w:rsidR="004C746E" w:rsidRPr="004D2CB8">
        <w:rPr>
          <w:rFonts w:ascii="Times New Roman" w:hAnsi="Times New Roman" w:cs="Times New Roman"/>
          <w:bCs/>
          <w:sz w:val="24"/>
          <w:szCs w:val="24"/>
        </w:rPr>
        <w:t xml:space="preserve">Охране объектов и (или) имущества, а также обеспечение </w:t>
      </w:r>
      <w:proofErr w:type="spellStart"/>
      <w:r w:rsidR="004C746E" w:rsidRPr="004D2CB8">
        <w:rPr>
          <w:rFonts w:ascii="Times New Roman" w:hAnsi="Times New Roman" w:cs="Times New Roman"/>
          <w:bCs/>
          <w:sz w:val="24"/>
          <w:szCs w:val="24"/>
        </w:rPr>
        <w:t>внутриобъектового</w:t>
      </w:r>
      <w:proofErr w:type="spellEnd"/>
      <w:r w:rsidR="004C746E" w:rsidRPr="004D2CB8">
        <w:rPr>
          <w:rFonts w:ascii="Times New Roman" w:hAnsi="Times New Roman" w:cs="Times New Roman"/>
          <w:bCs/>
          <w:sz w:val="24"/>
          <w:szCs w:val="2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 3 ст. 11 Закона Российской Федерации </w:t>
      </w:r>
      <w:r w:rsidR="004C746E" w:rsidRPr="004D2CB8">
        <w:rPr>
          <w:rFonts w:ascii="Times New Roman" w:hAnsi="Times New Roman" w:cs="Times New Roman"/>
          <w:sz w:val="24"/>
          <w:szCs w:val="24"/>
        </w:rPr>
        <w:t xml:space="preserve">от 11 марта 1992 года № 2487-1 </w:t>
      </w:r>
      <w:r w:rsidR="004C746E" w:rsidRPr="004D2CB8">
        <w:rPr>
          <w:rFonts w:ascii="Times New Roman" w:hAnsi="Times New Roman" w:cs="Times New Roman"/>
          <w:bCs/>
          <w:sz w:val="24"/>
          <w:szCs w:val="24"/>
        </w:rPr>
        <w:t>«О частной детективной и охранной деятельности в Российской Федерации»</w:t>
      </w:r>
      <w:r w:rsidR="004C746E" w:rsidRPr="004D2CB8">
        <w:rPr>
          <w:rFonts w:ascii="Times New Roman" w:hAnsi="Times New Roman" w:cs="Times New Roman"/>
          <w:sz w:val="24"/>
          <w:szCs w:val="24"/>
        </w:rPr>
        <w:t xml:space="preserve"> </w:t>
      </w:r>
      <w:r w:rsidRPr="004D2CB8">
        <w:rPr>
          <w:rFonts w:ascii="Times New Roman" w:hAnsi="Times New Roman" w:cs="Times New Roman"/>
          <w:sz w:val="24"/>
          <w:szCs w:val="24"/>
        </w:rPr>
        <w:t>(далее  -  услуги)  в  срок, предусмотренный настоящим контрактом, согласно</w:t>
      </w:r>
      <w:r w:rsidR="004E5A36" w:rsidRPr="004D2CB8">
        <w:rPr>
          <w:rFonts w:ascii="Times New Roman" w:hAnsi="Times New Roman" w:cs="Times New Roman"/>
          <w:sz w:val="24"/>
          <w:szCs w:val="24"/>
        </w:rPr>
        <w:t xml:space="preserve"> </w:t>
      </w:r>
      <w:r w:rsidRPr="004D2CB8">
        <w:rPr>
          <w:rFonts w:ascii="Times New Roman" w:hAnsi="Times New Roman" w:cs="Times New Roman"/>
          <w:sz w:val="24"/>
          <w:szCs w:val="24"/>
        </w:rPr>
        <w:t>Спецификации (</w:t>
      </w:r>
      <w:hyperlink w:anchor="P434" w:history="1">
        <w:r w:rsidRPr="002F52D0">
          <w:rPr>
            <w:rFonts w:ascii="Times New Roman" w:hAnsi="Times New Roman" w:cs="Times New Roman"/>
            <w:sz w:val="24"/>
            <w:szCs w:val="24"/>
          </w:rPr>
          <w:t>приложение N 1</w:t>
        </w:r>
      </w:hyperlink>
      <w:r w:rsidRPr="002F52D0">
        <w:rPr>
          <w:rFonts w:ascii="Times New Roman" w:hAnsi="Times New Roman" w:cs="Times New Roman"/>
          <w:sz w:val="24"/>
          <w:szCs w:val="24"/>
        </w:rPr>
        <w:t xml:space="preserve"> к настоящему контракту) и </w:t>
      </w:r>
      <w:r w:rsidR="00656FE5" w:rsidRPr="002F52D0">
        <w:rPr>
          <w:rFonts w:ascii="Times New Roman" w:hAnsi="Times New Roman" w:cs="Times New Roman"/>
          <w:sz w:val="24"/>
          <w:szCs w:val="24"/>
        </w:rPr>
        <w:t>Описание объекта закупки</w:t>
      </w:r>
      <w:r w:rsidR="004E5A36" w:rsidRPr="002F52D0">
        <w:rPr>
          <w:rFonts w:ascii="Times New Roman" w:hAnsi="Times New Roman" w:cs="Times New Roman"/>
          <w:sz w:val="24"/>
          <w:szCs w:val="24"/>
        </w:rPr>
        <w:t xml:space="preserve"> </w:t>
      </w:r>
      <w:r w:rsidRPr="002F52D0">
        <w:rPr>
          <w:rFonts w:ascii="Times New Roman" w:hAnsi="Times New Roman" w:cs="Times New Roman"/>
          <w:sz w:val="24"/>
          <w:szCs w:val="24"/>
        </w:rPr>
        <w:t>(</w:t>
      </w:r>
      <w:hyperlink w:anchor="P518" w:history="1">
        <w:r w:rsidRPr="002F52D0">
          <w:rPr>
            <w:rFonts w:ascii="Times New Roman" w:hAnsi="Times New Roman" w:cs="Times New Roman"/>
            <w:sz w:val="24"/>
            <w:szCs w:val="24"/>
          </w:rPr>
          <w:t>приложение  N  2</w:t>
        </w:r>
      </w:hyperlink>
      <w:r w:rsidRPr="002F52D0">
        <w:rPr>
          <w:rFonts w:ascii="Times New Roman" w:hAnsi="Times New Roman" w:cs="Times New Roman"/>
          <w:sz w:val="24"/>
          <w:szCs w:val="24"/>
        </w:rPr>
        <w:t xml:space="preserve"> </w:t>
      </w:r>
      <w:r w:rsidRPr="004D2CB8">
        <w:rPr>
          <w:rFonts w:ascii="Times New Roman" w:hAnsi="Times New Roman" w:cs="Times New Roman"/>
          <w:sz w:val="24"/>
          <w:szCs w:val="24"/>
        </w:rPr>
        <w:t xml:space="preserve"> к  настоящему контракту), а Заказчик обязуется принять и</w:t>
      </w:r>
      <w:r w:rsidR="004E5A36" w:rsidRPr="004D2CB8">
        <w:rPr>
          <w:rFonts w:ascii="Times New Roman" w:hAnsi="Times New Roman" w:cs="Times New Roman"/>
          <w:sz w:val="24"/>
          <w:szCs w:val="24"/>
        </w:rPr>
        <w:t xml:space="preserve"> </w:t>
      </w:r>
      <w:r w:rsidRPr="004D2CB8">
        <w:rPr>
          <w:rFonts w:ascii="Times New Roman" w:hAnsi="Times New Roman" w:cs="Times New Roman"/>
          <w:sz w:val="24"/>
          <w:szCs w:val="24"/>
        </w:rPr>
        <w:t>оплатить   оказанные   услуги   на   условиях,   предусмотренных  настоящим</w:t>
      </w:r>
      <w:r w:rsidR="00552CE2" w:rsidRPr="004D2CB8">
        <w:rPr>
          <w:rFonts w:ascii="Times New Roman" w:hAnsi="Times New Roman" w:cs="Times New Roman"/>
          <w:sz w:val="24"/>
          <w:szCs w:val="24"/>
        </w:rPr>
        <w:t xml:space="preserve"> </w:t>
      </w:r>
      <w:r w:rsidRPr="004D2CB8">
        <w:rPr>
          <w:rFonts w:ascii="Times New Roman" w:hAnsi="Times New Roman" w:cs="Times New Roman"/>
          <w:sz w:val="24"/>
          <w:szCs w:val="24"/>
        </w:rPr>
        <w:t>контрактом.</w:t>
      </w:r>
    </w:p>
    <w:p w:rsidR="006636F4" w:rsidRPr="004D2CB8" w:rsidRDefault="00F40F96"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 xml:space="preserve">1.2. </w:t>
      </w:r>
      <w:r w:rsidR="006636F4" w:rsidRPr="004D2CB8">
        <w:rPr>
          <w:rFonts w:ascii="Times New Roman" w:hAnsi="Times New Roman" w:cs="Times New Roman"/>
          <w:sz w:val="24"/>
          <w:szCs w:val="24"/>
        </w:rPr>
        <w:t xml:space="preserve">Сроки оказания услуг: с </w:t>
      </w:r>
      <w:r w:rsidR="00E93533">
        <w:rPr>
          <w:rFonts w:ascii="Times New Roman" w:hAnsi="Times New Roman" w:cs="Times New Roman"/>
          <w:sz w:val="24"/>
          <w:szCs w:val="24"/>
        </w:rPr>
        <w:t>01 января</w:t>
      </w:r>
      <w:r w:rsidR="006636F4" w:rsidRPr="004D2CB8">
        <w:rPr>
          <w:rFonts w:ascii="Times New Roman" w:hAnsi="Times New Roman" w:cs="Times New Roman"/>
          <w:sz w:val="24"/>
          <w:szCs w:val="24"/>
        </w:rPr>
        <w:t xml:space="preserve"> 202</w:t>
      </w:r>
      <w:r w:rsidR="00E93533">
        <w:rPr>
          <w:rFonts w:ascii="Times New Roman" w:hAnsi="Times New Roman" w:cs="Times New Roman"/>
          <w:sz w:val="24"/>
          <w:szCs w:val="24"/>
        </w:rPr>
        <w:t>3</w:t>
      </w:r>
      <w:r w:rsidR="006636F4" w:rsidRPr="004D2CB8">
        <w:rPr>
          <w:rFonts w:ascii="Times New Roman" w:hAnsi="Times New Roman" w:cs="Times New Roman"/>
          <w:sz w:val="24"/>
          <w:szCs w:val="24"/>
        </w:rPr>
        <w:t xml:space="preserve"> по </w:t>
      </w:r>
      <w:r w:rsidR="00E93533">
        <w:rPr>
          <w:rFonts w:ascii="Times New Roman" w:hAnsi="Times New Roman" w:cs="Times New Roman"/>
          <w:sz w:val="24"/>
          <w:szCs w:val="24"/>
        </w:rPr>
        <w:t>19 октября</w:t>
      </w:r>
      <w:r w:rsidR="006636F4" w:rsidRPr="004D2CB8">
        <w:rPr>
          <w:rFonts w:ascii="Times New Roman" w:hAnsi="Times New Roman" w:cs="Times New Roman"/>
          <w:sz w:val="24"/>
          <w:szCs w:val="24"/>
        </w:rPr>
        <w:t xml:space="preserve"> 202</w:t>
      </w:r>
      <w:r w:rsidR="00E93533">
        <w:rPr>
          <w:rFonts w:ascii="Times New Roman" w:hAnsi="Times New Roman" w:cs="Times New Roman"/>
          <w:sz w:val="24"/>
          <w:szCs w:val="24"/>
        </w:rPr>
        <w:t>3</w:t>
      </w:r>
      <w:r w:rsidR="006636F4" w:rsidRPr="004D2CB8">
        <w:rPr>
          <w:rFonts w:ascii="Times New Roman" w:hAnsi="Times New Roman" w:cs="Times New Roman"/>
          <w:sz w:val="24"/>
          <w:szCs w:val="24"/>
        </w:rPr>
        <w:t xml:space="preserve"> г</w:t>
      </w:r>
      <w:r w:rsidR="002817D0">
        <w:rPr>
          <w:rFonts w:ascii="Times New Roman" w:hAnsi="Times New Roman" w:cs="Times New Roman"/>
          <w:sz w:val="24"/>
          <w:szCs w:val="24"/>
        </w:rPr>
        <w:t xml:space="preserve"> </w:t>
      </w:r>
      <w:r w:rsidR="002817D0" w:rsidRPr="002817D0">
        <w:rPr>
          <w:rFonts w:ascii="Times New Roman" w:hAnsi="Times New Roman" w:cs="Times New Roman"/>
          <w:sz w:val="24"/>
          <w:szCs w:val="24"/>
        </w:rPr>
        <w:t xml:space="preserve">до 24 ч.00 </w:t>
      </w:r>
      <w:proofErr w:type="gramStart"/>
      <w:r w:rsidR="002817D0" w:rsidRPr="002817D0">
        <w:rPr>
          <w:rFonts w:ascii="Times New Roman" w:hAnsi="Times New Roman" w:cs="Times New Roman"/>
          <w:sz w:val="24"/>
          <w:szCs w:val="24"/>
        </w:rPr>
        <w:t>мин</w:t>
      </w:r>
      <w:r w:rsidR="002817D0">
        <w:rPr>
          <w:rFonts w:ascii="Times New Roman" w:hAnsi="Times New Roman" w:cs="Times New Roman"/>
          <w:sz w:val="24"/>
          <w:szCs w:val="24"/>
        </w:rPr>
        <w:t xml:space="preserve"> </w:t>
      </w:r>
      <w:r w:rsidR="006636F4" w:rsidRPr="004D2CB8">
        <w:rPr>
          <w:rFonts w:ascii="Times New Roman" w:hAnsi="Times New Roman" w:cs="Times New Roman"/>
          <w:sz w:val="24"/>
          <w:szCs w:val="24"/>
        </w:rPr>
        <w:t xml:space="preserve"> включительно</w:t>
      </w:r>
      <w:proofErr w:type="gramEnd"/>
    </w:p>
    <w:p w:rsidR="006636F4" w:rsidRPr="004D2CB8" w:rsidRDefault="006636F4" w:rsidP="004D2CB8">
      <w:pPr>
        <w:pStyle w:val="ConsPlusNormal"/>
        <w:ind w:left="1020"/>
        <w:jc w:val="both"/>
        <w:rPr>
          <w:rFonts w:ascii="Times New Roman" w:hAnsi="Times New Roman" w:cs="Times New Roman"/>
          <w:sz w:val="24"/>
          <w:szCs w:val="24"/>
        </w:rPr>
      </w:pPr>
      <w:proofErr w:type="gramStart"/>
      <w:r w:rsidRPr="004D2CB8">
        <w:rPr>
          <w:rFonts w:ascii="Times New Roman" w:hAnsi="Times New Roman" w:cs="Times New Roman"/>
          <w:sz w:val="24"/>
          <w:szCs w:val="24"/>
        </w:rPr>
        <w:t>Предусмотрены  этапы</w:t>
      </w:r>
      <w:proofErr w:type="gramEnd"/>
      <w:r w:rsidRPr="004D2CB8">
        <w:rPr>
          <w:rFonts w:ascii="Times New Roman" w:hAnsi="Times New Roman" w:cs="Times New Roman"/>
          <w:sz w:val="24"/>
          <w:szCs w:val="24"/>
        </w:rPr>
        <w:t xml:space="preserve"> исполнения Контракта:  </w:t>
      </w:r>
    </w:p>
    <w:p w:rsidR="006636F4" w:rsidRPr="004D2CB8" w:rsidRDefault="006636F4" w:rsidP="004D2CB8">
      <w:pPr>
        <w:pStyle w:val="ConsPlusNormal"/>
        <w:ind w:left="1020"/>
        <w:jc w:val="both"/>
        <w:rPr>
          <w:rFonts w:ascii="Times New Roman" w:hAnsi="Times New Roman" w:cs="Times New Roman"/>
          <w:sz w:val="24"/>
          <w:szCs w:val="24"/>
        </w:rPr>
      </w:pPr>
      <w:r w:rsidRPr="004D2CB8">
        <w:rPr>
          <w:rFonts w:ascii="Times New Roman" w:hAnsi="Times New Roman" w:cs="Times New Roman"/>
          <w:sz w:val="24"/>
          <w:szCs w:val="24"/>
        </w:rPr>
        <w:t>1 этап - с 01.0</w:t>
      </w:r>
      <w:r w:rsidR="00E93533">
        <w:rPr>
          <w:rFonts w:ascii="Times New Roman" w:hAnsi="Times New Roman" w:cs="Times New Roman"/>
          <w:sz w:val="24"/>
          <w:szCs w:val="24"/>
        </w:rPr>
        <w:t>1</w:t>
      </w:r>
      <w:r w:rsidRPr="004D2CB8">
        <w:rPr>
          <w:rFonts w:ascii="Times New Roman" w:hAnsi="Times New Roman" w:cs="Times New Roman"/>
          <w:sz w:val="24"/>
          <w:szCs w:val="24"/>
        </w:rPr>
        <w:t>.202</w:t>
      </w:r>
      <w:r w:rsidR="00E93533">
        <w:rPr>
          <w:rFonts w:ascii="Times New Roman" w:hAnsi="Times New Roman" w:cs="Times New Roman"/>
          <w:sz w:val="24"/>
          <w:szCs w:val="24"/>
        </w:rPr>
        <w:t>3</w:t>
      </w:r>
      <w:r w:rsidRPr="004D2CB8">
        <w:rPr>
          <w:rFonts w:ascii="Times New Roman" w:hAnsi="Times New Roman" w:cs="Times New Roman"/>
          <w:sz w:val="24"/>
          <w:szCs w:val="24"/>
        </w:rPr>
        <w:t xml:space="preserve"> г. по </w:t>
      </w:r>
      <w:r w:rsidR="00BA2C4E">
        <w:rPr>
          <w:rFonts w:ascii="Times New Roman" w:hAnsi="Times New Roman" w:cs="Times New Roman"/>
          <w:sz w:val="24"/>
          <w:szCs w:val="24"/>
        </w:rPr>
        <w:t>2</w:t>
      </w:r>
      <w:r w:rsidR="00246584">
        <w:rPr>
          <w:rFonts w:ascii="Times New Roman" w:hAnsi="Times New Roman" w:cs="Times New Roman"/>
          <w:sz w:val="24"/>
          <w:szCs w:val="24"/>
        </w:rPr>
        <w:t>7</w:t>
      </w:r>
      <w:r w:rsidRPr="004D2CB8">
        <w:rPr>
          <w:rFonts w:ascii="Times New Roman" w:hAnsi="Times New Roman" w:cs="Times New Roman"/>
          <w:sz w:val="24"/>
          <w:szCs w:val="24"/>
        </w:rPr>
        <w:t>.0</w:t>
      </w:r>
      <w:r w:rsidR="00BA2C4E">
        <w:rPr>
          <w:rFonts w:ascii="Times New Roman" w:hAnsi="Times New Roman" w:cs="Times New Roman"/>
          <w:sz w:val="24"/>
          <w:szCs w:val="24"/>
        </w:rPr>
        <w:t>2</w:t>
      </w:r>
      <w:r w:rsidRPr="004D2CB8">
        <w:rPr>
          <w:rFonts w:ascii="Times New Roman" w:hAnsi="Times New Roman" w:cs="Times New Roman"/>
          <w:sz w:val="24"/>
          <w:szCs w:val="24"/>
        </w:rPr>
        <w:t>.202</w:t>
      </w:r>
      <w:r w:rsidR="00BA2C4E">
        <w:rPr>
          <w:rFonts w:ascii="Times New Roman" w:hAnsi="Times New Roman" w:cs="Times New Roman"/>
          <w:sz w:val="24"/>
          <w:szCs w:val="24"/>
        </w:rPr>
        <w:t>3</w:t>
      </w:r>
      <w:r w:rsidRPr="004D2CB8">
        <w:rPr>
          <w:rFonts w:ascii="Times New Roman" w:hAnsi="Times New Roman" w:cs="Times New Roman"/>
          <w:sz w:val="24"/>
          <w:szCs w:val="24"/>
        </w:rPr>
        <w:t xml:space="preserve"> г.</w:t>
      </w:r>
      <w:r w:rsidR="0040307B" w:rsidRPr="004D2CB8">
        <w:rPr>
          <w:rFonts w:ascii="Times New Roman" w:hAnsi="Times New Roman" w:cs="Times New Roman"/>
          <w:sz w:val="24"/>
          <w:szCs w:val="24"/>
        </w:rPr>
        <w:t xml:space="preserve"> </w:t>
      </w:r>
      <w:r w:rsidR="0040307B" w:rsidRPr="004D2CB8">
        <w:rPr>
          <w:rFonts w:ascii="Times New Roman" w:eastAsia="Arial Unicode MS" w:hAnsi="Times New Roman" w:cs="Times New Roman"/>
          <w:i/>
          <w:kern w:val="1"/>
          <w:sz w:val="24"/>
          <w:szCs w:val="24"/>
          <w:lang w:eastAsia="zh-CN"/>
        </w:rPr>
        <w:t xml:space="preserve">стоимость этапа </w:t>
      </w:r>
      <w:r w:rsidR="00972FD8">
        <w:rPr>
          <w:rFonts w:ascii="Times New Roman" w:eastAsia="Arial Unicode MS" w:hAnsi="Times New Roman" w:cs="Times New Roman"/>
          <w:i/>
          <w:kern w:val="1"/>
          <w:sz w:val="24"/>
          <w:szCs w:val="24"/>
          <w:lang w:eastAsia="zh-CN"/>
        </w:rPr>
        <w:t>72554,88</w:t>
      </w:r>
      <w:r w:rsidR="0040307B" w:rsidRPr="004D2CB8">
        <w:rPr>
          <w:rFonts w:ascii="Times New Roman" w:eastAsia="Arial Unicode MS" w:hAnsi="Times New Roman" w:cs="Times New Roman"/>
          <w:i/>
          <w:kern w:val="1"/>
          <w:sz w:val="24"/>
          <w:szCs w:val="24"/>
          <w:lang w:eastAsia="zh-CN"/>
        </w:rPr>
        <w:t>руб.;</w:t>
      </w:r>
    </w:p>
    <w:p w:rsidR="006636F4" w:rsidRPr="004D2CB8" w:rsidRDefault="006636F4" w:rsidP="004D2CB8">
      <w:pPr>
        <w:pStyle w:val="ConsPlusNormal"/>
        <w:ind w:left="1020"/>
        <w:jc w:val="both"/>
        <w:rPr>
          <w:rFonts w:ascii="Times New Roman" w:hAnsi="Times New Roman" w:cs="Times New Roman"/>
          <w:sz w:val="24"/>
          <w:szCs w:val="24"/>
        </w:rPr>
      </w:pPr>
      <w:r w:rsidRPr="004D2CB8">
        <w:rPr>
          <w:rFonts w:ascii="Times New Roman" w:hAnsi="Times New Roman" w:cs="Times New Roman"/>
          <w:sz w:val="24"/>
          <w:szCs w:val="24"/>
        </w:rPr>
        <w:t>2 этап - с 01.0</w:t>
      </w:r>
      <w:r w:rsidR="00BA2C4E">
        <w:rPr>
          <w:rFonts w:ascii="Times New Roman" w:hAnsi="Times New Roman" w:cs="Times New Roman"/>
          <w:sz w:val="24"/>
          <w:szCs w:val="24"/>
        </w:rPr>
        <w:t>2</w:t>
      </w:r>
      <w:r w:rsidRPr="004D2CB8">
        <w:rPr>
          <w:rFonts w:ascii="Times New Roman" w:hAnsi="Times New Roman" w:cs="Times New Roman"/>
          <w:sz w:val="24"/>
          <w:szCs w:val="24"/>
        </w:rPr>
        <w:t>.202</w:t>
      </w:r>
      <w:r w:rsidR="00BA2C4E">
        <w:rPr>
          <w:rFonts w:ascii="Times New Roman" w:hAnsi="Times New Roman" w:cs="Times New Roman"/>
          <w:sz w:val="24"/>
          <w:szCs w:val="24"/>
        </w:rPr>
        <w:t>3</w:t>
      </w:r>
      <w:r w:rsidRPr="004D2CB8">
        <w:rPr>
          <w:rFonts w:ascii="Times New Roman" w:hAnsi="Times New Roman" w:cs="Times New Roman"/>
          <w:sz w:val="24"/>
          <w:szCs w:val="24"/>
        </w:rPr>
        <w:t xml:space="preserve"> г. по </w:t>
      </w:r>
      <w:r w:rsidR="00BA2C4E">
        <w:rPr>
          <w:rFonts w:ascii="Times New Roman" w:hAnsi="Times New Roman" w:cs="Times New Roman"/>
          <w:sz w:val="24"/>
          <w:szCs w:val="24"/>
        </w:rPr>
        <w:t>24</w:t>
      </w:r>
      <w:r w:rsidRPr="004D2CB8">
        <w:rPr>
          <w:rFonts w:ascii="Times New Roman" w:hAnsi="Times New Roman" w:cs="Times New Roman"/>
          <w:sz w:val="24"/>
          <w:szCs w:val="24"/>
        </w:rPr>
        <w:t>.0</w:t>
      </w:r>
      <w:r w:rsidR="00BA2C4E">
        <w:rPr>
          <w:rFonts w:ascii="Times New Roman" w:hAnsi="Times New Roman" w:cs="Times New Roman"/>
          <w:sz w:val="24"/>
          <w:szCs w:val="24"/>
        </w:rPr>
        <w:t>3</w:t>
      </w:r>
      <w:r w:rsidR="0040307B" w:rsidRPr="004D2CB8">
        <w:rPr>
          <w:rFonts w:ascii="Times New Roman" w:hAnsi="Times New Roman" w:cs="Times New Roman"/>
          <w:sz w:val="24"/>
          <w:szCs w:val="24"/>
        </w:rPr>
        <w:t>.202</w:t>
      </w:r>
      <w:r w:rsidR="00BA2C4E">
        <w:rPr>
          <w:rFonts w:ascii="Times New Roman" w:hAnsi="Times New Roman" w:cs="Times New Roman"/>
          <w:sz w:val="24"/>
          <w:szCs w:val="24"/>
        </w:rPr>
        <w:t>3</w:t>
      </w:r>
      <w:r w:rsidR="0040307B" w:rsidRPr="004D2CB8">
        <w:rPr>
          <w:rFonts w:ascii="Times New Roman" w:hAnsi="Times New Roman" w:cs="Times New Roman"/>
          <w:sz w:val="24"/>
          <w:szCs w:val="24"/>
        </w:rPr>
        <w:t xml:space="preserve"> г. </w:t>
      </w:r>
      <w:r w:rsidR="0040307B" w:rsidRPr="004D2CB8">
        <w:rPr>
          <w:rFonts w:ascii="Times New Roman" w:eastAsia="Arial Unicode MS" w:hAnsi="Times New Roman" w:cs="Times New Roman"/>
          <w:i/>
          <w:kern w:val="1"/>
          <w:sz w:val="24"/>
          <w:szCs w:val="24"/>
          <w:lang w:eastAsia="zh-CN"/>
        </w:rPr>
        <w:t xml:space="preserve">стоимость этапа </w:t>
      </w:r>
      <w:r w:rsidR="00972FD8">
        <w:rPr>
          <w:rFonts w:ascii="Times New Roman" w:eastAsia="Arial Unicode MS" w:hAnsi="Times New Roman" w:cs="Times New Roman"/>
          <w:i/>
          <w:kern w:val="1"/>
          <w:sz w:val="24"/>
          <w:szCs w:val="24"/>
          <w:lang w:eastAsia="zh-CN"/>
        </w:rPr>
        <w:t>65533,44</w:t>
      </w:r>
      <w:r w:rsidR="0040307B" w:rsidRPr="004D2CB8">
        <w:rPr>
          <w:rFonts w:ascii="Times New Roman" w:eastAsia="Arial Unicode MS" w:hAnsi="Times New Roman" w:cs="Times New Roman"/>
          <w:i/>
          <w:kern w:val="1"/>
          <w:sz w:val="24"/>
          <w:szCs w:val="24"/>
          <w:lang w:eastAsia="zh-CN"/>
        </w:rPr>
        <w:t>руб.;</w:t>
      </w:r>
    </w:p>
    <w:p w:rsidR="006636F4" w:rsidRPr="004D2CB8" w:rsidRDefault="006636F4" w:rsidP="004D2CB8">
      <w:pPr>
        <w:pStyle w:val="ConsPlusNormal"/>
        <w:ind w:left="1020"/>
        <w:jc w:val="both"/>
        <w:rPr>
          <w:rFonts w:ascii="Times New Roman" w:hAnsi="Times New Roman" w:cs="Times New Roman"/>
          <w:sz w:val="24"/>
          <w:szCs w:val="24"/>
        </w:rPr>
      </w:pPr>
      <w:r w:rsidRPr="004D2CB8">
        <w:rPr>
          <w:rFonts w:ascii="Times New Roman" w:hAnsi="Times New Roman" w:cs="Times New Roman"/>
          <w:sz w:val="24"/>
          <w:szCs w:val="24"/>
        </w:rPr>
        <w:t>3 этап - с 01.0</w:t>
      </w:r>
      <w:r w:rsidR="00BA2C4E">
        <w:rPr>
          <w:rFonts w:ascii="Times New Roman" w:hAnsi="Times New Roman" w:cs="Times New Roman"/>
          <w:sz w:val="24"/>
          <w:szCs w:val="24"/>
        </w:rPr>
        <w:t>3</w:t>
      </w:r>
      <w:r w:rsidRPr="004D2CB8">
        <w:rPr>
          <w:rFonts w:ascii="Times New Roman" w:hAnsi="Times New Roman" w:cs="Times New Roman"/>
          <w:sz w:val="24"/>
          <w:szCs w:val="24"/>
        </w:rPr>
        <w:t>.202</w:t>
      </w:r>
      <w:r w:rsidR="00BA2C4E">
        <w:rPr>
          <w:rFonts w:ascii="Times New Roman" w:hAnsi="Times New Roman" w:cs="Times New Roman"/>
          <w:sz w:val="24"/>
          <w:szCs w:val="24"/>
        </w:rPr>
        <w:t>3</w:t>
      </w:r>
      <w:r w:rsidRPr="004D2CB8">
        <w:rPr>
          <w:rFonts w:ascii="Times New Roman" w:hAnsi="Times New Roman" w:cs="Times New Roman"/>
          <w:sz w:val="24"/>
          <w:szCs w:val="24"/>
        </w:rPr>
        <w:t xml:space="preserve"> г. по </w:t>
      </w:r>
      <w:r w:rsidR="00BA2C4E">
        <w:rPr>
          <w:rFonts w:ascii="Times New Roman" w:hAnsi="Times New Roman" w:cs="Times New Roman"/>
          <w:sz w:val="24"/>
          <w:szCs w:val="24"/>
        </w:rPr>
        <w:t>25</w:t>
      </w:r>
      <w:r w:rsidRPr="004D2CB8">
        <w:rPr>
          <w:rFonts w:ascii="Times New Roman" w:hAnsi="Times New Roman" w:cs="Times New Roman"/>
          <w:sz w:val="24"/>
          <w:szCs w:val="24"/>
        </w:rPr>
        <w:t>.0</w:t>
      </w:r>
      <w:r w:rsidR="00BA2C4E">
        <w:rPr>
          <w:rFonts w:ascii="Times New Roman" w:hAnsi="Times New Roman" w:cs="Times New Roman"/>
          <w:sz w:val="24"/>
          <w:szCs w:val="24"/>
        </w:rPr>
        <w:t>4</w:t>
      </w:r>
      <w:r w:rsidR="0040307B" w:rsidRPr="004D2CB8">
        <w:rPr>
          <w:rFonts w:ascii="Times New Roman" w:hAnsi="Times New Roman" w:cs="Times New Roman"/>
          <w:sz w:val="24"/>
          <w:szCs w:val="24"/>
        </w:rPr>
        <w:t>.202</w:t>
      </w:r>
      <w:r w:rsidR="00BA2C4E">
        <w:rPr>
          <w:rFonts w:ascii="Times New Roman" w:hAnsi="Times New Roman" w:cs="Times New Roman"/>
          <w:sz w:val="24"/>
          <w:szCs w:val="24"/>
        </w:rPr>
        <w:t>3</w:t>
      </w:r>
      <w:r w:rsidR="0040307B" w:rsidRPr="004D2CB8">
        <w:rPr>
          <w:rFonts w:ascii="Times New Roman" w:hAnsi="Times New Roman" w:cs="Times New Roman"/>
          <w:sz w:val="24"/>
          <w:szCs w:val="24"/>
        </w:rPr>
        <w:t xml:space="preserve"> г. </w:t>
      </w:r>
      <w:r w:rsidR="0040307B" w:rsidRPr="004D2CB8">
        <w:rPr>
          <w:rFonts w:ascii="Times New Roman" w:eastAsia="Arial Unicode MS" w:hAnsi="Times New Roman" w:cs="Times New Roman"/>
          <w:i/>
          <w:kern w:val="1"/>
          <w:sz w:val="24"/>
          <w:szCs w:val="24"/>
          <w:lang w:eastAsia="zh-CN"/>
        </w:rPr>
        <w:t xml:space="preserve">стоимость этапа </w:t>
      </w:r>
      <w:r w:rsidR="00972FD8">
        <w:rPr>
          <w:rFonts w:ascii="Times New Roman" w:eastAsia="Arial Unicode MS" w:hAnsi="Times New Roman" w:cs="Times New Roman"/>
          <w:i/>
          <w:kern w:val="1"/>
          <w:sz w:val="24"/>
          <w:szCs w:val="24"/>
          <w:lang w:eastAsia="zh-CN"/>
        </w:rPr>
        <w:t xml:space="preserve">72554,88 </w:t>
      </w:r>
      <w:r w:rsidR="0040307B" w:rsidRPr="004D2CB8">
        <w:rPr>
          <w:rFonts w:ascii="Times New Roman" w:eastAsia="Arial Unicode MS" w:hAnsi="Times New Roman" w:cs="Times New Roman"/>
          <w:i/>
          <w:kern w:val="1"/>
          <w:sz w:val="24"/>
          <w:szCs w:val="24"/>
          <w:lang w:eastAsia="zh-CN"/>
        </w:rPr>
        <w:t>руб.;</w:t>
      </w:r>
    </w:p>
    <w:p w:rsidR="006636F4" w:rsidRPr="004D2CB8" w:rsidRDefault="006636F4" w:rsidP="004D2CB8">
      <w:pPr>
        <w:pStyle w:val="ConsPlusNormal"/>
        <w:ind w:left="1020"/>
        <w:jc w:val="both"/>
        <w:rPr>
          <w:rFonts w:ascii="Times New Roman" w:hAnsi="Times New Roman" w:cs="Times New Roman"/>
          <w:sz w:val="24"/>
          <w:szCs w:val="24"/>
        </w:rPr>
      </w:pPr>
      <w:r w:rsidRPr="004D2CB8">
        <w:rPr>
          <w:rFonts w:ascii="Times New Roman" w:hAnsi="Times New Roman" w:cs="Times New Roman"/>
          <w:sz w:val="24"/>
          <w:szCs w:val="24"/>
        </w:rPr>
        <w:t>4 этап - с 01.0</w:t>
      </w:r>
      <w:r w:rsidR="00BA2C4E">
        <w:rPr>
          <w:rFonts w:ascii="Times New Roman" w:hAnsi="Times New Roman" w:cs="Times New Roman"/>
          <w:sz w:val="24"/>
          <w:szCs w:val="24"/>
        </w:rPr>
        <w:t>4</w:t>
      </w:r>
      <w:r w:rsidRPr="004D2CB8">
        <w:rPr>
          <w:rFonts w:ascii="Times New Roman" w:hAnsi="Times New Roman" w:cs="Times New Roman"/>
          <w:sz w:val="24"/>
          <w:szCs w:val="24"/>
        </w:rPr>
        <w:t>.202</w:t>
      </w:r>
      <w:r w:rsidR="00BA2C4E">
        <w:rPr>
          <w:rFonts w:ascii="Times New Roman" w:hAnsi="Times New Roman" w:cs="Times New Roman"/>
          <w:sz w:val="24"/>
          <w:szCs w:val="24"/>
        </w:rPr>
        <w:t>3</w:t>
      </w:r>
      <w:r w:rsidRPr="004D2CB8">
        <w:rPr>
          <w:rFonts w:ascii="Times New Roman" w:hAnsi="Times New Roman" w:cs="Times New Roman"/>
          <w:sz w:val="24"/>
          <w:szCs w:val="24"/>
        </w:rPr>
        <w:t xml:space="preserve"> г. по </w:t>
      </w:r>
      <w:r w:rsidR="00BA2C4E">
        <w:rPr>
          <w:rFonts w:ascii="Times New Roman" w:hAnsi="Times New Roman" w:cs="Times New Roman"/>
          <w:sz w:val="24"/>
          <w:szCs w:val="24"/>
        </w:rPr>
        <w:t>2</w:t>
      </w:r>
      <w:r w:rsidR="00246584">
        <w:rPr>
          <w:rFonts w:ascii="Times New Roman" w:hAnsi="Times New Roman" w:cs="Times New Roman"/>
          <w:sz w:val="24"/>
          <w:szCs w:val="24"/>
        </w:rPr>
        <w:t>6</w:t>
      </w:r>
      <w:r w:rsidRPr="004D2CB8">
        <w:rPr>
          <w:rFonts w:ascii="Times New Roman" w:hAnsi="Times New Roman" w:cs="Times New Roman"/>
          <w:sz w:val="24"/>
          <w:szCs w:val="24"/>
        </w:rPr>
        <w:t>.0</w:t>
      </w:r>
      <w:r w:rsidR="00BA2C4E">
        <w:rPr>
          <w:rFonts w:ascii="Times New Roman" w:hAnsi="Times New Roman" w:cs="Times New Roman"/>
          <w:sz w:val="24"/>
          <w:szCs w:val="24"/>
        </w:rPr>
        <w:t>5</w:t>
      </w:r>
      <w:r w:rsidR="0040307B" w:rsidRPr="004D2CB8">
        <w:rPr>
          <w:rFonts w:ascii="Times New Roman" w:hAnsi="Times New Roman" w:cs="Times New Roman"/>
          <w:sz w:val="24"/>
          <w:szCs w:val="24"/>
        </w:rPr>
        <w:t>.202</w:t>
      </w:r>
      <w:r w:rsidR="00EC13FA">
        <w:rPr>
          <w:rFonts w:ascii="Times New Roman" w:hAnsi="Times New Roman" w:cs="Times New Roman"/>
          <w:sz w:val="24"/>
          <w:szCs w:val="24"/>
        </w:rPr>
        <w:t>3</w:t>
      </w:r>
      <w:r w:rsidR="0040307B" w:rsidRPr="004D2CB8">
        <w:rPr>
          <w:rFonts w:ascii="Times New Roman" w:hAnsi="Times New Roman" w:cs="Times New Roman"/>
          <w:sz w:val="24"/>
          <w:szCs w:val="24"/>
        </w:rPr>
        <w:t xml:space="preserve"> г. </w:t>
      </w:r>
      <w:r w:rsidR="0040307B" w:rsidRPr="004D2CB8">
        <w:rPr>
          <w:rFonts w:ascii="Times New Roman" w:eastAsia="Arial Unicode MS" w:hAnsi="Times New Roman" w:cs="Times New Roman"/>
          <w:i/>
          <w:kern w:val="1"/>
          <w:sz w:val="24"/>
          <w:szCs w:val="24"/>
          <w:lang w:eastAsia="zh-CN"/>
        </w:rPr>
        <w:t xml:space="preserve">стоимость этапа </w:t>
      </w:r>
      <w:r w:rsidR="00972FD8">
        <w:rPr>
          <w:rFonts w:ascii="Times New Roman" w:eastAsia="Arial Unicode MS" w:hAnsi="Times New Roman" w:cs="Times New Roman"/>
          <w:i/>
          <w:kern w:val="1"/>
          <w:sz w:val="24"/>
          <w:szCs w:val="24"/>
          <w:lang w:eastAsia="zh-CN"/>
        </w:rPr>
        <w:t>70214,40</w:t>
      </w:r>
      <w:r w:rsidR="0040307B" w:rsidRPr="004D2CB8">
        <w:rPr>
          <w:rFonts w:ascii="Times New Roman" w:eastAsia="Arial Unicode MS" w:hAnsi="Times New Roman" w:cs="Times New Roman"/>
          <w:i/>
          <w:kern w:val="1"/>
          <w:sz w:val="24"/>
          <w:szCs w:val="24"/>
          <w:lang w:eastAsia="zh-CN"/>
        </w:rPr>
        <w:t xml:space="preserve"> руб.;</w:t>
      </w:r>
    </w:p>
    <w:p w:rsidR="006636F4" w:rsidRPr="004D2CB8" w:rsidRDefault="006636F4" w:rsidP="004D2CB8">
      <w:pPr>
        <w:pStyle w:val="ConsPlusNormal"/>
        <w:ind w:left="1020"/>
        <w:jc w:val="both"/>
        <w:rPr>
          <w:rFonts w:ascii="Times New Roman" w:hAnsi="Times New Roman" w:cs="Times New Roman"/>
          <w:sz w:val="24"/>
          <w:szCs w:val="24"/>
        </w:rPr>
      </w:pPr>
      <w:r w:rsidRPr="004D2CB8">
        <w:rPr>
          <w:rFonts w:ascii="Times New Roman" w:hAnsi="Times New Roman" w:cs="Times New Roman"/>
          <w:sz w:val="24"/>
          <w:szCs w:val="24"/>
        </w:rPr>
        <w:t>5 этап - с 01.0</w:t>
      </w:r>
      <w:r w:rsidR="00BA2C4E">
        <w:rPr>
          <w:rFonts w:ascii="Times New Roman" w:hAnsi="Times New Roman" w:cs="Times New Roman"/>
          <w:sz w:val="24"/>
          <w:szCs w:val="24"/>
        </w:rPr>
        <w:t>5</w:t>
      </w:r>
      <w:r w:rsidRPr="004D2CB8">
        <w:rPr>
          <w:rFonts w:ascii="Times New Roman" w:hAnsi="Times New Roman" w:cs="Times New Roman"/>
          <w:sz w:val="24"/>
          <w:szCs w:val="24"/>
        </w:rPr>
        <w:t>.202</w:t>
      </w:r>
      <w:r w:rsidR="00BA2C4E">
        <w:rPr>
          <w:rFonts w:ascii="Times New Roman" w:hAnsi="Times New Roman" w:cs="Times New Roman"/>
          <w:sz w:val="24"/>
          <w:szCs w:val="24"/>
        </w:rPr>
        <w:t>3</w:t>
      </w:r>
      <w:r w:rsidRPr="004D2CB8">
        <w:rPr>
          <w:rFonts w:ascii="Times New Roman" w:hAnsi="Times New Roman" w:cs="Times New Roman"/>
          <w:sz w:val="24"/>
          <w:szCs w:val="24"/>
        </w:rPr>
        <w:t xml:space="preserve"> г. по </w:t>
      </w:r>
      <w:r w:rsidR="00EC13FA">
        <w:rPr>
          <w:rFonts w:ascii="Times New Roman" w:hAnsi="Times New Roman" w:cs="Times New Roman"/>
          <w:sz w:val="24"/>
          <w:szCs w:val="24"/>
        </w:rPr>
        <w:t>26</w:t>
      </w:r>
      <w:r w:rsidRPr="004D2CB8">
        <w:rPr>
          <w:rFonts w:ascii="Times New Roman" w:hAnsi="Times New Roman" w:cs="Times New Roman"/>
          <w:sz w:val="24"/>
          <w:szCs w:val="24"/>
        </w:rPr>
        <w:t>.0</w:t>
      </w:r>
      <w:r w:rsidR="00EC13FA">
        <w:rPr>
          <w:rFonts w:ascii="Times New Roman" w:hAnsi="Times New Roman" w:cs="Times New Roman"/>
          <w:sz w:val="24"/>
          <w:szCs w:val="24"/>
        </w:rPr>
        <w:t>6</w:t>
      </w:r>
      <w:r w:rsidRPr="004D2CB8">
        <w:rPr>
          <w:rFonts w:ascii="Times New Roman" w:hAnsi="Times New Roman" w:cs="Times New Roman"/>
          <w:sz w:val="24"/>
          <w:szCs w:val="24"/>
        </w:rPr>
        <w:t>.202</w:t>
      </w:r>
      <w:r w:rsidR="00EC13FA">
        <w:rPr>
          <w:rFonts w:ascii="Times New Roman" w:hAnsi="Times New Roman" w:cs="Times New Roman"/>
          <w:sz w:val="24"/>
          <w:szCs w:val="24"/>
        </w:rPr>
        <w:t>3</w:t>
      </w:r>
      <w:r w:rsidR="0040307B" w:rsidRPr="004D2CB8">
        <w:rPr>
          <w:rFonts w:ascii="Times New Roman" w:hAnsi="Times New Roman" w:cs="Times New Roman"/>
          <w:sz w:val="24"/>
          <w:szCs w:val="24"/>
        </w:rPr>
        <w:t xml:space="preserve"> г. </w:t>
      </w:r>
      <w:r w:rsidR="0040307B" w:rsidRPr="004D2CB8">
        <w:rPr>
          <w:rFonts w:ascii="Times New Roman" w:eastAsia="Arial Unicode MS" w:hAnsi="Times New Roman" w:cs="Times New Roman"/>
          <w:i/>
          <w:kern w:val="1"/>
          <w:sz w:val="24"/>
          <w:szCs w:val="24"/>
          <w:lang w:eastAsia="zh-CN"/>
        </w:rPr>
        <w:t xml:space="preserve">стоимость этапа </w:t>
      </w:r>
      <w:r w:rsidR="00972FD8">
        <w:rPr>
          <w:rFonts w:ascii="Times New Roman" w:eastAsia="Arial Unicode MS" w:hAnsi="Times New Roman" w:cs="Times New Roman"/>
          <w:i/>
          <w:kern w:val="1"/>
          <w:sz w:val="24"/>
          <w:szCs w:val="24"/>
          <w:lang w:eastAsia="zh-CN"/>
        </w:rPr>
        <w:t>72554,88</w:t>
      </w:r>
      <w:r w:rsidR="0040307B" w:rsidRPr="004D2CB8">
        <w:rPr>
          <w:rFonts w:ascii="Times New Roman" w:eastAsia="Arial Unicode MS" w:hAnsi="Times New Roman" w:cs="Times New Roman"/>
          <w:i/>
          <w:kern w:val="1"/>
          <w:sz w:val="24"/>
          <w:szCs w:val="24"/>
          <w:lang w:eastAsia="zh-CN"/>
        </w:rPr>
        <w:t xml:space="preserve"> руб.;</w:t>
      </w:r>
    </w:p>
    <w:p w:rsidR="006636F4" w:rsidRPr="004D2CB8" w:rsidRDefault="006636F4" w:rsidP="004D2CB8">
      <w:pPr>
        <w:pStyle w:val="ConsPlusNormal"/>
        <w:ind w:left="1020"/>
        <w:jc w:val="both"/>
        <w:rPr>
          <w:rFonts w:ascii="Times New Roman" w:hAnsi="Times New Roman" w:cs="Times New Roman"/>
          <w:sz w:val="24"/>
          <w:szCs w:val="24"/>
        </w:rPr>
      </w:pPr>
      <w:r w:rsidRPr="004D2CB8">
        <w:rPr>
          <w:rFonts w:ascii="Times New Roman" w:hAnsi="Times New Roman" w:cs="Times New Roman"/>
          <w:sz w:val="24"/>
          <w:szCs w:val="24"/>
        </w:rPr>
        <w:t>6 этап - с 01.0</w:t>
      </w:r>
      <w:r w:rsidR="00EC13FA">
        <w:rPr>
          <w:rFonts w:ascii="Times New Roman" w:hAnsi="Times New Roman" w:cs="Times New Roman"/>
          <w:sz w:val="24"/>
          <w:szCs w:val="24"/>
        </w:rPr>
        <w:t>6</w:t>
      </w:r>
      <w:r w:rsidRPr="004D2CB8">
        <w:rPr>
          <w:rFonts w:ascii="Times New Roman" w:hAnsi="Times New Roman" w:cs="Times New Roman"/>
          <w:sz w:val="24"/>
          <w:szCs w:val="24"/>
        </w:rPr>
        <w:t>.202</w:t>
      </w:r>
      <w:r w:rsidR="00EC13FA">
        <w:rPr>
          <w:rFonts w:ascii="Times New Roman" w:hAnsi="Times New Roman" w:cs="Times New Roman"/>
          <w:sz w:val="24"/>
          <w:szCs w:val="24"/>
        </w:rPr>
        <w:t>3</w:t>
      </w:r>
      <w:r w:rsidRPr="004D2CB8">
        <w:rPr>
          <w:rFonts w:ascii="Times New Roman" w:hAnsi="Times New Roman" w:cs="Times New Roman"/>
          <w:sz w:val="24"/>
          <w:szCs w:val="24"/>
        </w:rPr>
        <w:t xml:space="preserve"> г. по </w:t>
      </w:r>
      <w:r w:rsidR="00EC13FA">
        <w:rPr>
          <w:rFonts w:ascii="Times New Roman" w:hAnsi="Times New Roman" w:cs="Times New Roman"/>
          <w:sz w:val="24"/>
          <w:szCs w:val="24"/>
        </w:rPr>
        <w:t>25</w:t>
      </w:r>
      <w:r w:rsidRPr="004D2CB8">
        <w:rPr>
          <w:rFonts w:ascii="Times New Roman" w:hAnsi="Times New Roman" w:cs="Times New Roman"/>
          <w:sz w:val="24"/>
          <w:szCs w:val="24"/>
        </w:rPr>
        <w:t>.0</w:t>
      </w:r>
      <w:r w:rsidR="00EC13FA">
        <w:rPr>
          <w:rFonts w:ascii="Times New Roman" w:hAnsi="Times New Roman" w:cs="Times New Roman"/>
          <w:sz w:val="24"/>
          <w:szCs w:val="24"/>
        </w:rPr>
        <w:t>7</w:t>
      </w:r>
      <w:r w:rsidR="0040307B" w:rsidRPr="004D2CB8">
        <w:rPr>
          <w:rFonts w:ascii="Times New Roman" w:hAnsi="Times New Roman" w:cs="Times New Roman"/>
          <w:sz w:val="24"/>
          <w:szCs w:val="24"/>
        </w:rPr>
        <w:t>.202</w:t>
      </w:r>
      <w:r w:rsidR="00EC13FA">
        <w:rPr>
          <w:rFonts w:ascii="Times New Roman" w:hAnsi="Times New Roman" w:cs="Times New Roman"/>
          <w:sz w:val="24"/>
          <w:szCs w:val="24"/>
        </w:rPr>
        <w:t>3</w:t>
      </w:r>
      <w:r w:rsidR="0040307B" w:rsidRPr="004D2CB8">
        <w:rPr>
          <w:rFonts w:ascii="Times New Roman" w:hAnsi="Times New Roman" w:cs="Times New Roman"/>
          <w:sz w:val="24"/>
          <w:szCs w:val="24"/>
        </w:rPr>
        <w:t xml:space="preserve"> г. </w:t>
      </w:r>
      <w:r w:rsidR="00972FD8">
        <w:rPr>
          <w:rFonts w:ascii="Times New Roman" w:eastAsia="Arial Unicode MS" w:hAnsi="Times New Roman" w:cs="Times New Roman"/>
          <w:i/>
          <w:kern w:val="1"/>
          <w:sz w:val="24"/>
          <w:szCs w:val="24"/>
          <w:lang w:eastAsia="zh-CN"/>
        </w:rPr>
        <w:t>стоимость этапа 70214,40</w:t>
      </w:r>
      <w:r w:rsidR="0040307B" w:rsidRPr="004D2CB8">
        <w:rPr>
          <w:rFonts w:ascii="Times New Roman" w:eastAsia="Arial Unicode MS" w:hAnsi="Times New Roman" w:cs="Times New Roman"/>
          <w:i/>
          <w:kern w:val="1"/>
          <w:sz w:val="24"/>
          <w:szCs w:val="24"/>
          <w:lang w:eastAsia="zh-CN"/>
        </w:rPr>
        <w:t xml:space="preserve"> руб.;</w:t>
      </w:r>
    </w:p>
    <w:p w:rsidR="006636F4" w:rsidRPr="004D2CB8" w:rsidRDefault="006636F4" w:rsidP="004D2CB8">
      <w:pPr>
        <w:pStyle w:val="ConsPlusNormal"/>
        <w:ind w:left="1020"/>
        <w:jc w:val="both"/>
        <w:rPr>
          <w:rFonts w:ascii="Times New Roman" w:hAnsi="Times New Roman" w:cs="Times New Roman"/>
          <w:sz w:val="24"/>
          <w:szCs w:val="24"/>
        </w:rPr>
      </w:pPr>
      <w:r w:rsidRPr="004D2CB8">
        <w:rPr>
          <w:rFonts w:ascii="Times New Roman" w:hAnsi="Times New Roman" w:cs="Times New Roman"/>
          <w:sz w:val="24"/>
          <w:szCs w:val="24"/>
        </w:rPr>
        <w:t>7 этап - с 01.</w:t>
      </w:r>
      <w:r w:rsidR="00EC13FA">
        <w:rPr>
          <w:rFonts w:ascii="Times New Roman" w:hAnsi="Times New Roman" w:cs="Times New Roman"/>
          <w:sz w:val="24"/>
          <w:szCs w:val="24"/>
        </w:rPr>
        <w:t>07</w:t>
      </w:r>
      <w:r w:rsidRPr="004D2CB8">
        <w:rPr>
          <w:rFonts w:ascii="Times New Roman" w:hAnsi="Times New Roman" w:cs="Times New Roman"/>
          <w:sz w:val="24"/>
          <w:szCs w:val="24"/>
        </w:rPr>
        <w:t>.202</w:t>
      </w:r>
      <w:r w:rsidR="00EC13FA">
        <w:rPr>
          <w:rFonts w:ascii="Times New Roman" w:hAnsi="Times New Roman" w:cs="Times New Roman"/>
          <w:sz w:val="24"/>
          <w:szCs w:val="24"/>
        </w:rPr>
        <w:t>3</w:t>
      </w:r>
      <w:r w:rsidRPr="004D2CB8">
        <w:rPr>
          <w:rFonts w:ascii="Times New Roman" w:hAnsi="Times New Roman" w:cs="Times New Roman"/>
          <w:sz w:val="24"/>
          <w:szCs w:val="24"/>
        </w:rPr>
        <w:t xml:space="preserve"> г. по </w:t>
      </w:r>
      <w:r w:rsidR="00EC13FA">
        <w:rPr>
          <w:rFonts w:ascii="Times New Roman" w:hAnsi="Times New Roman" w:cs="Times New Roman"/>
          <w:sz w:val="24"/>
          <w:szCs w:val="24"/>
        </w:rPr>
        <w:t>23</w:t>
      </w:r>
      <w:r w:rsidRPr="004D2CB8">
        <w:rPr>
          <w:rFonts w:ascii="Times New Roman" w:hAnsi="Times New Roman" w:cs="Times New Roman"/>
          <w:sz w:val="24"/>
          <w:szCs w:val="24"/>
        </w:rPr>
        <w:t>.</w:t>
      </w:r>
      <w:r w:rsidR="00EC13FA">
        <w:rPr>
          <w:rFonts w:ascii="Times New Roman" w:hAnsi="Times New Roman" w:cs="Times New Roman"/>
          <w:sz w:val="24"/>
          <w:szCs w:val="24"/>
        </w:rPr>
        <w:t>08</w:t>
      </w:r>
      <w:r w:rsidR="0040307B" w:rsidRPr="004D2CB8">
        <w:rPr>
          <w:rFonts w:ascii="Times New Roman" w:hAnsi="Times New Roman" w:cs="Times New Roman"/>
          <w:sz w:val="24"/>
          <w:szCs w:val="24"/>
        </w:rPr>
        <w:t>.202</w:t>
      </w:r>
      <w:r w:rsidR="00EC13FA">
        <w:rPr>
          <w:rFonts w:ascii="Times New Roman" w:hAnsi="Times New Roman" w:cs="Times New Roman"/>
          <w:sz w:val="24"/>
          <w:szCs w:val="24"/>
        </w:rPr>
        <w:t>3</w:t>
      </w:r>
      <w:r w:rsidR="0040307B" w:rsidRPr="004D2CB8">
        <w:rPr>
          <w:rFonts w:ascii="Times New Roman" w:hAnsi="Times New Roman" w:cs="Times New Roman"/>
          <w:sz w:val="24"/>
          <w:szCs w:val="24"/>
        </w:rPr>
        <w:t xml:space="preserve"> г. </w:t>
      </w:r>
      <w:r w:rsidR="0040307B" w:rsidRPr="004D2CB8">
        <w:rPr>
          <w:rFonts w:ascii="Times New Roman" w:eastAsia="Arial Unicode MS" w:hAnsi="Times New Roman" w:cs="Times New Roman"/>
          <w:i/>
          <w:kern w:val="1"/>
          <w:sz w:val="24"/>
          <w:szCs w:val="24"/>
          <w:lang w:eastAsia="zh-CN"/>
        </w:rPr>
        <w:t xml:space="preserve">стоимость этапа </w:t>
      </w:r>
      <w:r w:rsidR="00972FD8">
        <w:rPr>
          <w:rFonts w:ascii="Times New Roman" w:eastAsia="Arial Unicode MS" w:hAnsi="Times New Roman" w:cs="Times New Roman"/>
          <w:i/>
          <w:kern w:val="1"/>
          <w:sz w:val="24"/>
          <w:szCs w:val="24"/>
          <w:lang w:eastAsia="zh-CN"/>
        </w:rPr>
        <w:t>72554,88</w:t>
      </w:r>
      <w:r w:rsidR="0040307B" w:rsidRPr="004D2CB8">
        <w:rPr>
          <w:rFonts w:ascii="Times New Roman" w:eastAsia="Arial Unicode MS" w:hAnsi="Times New Roman" w:cs="Times New Roman"/>
          <w:i/>
          <w:kern w:val="1"/>
          <w:sz w:val="24"/>
          <w:szCs w:val="24"/>
          <w:lang w:eastAsia="zh-CN"/>
        </w:rPr>
        <w:t xml:space="preserve"> руб.;</w:t>
      </w:r>
    </w:p>
    <w:p w:rsidR="006636F4" w:rsidRPr="004D2CB8" w:rsidRDefault="006636F4" w:rsidP="004D2CB8">
      <w:pPr>
        <w:pStyle w:val="ConsPlusNormal"/>
        <w:ind w:left="1020"/>
        <w:jc w:val="both"/>
        <w:rPr>
          <w:rFonts w:ascii="Times New Roman" w:hAnsi="Times New Roman" w:cs="Times New Roman"/>
          <w:sz w:val="24"/>
          <w:szCs w:val="24"/>
        </w:rPr>
      </w:pPr>
      <w:r w:rsidRPr="004D2CB8">
        <w:rPr>
          <w:rFonts w:ascii="Times New Roman" w:hAnsi="Times New Roman" w:cs="Times New Roman"/>
          <w:sz w:val="24"/>
          <w:szCs w:val="24"/>
        </w:rPr>
        <w:t>8 этап - с 01.</w:t>
      </w:r>
      <w:r w:rsidR="00EC13FA">
        <w:rPr>
          <w:rFonts w:ascii="Times New Roman" w:hAnsi="Times New Roman" w:cs="Times New Roman"/>
          <w:sz w:val="24"/>
          <w:szCs w:val="24"/>
        </w:rPr>
        <w:t>08</w:t>
      </w:r>
      <w:r w:rsidRPr="004D2CB8">
        <w:rPr>
          <w:rFonts w:ascii="Times New Roman" w:hAnsi="Times New Roman" w:cs="Times New Roman"/>
          <w:sz w:val="24"/>
          <w:szCs w:val="24"/>
        </w:rPr>
        <w:t>.202</w:t>
      </w:r>
      <w:r w:rsidR="00EC13FA">
        <w:rPr>
          <w:rFonts w:ascii="Times New Roman" w:hAnsi="Times New Roman" w:cs="Times New Roman"/>
          <w:sz w:val="24"/>
          <w:szCs w:val="24"/>
        </w:rPr>
        <w:t>3</w:t>
      </w:r>
      <w:r w:rsidRPr="004D2CB8">
        <w:rPr>
          <w:rFonts w:ascii="Times New Roman" w:hAnsi="Times New Roman" w:cs="Times New Roman"/>
          <w:sz w:val="24"/>
          <w:szCs w:val="24"/>
        </w:rPr>
        <w:t xml:space="preserve"> г. по </w:t>
      </w:r>
      <w:r w:rsidR="00FA124F">
        <w:rPr>
          <w:rFonts w:ascii="Times New Roman" w:hAnsi="Times New Roman" w:cs="Times New Roman"/>
          <w:sz w:val="24"/>
          <w:szCs w:val="24"/>
        </w:rPr>
        <w:t>25</w:t>
      </w:r>
      <w:r w:rsidRPr="004D2CB8">
        <w:rPr>
          <w:rFonts w:ascii="Times New Roman" w:hAnsi="Times New Roman" w:cs="Times New Roman"/>
          <w:sz w:val="24"/>
          <w:szCs w:val="24"/>
        </w:rPr>
        <w:t>.</w:t>
      </w:r>
      <w:r w:rsidR="00FA124F">
        <w:rPr>
          <w:rFonts w:ascii="Times New Roman" w:hAnsi="Times New Roman" w:cs="Times New Roman"/>
          <w:sz w:val="24"/>
          <w:szCs w:val="24"/>
        </w:rPr>
        <w:t>09</w:t>
      </w:r>
      <w:r w:rsidR="0040307B" w:rsidRPr="004D2CB8">
        <w:rPr>
          <w:rFonts w:ascii="Times New Roman" w:hAnsi="Times New Roman" w:cs="Times New Roman"/>
          <w:sz w:val="24"/>
          <w:szCs w:val="24"/>
        </w:rPr>
        <w:t>.202</w:t>
      </w:r>
      <w:r w:rsidR="00FA124F">
        <w:rPr>
          <w:rFonts w:ascii="Times New Roman" w:hAnsi="Times New Roman" w:cs="Times New Roman"/>
          <w:sz w:val="24"/>
          <w:szCs w:val="24"/>
        </w:rPr>
        <w:t>3</w:t>
      </w:r>
      <w:r w:rsidR="0040307B" w:rsidRPr="004D2CB8">
        <w:rPr>
          <w:rFonts w:ascii="Times New Roman" w:hAnsi="Times New Roman" w:cs="Times New Roman"/>
          <w:sz w:val="24"/>
          <w:szCs w:val="24"/>
        </w:rPr>
        <w:t xml:space="preserve"> г.</w:t>
      </w:r>
      <w:r w:rsidR="0040307B" w:rsidRPr="004D2CB8">
        <w:rPr>
          <w:rFonts w:ascii="Times New Roman" w:eastAsia="Arial Unicode MS" w:hAnsi="Times New Roman" w:cs="Times New Roman"/>
          <w:i/>
          <w:kern w:val="1"/>
          <w:sz w:val="24"/>
          <w:szCs w:val="24"/>
          <w:lang w:eastAsia="zh-CN"/>
        </w:rPr>
        <w:t xml:space="preserve"> стоимость этапа </w:t>
      </w:r>
      <w:r w:rsidR="00972FD8">
        <w:rPr>
          <w:rFonts w:ascii="Times New Roman" w:eastAsia="Arial Unicode MS" w:hAnsi="Times New Roman" w:cs="Times New Roman"/>
          <w:i/>
          <w:kern w:val="1"/>
          <w:sz w:val="24"/>
          <w:szCs w:val="24"/>
          <w:lang w:eastAsia="zh-CN"/>
        </w:rPr>
        <w:t>72554,88</w:t>
      </w:r>
      <w:r w:rsidR="0040307B" w:rsidRPr="004D2CB8">
        <w:rPr>
          <w:rFonts w:ascii="Times New Roman" w:eastAsia="Arial Unicode MS" w:hAnsi="Times New Roman" w:cs="Times New Roman"/>
          <w:i/>
          <w:kern w:val="1"/>
          <w:sz w:val="24"/>
          <w:szCs w:val="24"/>
          <w:lang w:eastAsia="zh-CN"/>
        </w:rPr>
        <w:t>руб.;</w:t>
      </w:r>
    </w:p>
    <w:p w:rsidR="006D1F84" w:rsidRDefault="006636F4" w:rsidP="00FA124F">
      <w:pPr>
        <w:pStyle w:val="ConsPlusNormal"/>
        <w:ind w:left="1020"/>
        <w:jc w:val="both"/>
        <w:rPr>
          <w:rFonts w:ascii="Times New Roman" w:hAnsi="Times New Roman" w:cs="Times New Roman"/>
          <w:sz w:val="24"/>
          <w:szCs w:val="24"/>
        </w:rPr>
      </w:pPr>
      <w:r w:rsidRPr="004D2CB8">
        <w:rPr>
          <w:rFonts w:ascii="Times New Roman" w:hAnsi="Times New Roman" w:cs="Times New Roman"/>
          <w:sz w:val="24"/>
          <w:szCs w:val="24"/>
        </w:rPr>
        <w:t>9 этап - с 01.</w:t>
      </w:r>
      <w:r w:rsidR="00FA124F">
        <w:rPr>
          <w:rFonts w:ascii="Times New Roman" w:hAnsi="Times New Roman" w:cs="Times New Roman"/>
          <w:sz w:val="24"/>
          <w:szCs w:val="24"/>
        </w:rPr>
        <w:t>09</w:t>
      </w:r>
      <w:r w:rsidRPr="004D2CB8">
        <w:rPr>
          <w:rFonts w:ascii="Times New Roman" w:hAnsi="Times New Roman" w:cs="Times New Roman"/>
          <w:sz w:val="24"/>
          <w:szCs w:val="24"/>
        </w:rPr>
        <w:t>.202</w:t>
      </w:r>
      <w:r w:rsidR="00FA124F">
        <w:rPr>
          <w:rFonts w:ascii="Times New Roman" w:hAnsi="Times New Roman" w:cs="Times New Roman"/>
          <w:sz w:val="24"/>
          <w:szCs w:val="24"/>
        </w:rPr>
        <w:t>3</w:t>
      </w:r>
      <w:r w:rsidRPr="004D2CB8">
        <w:rPr>
          <w:rFonts w:ascii="Times New Roman" w:hAnsi="Times New Roman" w:cs="Times New Roman"/>
          <w:sz w:val="24"/>
          <w:szCs w:val="24"/>
        </w:rPr>
        <w:t xml:space="preserve"> г. по </w:t>
      </w:r>
      <w:r w:rsidR="00FA124F">
        <w:rPr>
          <w:rFonts w:ascii="Times New Roman" w:hAnsi="Times New Roman" w:cs="Times New Roman"/>
          <w:sz w:val="24"/>
          <w:szCs w:val="24"/>
        </w:rPr>
        <w:t>24</w:t>
      </w:r>
      <w:r w:rsidRPr="004D2CB8">
        <w:rPr>
          <w:rFonts w:ascii="Times New Roman" w:hAnsi="Times New Roman" w:cs="Times New Roman"/>
          <w:sz w:val="24"/>
          <w:szCs w:val="24"/>
        </w:rPr>
        <w:t>.</w:t>
      </w:r>
      <w:r w:rsidR="00FA124F">
        <w:rPr>
          <w:rFonts w:ascii="Times New Roman" w:hAnsi="Times New Roman" w:cs="Times New Roman"/>
          <w:sz w:val="24"/>
          <w:szCs w:val="24"/>
        </w:rPr>
        <w:t>1</w:t>
      </w:r>
      <w:r w:rsidR="008801E8">
        <w:rPr>
          <w:rFonts w:ascii="Times New Roman" w:hAnsi="Times New Roman" w:cs="Times New Roman"/>
          <w:sz w:val="24"/>
          <w:szCs w:val="24"/>
        </w:rPr>
        <w:t>0</w:t>
      </w:r>
      <w:r w:rsidR="0040307B" w:rsidRPr="004D2CB8">
        <w:rPr>
          <w:rFonts w:ascii="Times New Roman" w:hAnsi="Times New Roman" w:cs="Times New Roman"/>
          <w:sz w:val="24"/>
          <w:szCs w:val="24"/>
        </w:rPr>
        <w:t>.202</w:t>
      </w:r>
      <w:r w:rsidR="00FA124F">
        <w:rPr>
          <w:rFonts w:ascii="Times New Roman" w:hAnsi="Times New Roman" w:cs="Times New Roman"/>
          <w:sz w:val="24"/>
          <w:szCs w:val="24"/>
        </w:rPr>
        <w:t>3</w:t>
      </w:r>
      <w:r w:rsidR="0040307B" w:rsidRPr="004D2CB8">
        <w:rPr>
          <w:rFonts w:ascii="Times New Roman" w:hAnsi="Times New Roman" w:cs="Times New Roman"/>
          <w:sz w:val="24"/>
          <w:szCs w:val="24"/>
        </w:rPr>
        <w:t xml:space="preserve"> г. </w:t>
      </w:r>
      <w:r w:rsidR="0040307B" w:rsidRPr="004D2CB8">
        <w:rPr>
          <w:rFonts w:ascii="Times New Roman" w:eastAsia="Arial Unicode MS" w:hAnsi="Times New Roman" w:cs="Times New Roman"/>
          <w:i/>
          <w:kern w:val="1"/>
          <w:sz w:val="24"/>
          <w:szCs w:val="24"/>
          <w:lang w:eastAsia="zh-CN"/>
        </w:rPr>
        <w:t xml:space="preserve">стоимость этапа </w:t>
      </w:r>
      <w:r w:rsidR="00972FD8">
        <w:rPr>
          <w:rFonts w:ascii="Times New Roman" w:eastAsia="Arial Unicode MS" w:hAnsi="Times New Roman" w:cs="Times New Roman"/>
          <w:i/>
          <w:kern w:val="1"/>
          <w:sz w:val="24"/>
          <w:szCs w:val="24"/>
          <w:lang w:eastAsia="zh-CN"/>
        </w:rPr>
        <w:t>70214,40</w:t>
      </w:r>
      <w:r w:rsidR="0040307B" w:rsidRPr="004D2CB8">
        <w:rPr>
          <w:rFonts w:ascii="Times New Roman" w:eastAsia="Arial Unicode MS" w:hAnsi="Times New Roman" w:cs="Times New Roman"/>
          <w:i/>
          <w:kern w:val="1"/>
          <w:sz w:val="24"/>
          <w:szCs w:val="24"/>
          <w:lang w:eastAsia="zh-CN"/>
        </w:rPr>
        <w:t xml:space="preserve"> руб.;</w:t>
      </w:r>
    </w:p>
    <w:p w:rsidR="00FA124F" w:rsidRPr="00FA124F" w:rsidRDefault="00FA124F" w:rsidP="00FA124F">
      <w:pPr>
        <w:pStyle w:val="ConsPlusNormal"/>
        <w:rPr>
          <w:rFonts w:ascii="Times New Roman" w:hAnsi="Times New Roman" w:cs="Times New Roman"/>
          <w:sz w:val="24"/>
          <w:szCs w:val="24"/>
        </w:rPr>
      </w:pPr>
      <w:r>
        <w:rPr>
          <w:rFonts w:ascii="Times New Roman" w:hAnsi="Times New Roman" w:cs="Times New Roman"/>
          <w:sz w:val="24"/>
          <w:szCs w:val="24"/>
        </w:rPr>
        <w:t xml:space="preserve">                10</w:t>
      </w:r>
      <w:r w:rsidRPr="00FA124F">
        <w:rPr>
          <w:rFonts w:ascii="Times New Roman" w:hAnsi="Times New Roman" w:cs="Times New Roman"/>
          <w:sz w:val="24"/>
          <w:szCs w:val="24"/>
        </w:rPr>
        <w:t xml:space="preserve"> этап - с 01.</w:t>
      </w:r>
      <w:r>
        <w:rPr>
          <w:rFonts w:ascii="Times New Roman" w:hAnsi="Times New Roman" w:cs="Times New Roman"/>
          <w:sz w:val="24"/>
          <w:szCs w:val="24"/>
        </w:rPr>
        <w:t>10</w:t>
      </w:r>
      <w:r w:rsidRPr="00FA124F">
        <w:rPr>
          <w:rFonts w:ascii="Times New Roman" w:hAnsi="Times New Roman" w:cs="Times New Roman"/>
          <w:sz w:val="24"/>
          <w:szCs w:val="24"/>
        </w:rPr>
        <w:t xml:space="preserve">.2023 г. по </w:t>
      </w:r>
      <w:r>
        <w:rPr>
          <w:rFonts w:ascii="Times New Roman" w:hAnsi="Times New Roman" w:cs="Times New Roman"/>
          <w:sz w:val="24"/>
          <w:szCs w:val="24"/>
        </w:rPr>
        <w:t>1</w:t>
      </w:r>
      <w:r w:rsidR="00246584">
        <w:rPr>
          <w:rFonts w:ascii="Times New Roman" w:hAnsi="Times New Roman" w:cs="Times New Roman"/>
          <w:sz w:val="24"/>
          <w:szCs w:val="24"/>
        </w:rPr>
        <w:t>4</w:t>
      </w:r>
      <w:r w:rsidRPr="00FA124F">
        <w:rPr>
          <w:rFonts w:ascii="Times New Roman" w:hAnsi="Times New Roman" w:cs="Times New Roman"/>
          <w:sz w:val="24"/>
          <w:szCs w:val="24"/>
        </w:rPr>
        <w:t>.</w:t>
      </w:r>
      <w:r>
        <w:rPr>
          <w:rFonts w:ascii="Times New Roman" w:hAnsi="Times New Roman" w:cs="Times New Roman"/>
          <w:sz w:val="24"/>
          <w:szCs w:val="24"/>
        </w:rPr>
        <w:t>11</w:t>
      </w:r>
      <w:r w:rsidRPr="00FA124F">
        <w:rPr>
          <w:rFonts w:ascii="Times New Roman" w:hAnsi="Times New Roman" w:cs="Times New Roman"/>
          <w:sz w:val="24"/>
          <w:szCs w:val="24"/>
        </w:rPr>
        <w:t xml:space="preserve">.2023 г. </w:t>
      </w:r>
      <w:r w:rsidRPr="00FA124F">
        <w:rPr>
          <w:rFonts w:ascii="Times New Roman" w:hAnsi="Times New Roman" w:cs="Times New Roman"/>
          <w:i/>
          <w:sz w:val="24"/>
          <w:szCs w:val="24"/>
        </w:rPr>
        <w:t xml:space="preserve">стоимость этапа </w:t>
      </w:r>
      <w:r w:rsidR="00972FD8">
        <w:rPr>
          <w:rFonts w:ascii="Times New Roman" w:hAnsi="Times New Roman" w:cs="Times New Roman"/>
          <w:i/>
          <w:sz w:val="24"/>
          <w:szCs w:val="24"/>
        </w:rPr>
        <w:t>44469,12</w:t>
      </w:r>
      <w:r w:rsidRPr="00FA124F">
        <w:rPr>
          <w:rFonts w:ascii="Times New Roman" w:hAnsi="Times New Roman" w:cs="Times New Roman"/>
          <w:i/>
          <w:sz w:val="24"/>
          <w:szCs w:val="24"/>
        </w:rPr>
        <w:t>руб.;</w:t>
      </w:r>
    </w:p>
    <w:p w:rsidR="00FA124F" w:rsidRPr="00FA124F" w:rsidRDefault="00FA124F" w:rsidP="00FA124F">
      <w:pPr>
        <w:pStyle w:val="ConsPlusNormal"/>
        <w:ind w:left="1020"/>
        <w:jc w:val="both"/>
        <w:rPr>
          <w:rFonts w:ascii="Times New Roman" w:hAnsi="Times New Roman" w:cs="Times New Roman"/>
          <w:sz w:val="24"/>
          <w:szCs w:val="24"/>
        </w:rPr>
      </w:pPr>
    </w:p>
    <w:p w:rsidR="00FA124F" w:rsidRPr="004D2CB8" w:rsidRDefault="00FA124F" w:rsidP="004D2CB8">
      <w:pPr>
        <w:pStyle w:val="ConsPlusNormal"/>
        <w:ind w:firstLine="540"/>
        <w:jc w:val="both"/>
        <w:rPr>
          <w:rFonts w:ascii="Times New Roman" w:hAnsi="Times New Roman" w:cs="Times New Roman"/>
          <w:sz w:val="24"/>
          <w:szCs w:val="24"/>
        </w:rPr>
      </w:pPr>
    </w:p>
    <w:p w:rsidR="006D1F84" w:rsidRPr="004D2CB8" w:rsidRDefault="005D43EE"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1.3.</w:t>
      </w:r>
      <w:r w:rsidR="006D1F84" w:rsidRPr="004D2CB8">
        <w:rPr>
          <w:rFonts w:ascii="Times New Roman" w:hAnsi="Times New Roman" w:cs="Times New Roman"/>
          <w:sz w:val="24"/>
          <w:szCs w:val="24"/>
        </w:rPr>
        <w:t>С момента начала оказания услуг Стороны подписывают Акт принятия объекта</w:t>
      </w:r>
      <w:r w:rsidR="0018036A" w:rsidRPr="004D2CB8">
        <w:rPr>
          <w:rFonts w:ascii="Times New Roman" w:hAnsi="Times New Roman" w:cs="Times New Roman"/>
          <w:sz w:val="24"/>
          <w:szCs w:val="24"/>
        </w:rPr>
        <w:t xml:space="preserve"> </w:t>
      </w:r>
      <w:r w:rsidR="006D1F84" w:rsidRPr="004D2CB8">
        <w:rPr>
          <w:rFonts w:ascii="Times New Roman" w:hAnsi="Times New Roman" w:cs="Times New Roman"/>
          <w:sz w:val="24"/>
          <w:szCs w:val="24"/>
        </w:rPr>
        <w:t>под охрану по форме, согласованной Сторонами (</w:t>
      </w:r>
      <w:hyperlink w:anchor="P560" w:history="1">
        <w:r w:rsidR="006D1F84" w:rsidRPr="004D2CB8">
          <w:rPr>
            <w:rFonts w:ascii="Times New Roman" w:hAnsi="Times New Roman" w:cs="Times New Roman"/>
            <w:color w:val="0000FF"/>
            <w:sz w:val="24"/>
            <w:szCs w:val="24"/>
          </w:rPr>
          <w:t>приложение N 3</w:t>
        </w:r>
      </w:hyperlink>
      <w:r w:rsidR="006D1F84" w:rsidRPr="004D2CB8">
        <w:rPr>
          <w:rFonts w:ascii="Times New Roman" w:hAnsi="Times New Roman" w:cs="Times New Roman"/>
          <w:sz w:val="24"/>
          <w:szCs w:val="24"/>
        </w:rPr>
        <w:t xml:space="preserve"> к настоящему контракту), а с момента окончания срока оказания данных услуг - Акт о снятии охраны по форме, </w:t>
      </w:r>
      <w:r w:rsidR="006D1F84" w:rsidRPr="004D2CB8">
        <w:rPr>
          <w:rFonts w:ascii="Times New Roman" w:hAnsi="Times New Roman" w:cs="Times New Roman"/>
          <w:sz w:val="24"/>
          <w:szCs w:val="24"/>
        </w:rPr>
        <w:lastRenderedPageBreak/>
        <w:t>согласованной Сторонами (</w:t>
      </w:r>
      <w:hyperlink w:anchor="P615" w:history="1">
        <w:r w:rsidR="006D1F84" w:rsidRPr="004D2CB8">
          <w:rPr>
            <w:rFonts w:ascii="Times New Roman" w:hAnsi="Times New Roman" w:cs="Times New Roman"/>
            <w:color w:val="0000FF"/>
            <w:sz w:val="24"/>
            <w:szCs w:val="24"/>
          </w:rPr>
          <w:t>приложение N 4</w:t>
        </w:r>
      </w:hyperlink>
      <w:r w:rsidR="006D1F84" w:rsidRPr="004D2CB8">
        <w:rPr>
          <w:rFonts w:ascii="Times New Roman" w:hAnsi="Times New Roman" w:cs="Times New Roman"/>
          <w:sz w:val="24"/>
          <w:szCs w:val="24"/>
        </w:rPr>
        <w:t xml:space="preserve"> к настоящему контракту).</w:t>
      </w:r>
    </w:p>
    <w:p w:rsidR="005E0CC7" w:rsidRDefault="005E0CC7" w:rsidP="004D2CB8">
      <w:pPr>
        <w:pStyle w:val="ConsPlusNonformat"/>
        <w:ind w:firstLine="240"/>
        <w:jc w:val="both"/>
        <w:rPr>
          <w:rFonts w:ascii="Times New Roman" w:hAnsi="Times New Roman" w:cs="Times New Roman"/>
          <w:sz w:val="24"/>
          <w:szCs w:val="24"/>
        </w:rPr>
      </w:pPr>
      <w:r w:rsidRPr="004D2CB8">
        <w:rPr>
          <w:rFonts w:ascii="Times New Roman" w:hAnsi="Times New Roman" w:cs="Times New Roman"/>
          <w:sz w:val="24"/>
          <w:szCs w:val="24"/>
        </w:rPr>
        <w:t xml:space="preserve">      </w:t>
      </w:r>
      <w:r w:rsidR="006D1F84" w:rsidRPr="004D2CB8">
        <w:rPr>
          <w:rFonts w:ascii="Times New Roman" w:hAnsi="Times New Roman" w:cs="Times New Roman"/>
          <w:sz w:val="24"/>
          <w:szCs w:val="24"/>
        </w:rPr>
        <w:t xml:space="preserve">1.4. Место оказания услуг: </w:t>
      </w:r>
    </w:p>
    <w:p w:rsidR="002D132C" w:rsidRPr="001E7726" w:rsidRDefault="002D132C" w:rsidP="002D132C">
      <w:pPr>
        <w:spacing w:before="100" w:beforeAutospacing="1" w:after="100" w:afterAutospacing="1" w:line="240" w:lineRule="auto"/>
        <w:jc w:val="both"/>
        <w:rPr>
          <w:rFonts w:ascii="Times New Roman" w:eastAsia="Times New Roman" w:hAnsi="Times New Roman" w:cs="Times New Roman"/>
        </w:rPr>
      </w:pPr>
      <w:r w:rsidRPr="00242DF6">
        <w:rPr>
          <w:rFonts w:ascii="Times New Roman" w:eastAsia="Times New Roman" w:hAnsi="Times New Roman" w:cs="Times New Roman"/>
        </w:rPr>
        <w:t xml:space="preserve">Россия, Краснодарский край, </w:t>
      </w:r>
      <w:proofErr w:type="spellStart"/>
      <w:r w:rsidRPr="00242DF6">
        <w:rPr>
          <w:rFonts w:ascii="Times New Roman" w:eastAsia="Times New Roman" w:hAnsi="Times New Roman" w:cs="Times New Roman"/>
        </w:rPr>
        <w:t>Тимашевский</w:t>
      </w:r>
      <w:proofErr w:type="spellEnd"/>
      <w:r w:rsidRPr="00242DF6">
        <w:rPr>
          <w:rFonts w:ascii="Times New Roman" w:eastAsia="Times New Roman" w:hAnsi="Times New Roman" w:cs="Times New Roman"/>
        </w:rPr>
        <w:t xml:space="preserve"> район, </w:t>
      </w:r>
      <w:proofErr w:type="spellStart"/>
      <w:r w:rsidRPr="00242DF6">
        <w:rPr>
          <w:rFonts w:ascii="Times New Roman" w:eastAsia="Times New Roman" w:hAnsi="Times New Roman" w:cs="Times New Roman"/>
        </w:rPr>
        <w:t>г.Тимашевск</w:t>
      </w:r>
      <w:proofErr w:type="spellEnd"/>
      <w:r w:rsidRPr="00242DF6">
        <w:rPr>
          <w:rFonts w:ascii="Times New Roman" w:eastAsia="Times New Roman" w:hAnsi="Times New Roman" w:cs="Times New Roman"/>
        </w:rPr>
        <w:t xml:space="preserve">, ул. </w:t>
      </w:r>
      <w:r w:rsidRPr="001E7726">
        <w:rPr>
          <w:rFonts w:ascii="Times New Roman" w:eastAsia="Times New Roman" w:hAnsi="Times New Roman" w:cs="Times New Roman"/>
        </w:rPr>
        <w:t>Ленина,152</w:t>
      </w:r>
    </w:p>
    <w:p w:rsidR="00D207EE" w:rsidRDefault="00D207EE" w:rsidP="004D2CB8">
      <w:pPr>
        <w:pStyle w:val="ConsPlusNonformat"/>
        <w:ind w:firstLine="240"/>
        <w:jc w:val="both"/>
        <w:rPr>
          <w:rFonts w:ascii="Times New Roman" w:hAnsi="Times New Roman" w:cs="Times New Roman"/>
          <w:sz w:val="24"/>
          <w:szCs w:val="24"/>
        </w:rPr>
      </w:pPr>
    </w:p>
    <w:p w:rsidR="00D207EE" w:rsidRDefault="00D207EE" w:rsidP="00242DF6">
      <w:pPr>
        <w:pStyle w:val="ConsPlusNormal"/>
        <w:jc w:val="center"/>
        <w:outlineLvl w:val="1"/>
        <w:rPr>
          <w:rFonts w:ascii="Times New Roman" w:hAnsi="Times New Roman" w:cs="Times New Roman"/>
          <w:b/>
          <w:sz w:val="24"/>
          <w:szCs w:val="24"/>
        </w:rPr>
      </w:pPr>
    </w:p>
    <w:p w:rsidR="00D207EE" w:rsidRDefault="00D207EE" w:rsidP="00242DF6">
      <w:pPr>
        <w:pStyle w:val="ConsPlusNormal"/>
        <w:jc w:val="center"/>
        <w:outlineLvl w:val="1"/>
        <w:rPr>
          <w:rFonts w:ascii="Times New Roman" w:hAnsi="Times New Roman" w:cs="Times New Roman"/>
          <w:b/>
          <w:sz w:val="24"/>
          <w:szCs w:val="24"/>
        </w:rPr>
      </w:pPr>
    </w:p>
    <w:p w:rsidR="006D1F84" w:rsidRPr="004D2CB8" w:rsidRDefault="006D1F84" w:rsidP="00242DF6">
      <w:pPr>
        <w:pStyle w:val="ConsPlusNormal"/>
        <w:jc w:val="center"/>
        <w:outlineLvl w:val="1"/>
        <w:rPr>
          <w:rFonts w:ascii="Times New Roman" w:hAnsi="Times New Roman" w:cs="Times New Roman"/>
          <w:b/>
          <w:sz w:val="24"/>
          <w:szCs w:val="24"/>
        </w:rPr>
      </w:pPr>
      <w:r w:rsidRPr="004D2CB8">
        <w:rPr>
          <w:rFonts w:ascii="Times New Roman" w:hAnsi="Times New Roman" w:cs="Times New Roman"/>
          <w:b/>
          <w:sz w:val="24"/>
          <w:szCs w:val="24"/>
        </w:rPr>
        <w:t>2. Взаимодействие Сторон</w:t>
      </w: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2.1. Исполнитель обязан:</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2.1.1. Оказать услуги Заказчику лично согласно Специфик</w:t>
      </w:r>
      <w:r w:rsidR="003859A0" w:rsidRPr="004D2CB8">
        <w:rPr>
          <w:rFonts w:ascii="Times New Roman" w:hAnsi="Times New Roman" w:cs="Times New Roman"/>
          <w:sz w:val="24"/>
          <w:szCs w:val="24"/>
        </w:rPr>
        <w:t xml:space="preserve">ации и </w:t>
      </w:r>
      <w:r w:rsidR="006446D1" w:rsidRPr="004D2CB8">
        <w:rPr>
          <w:rFonts w:ascii="Times New Roman" w:hAnsi="Times New Roman" w:cs="Times New Roman"/>
          <w:sz w:val="24"/>
          <w:szCs w:val="24"/>
        </w:rPr>
        <w:t>описанию объекта закупки</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2.1.2. По окончании календарного месяца в течение 5 (пяти) рабочих дней предоставлять Заказчику по форме, согласованной Сторонами, Акт сдачи-приемки оказанных услуг (</w:t>
      </w:r>
      <w:hyperlink w:anchor="P656" w:history="1">
        <w:r w:rsidRPr="004D2CB8">
          <w:rPr>
            <w:rFonts w:ascii="Times New Roman" w:hAnsi="Times New Roman" w:cs="Times New Roman"/>
            <w:color w:val="0000FF"/>
            <w:sz w:val="24"/>
            <w:szCs w:val="24"/>
          </w:rPr>
          <w:t>приложение N 5</w:t>
        </w:r>
      </w:hyperlink>
      <w:r w:rsidRPr="004D2CB8">
        <w:rPr>
          <w:rFonts w:ascii="Times New Roman" w:hAnsi="Times New Roman" w:cs="Times New Roman"/>
          <w:sz w:val="24"/>
          <w:szCs w:val="24"/>
        </w:rPr>
        <w:t xml:space="preserve"> к настоящему контракту).</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 xml:space="preserve">2.1.3.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6" w:history="1">
        <w:r w:rsidRPr="004D2CB8">
          <w:rPr>
            <w:rFonts w:ascii="Times New Roman" w:hAnsi="Times New Roman" w:cs="Times New Roman"/>
            <w:color w:val="0000FF"/>
            <w:sz w:val="24"/>
            <w:szCs w:val="24"/>
          </w:rPr>
          <w:t>части 3 статьи 3</w:t>
        </w:r>
      </w:hyperlink>
      <w:r w:rsidRPr="004D2CB8">
        <w:rPr>
          <w:rFonts w:ascii="Times New Roman" w:hAnsi="Times New Roman" w:cs="Times New Roman"/>
          <w:sz w:val="24"/>
          <w:szCs w:val="24"/>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w:t>
      </w:r>
      <w:r w:rsidR="00C0044C" w:rsidRPr="004D2CB8">
        <w:rPr>
          <w:rFonts w:ascii="Times New Roman" w:hAnsi="Times New Roman" w:cs="Times New Roman"/>
          <w:sz w:val="24"/>
          <w:szCs w:val="24"/>
        </w:rPr>
        <w:t>описанием объекта закупки</w:t>
      </w:r>
      <w:r w:rsidRPr="004D2CB8">
        <w:rPr>
          <w:rFonts w:ascii="Times New Roman" w:hAnsi="Times New Roman" w:cs="Times New Roman"/>
          <w:sz w:val="24"/>
          <w:szCs w:val="24"/>
        </w:rPr>
        <w:t xml:space="preserve"> (далее - Список).</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 xml:space="preserve">Количество работников в Списке должно обеспечивать оказание услуг в объеме, установленном </w:t>
      </w:r>
      <w:r w:rsidR="00D35216" w:rsidRPr="004D2CB8">
        <w:rPr>
          <w:rFonts w:ascii="Times New Roman" w:hAnsi="Times New Roman" w:cs="Times New Roman"/>
          <w:sz w:val="24"/>
          <w:szCs w:val="24"/>
        </w:rPr>
        <w:t>Описанием объекта закупки</w:t>
      </w:r>
      <w:r w:rsidRPr="004D2CB8">
        <w:rPr>
          <w:rFonts w:ascii="Times New Roman" w:hAnsi="Times New Roman" w:cs="Times New Roman"/>
          <w:sz w:val="24"/>
          <w:szCs w:val="24"/>
        </w:rPr>
        <w:t xml:space="preserve">, с учетом требований </w:t>
      </w:r>
      <w:hyperlink r:id="rId7" w:history="1">
        <w:r w:rsidRPr="004D2CB8">
          <w:rPr>
            <w:rFonts w:ascii="Times New Roman" w:hAnsi="Times New Roman" w:cs="Times New Roman"/>
            <w:color w:val="0000FF"/>
            <w:sz w:val="24"/>
            <w:szCs w:val="24"/>
          </w:rPr>
          <w:t>статьи 91</w:t>
        </w:r>
      </w:hyperlink>
      <w:r w:rsidRPr="004D2CB8">
        <w:rPr>
          <w:rFonts w:ascii="Times New Roman" w:hAnsi="Times New Roman" w:cs="Times New Roman"/>
          <w:sz w:val="24"/>
          <w:szCs w:val="24"/>
        </w:rPr>
        <w:t xml:space="preserve"> Трудового к</w:t>
      </w:r>
      <w:r w:rsidR="00D35216" w:rsidRPr="004D2CB8">
        <w:rPr>
          <w:rFonts w:ascii="Times New Roman" w:hAnsi="Times New Roman" w:cs="Times New Roman"/>
          <w:sz w:val="24"/>
          <w:szCs w:val="24"/>
        </w:rPr>
        <w:t xml:space="preserve">одекса Российской Федерации </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8" w:history="1">
        <w:r w:rsidRPr="004D2CB8">
          <w:rPr>
            <w:rFonts w:ascii="Times New Roman" w:hAnsi="Times New Roman" w:cs="Times New Roman"/>
            <w:color w:val="0000FF"/>
            <w:sz w:val="24"/>
            <w:szCs w:val="24"/>
          </w:rPr>
          <w:t>частью первой статьи 11.1</w:t>
        </w:r>
      </w:hyperlink>
      <w:r w:rsidRPr="004D2CB8">
        <w:rPr>
          <w:rFonts w:ascii="Times New Roman" w:hAnsi="Times New Roman" w:cs="Times New Roman"/>
          <w:sz w:val="24"/>
          <w:szCs w:val="24"/>
        </w:rPr>
        <w:t xml:space="preserve">, </w:t>
      </w:r>
      <w:hyperlink r:id="rId9" w:history="1">
        <w:r w:rsidRPr="004D2CB8">
          <w:rPr>
            <w:rFonts w:ascii="Times New Roman" w:hAnsi="Times New Roman" w:cs="Times New Roman"/>
            <w:color w:val="0000FF"/>
            <w:sz w:val="24"/>
            <w:szCs w:val="24"/>
          </w:rPr>
          <w:t>частью седьмой статьи 12</w:t>
        </w:r>
      </w:hyperlink>
      <w:r w:rsidRPr="004D2CB8">
        <w:rPr>
          <w:rFonts w:ascii="Times New Roman" w:hAnsi="Times New Roman" w:cs="Times New Roman"/>
          <w:sz w:val="24"/>
          <w:szCs w:val="24"/>
        </w:rPr>
        <w:t xml:space="preserve"> Закона Российской Федерации от 11 марта 1992 г. N 2487-1 "О частной детективной и охранной деятельности в Российской Федерации", </w:t>
      </w:r>
      <w:hyperlink r:id="rId10" w:history="1">
        <w:r w:rsidRPr="004D2CB8">
          <w:rPr>
            <w:rFonts w:ascii="Times New Roman" w:hAnsi="Times New Roman" w:cs="Times New Roman"/>
            <w:color w:val="0000FF"/>
            <w:sz w:val="24"/>
            <w:szCs w:val="24"/>
          </w:rPr>
          <w:t>подпунктом "ж" пункта 10</w:t>
        </w:r>
      </w:hyperlink>
      <w:r w:rsidRPr="004D2CB8">
        <w:rPr>
          <w:rFonts w:ascii="Times New Roman" w:hAnsi="Times New Roman" w:cs="Times New Roman"/>
          <w:sz w:val="24"/>
          <w:szCs w:val="24"/>
        </w:rPr>
        <w:t xml:space="preserve"> и </w:t>
      </w:r>
      <w:hyperlink r:id="rId11" w:history="1">
        <w:r w:rsidRPr="004D2CB8">
          <w:rPr>
            <w:rFonts w:ascii="Times New Roman" w:hAnsi="Times New Roman" w:cs="Times New Roman"/>
            <w:color w:val="0000FF"/>
            <w:sz w:val="24"/>
            <w:szCs w:val="24"/>
          </w:rPr>
          <w:t>подпунктом "б" пункта 11</w:t>
        </w:r>
      </w:hyperlink>
      <w:r w:rsidRPr="004D2CB8">
        <w:rPr>
          <w:rFonts w:ascii="Times New Roman" w:hAnsi="Times New Roman" w:cs="Times New Roman"/>
          <w:sz w:val="24"/>
          <w:szCs w:val="24"/>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 </w:t>
      </w:r>
    </w:p>
    <w:p w:rsidR="006D1F84" w:rsidRPr="004D2CB8" w:rsidRDefault="006D1F84" w:rsidP="004D2CB8">
      <w:pPr>
        <w:pStyle w:val="ConsPlusNormal"/>
        <w:spacing w:before="220"/>
        <w:ind w:firstLine="540"/>
        <w:jc w:val="both"/>
        <w:rPr>
          <w:rFonts w:ascii="Times New Roman" w:hAnsi="Times New Roman" w:cs="Times New Roman"/>
          <w:sz w:val="24"/>
          <w:szCs w:val="24"/>
        </w:rPr>
      </w:pPr>
      <w:r w:rsidRPr="004D2CB8">
        <w:rPr>
          <w:rFonts w:ascii="Times New Roman" w:hAnsi="Times New Roman" w:cs="Times New Roman"/>
          <w:sz w:val="24"/>
          <w:szCs w:val="24"/>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2.2. Заказчик обязан:</w:t>
      </w:r>
    </w:p>
    <w:p w:rsidR="003014E8"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 xml:space="preserve">2.2.1. </w:t>
      </w:r>
      <w:r w:rsidR="003014E8" w:rsidRPr="004D2CB8">
        <w:rPr>
          <w:rFonts w:ascii="Times New Roman" w:hAnsi="Times New Roman" w:cs="Times New Roman"/>
          <w:sz w:val="24"/>
          <w:szCs w:val="24"/>
          <w:lang w:eastAsia="ar-SA"/>
        </w:rPr>
        <w:t>Обеспечить Исполнителя информацией, помещениями, необходимыми для выполнения обязательств, предусмотренных настоящим контрактом</w:t>
      </w:r>
      <w:r w:rsidR="003014E8" w:rsidRPr="004D2CB8">
        <w:rPr>
          <w:rFonts w:ascii="Times New Roman" w:hAnsi="Times New Roman" w:cs="Times New Roman"/>
          <w:sz w:val="24"/>
          <w:szCs w:val="24"/>
        </w:rPr>
        <w:t xml:space="preserve"> </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 xml:space="preserve">2.2.2. С участием Исполнителя осмотреть и принять результат оказанных услуг в </w:t>
      </w:r>
      <w:r w:rsidRPr="004D2CB8">
        <w:rPr>
          <w:rFonts w:ascii="Times New Roman" w:hAnsi="Times New Roman" w:cs="Times New Roman"/>
          <w:sz w:val="24"/>
          <w:szCs w:val="24"/>
        </w:rPr>
        <w:lastRenderedPageBreak/>
        <w:t>сроки и порядке,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2.2.3. Оплатить оказанные услуги в соответствии с условиями настоящего контракта.</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2.2.4. Провести экспертизу результата оказанных услуг для проверки его на соответствие условиям контракта.</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2.3. Исполнитель имеет право:</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 xml:space="preserve">2.3.1. Требовать своевременного подписания Заказчиком Акта сдачи-приемки услуг по настоящему контракту в соответствии со сроком, указанным в </w:t>
      </w:r>
      <w:hyperlink w:anchor="P152" w:history="1">
        <w:r w:rsidRPr="004D2CB8">
          <w:rPr>
            <w:rFonts w:ascii="Times New Roman" w:hAnsi="Times New Roman" w:cs="Times New Roman"/>
            <w:color w:val="0000FF"/>
            <w:sz w:val="24"/>
            <w:szCs w:val="24"/>
          </w:rPr>
          <w:t>пункте 3.1</w:t>
        </w:r>
      </w:hyperlink>
      <w:r w:rsidRPr="004D2CB8">
        <w:rPr>
          <w:rFonts w:ascii="Times New Roman" w:hAnsi="Times New Roman" w:cs="Times New Roman"/>
          <w:sz w:val="24"/>
          <w:szCs w:val="24"/>
        </w:rPr>
        <w:t xml:space="preserve"> настоящего контракта.</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 xml:space="preserve">2.3.2. Требовать своевременной оплаты оказанных услуг в соответствии с </w:t>
      </w:r>
      <w:hyperlink w:anchor="P229" w:history="1">
        <w:r w:rsidRPr="004D2CB8">
          <w:rPr>
            <w:rFonts w:ascii="Times New Roman" w:hAnsi="Times New Roman" w:cs="Times New Roman"/>
            <w:color w:val="0000FF"/>
            <w:sz w:val="24"/>
            <w:szCs w:val="24"/>
          </w:rPr>
          <w:t>пунктом 5.4</w:t>
        </w:r>
      </w:hyperlink>
      <w:r w:rsidRPr="004D2CB8">
        <w:rPr>
          <w:rFonts w:ascii="Times New Roman" w:hAnsi="Times New Roman" w:cs="Times New Roman"/>
          <w:sz w:val="24"/>
          <w:szCs w:val="24"/>
        </w:rPr>
        <w:t xml:space="preserve"> настоящего контракта.</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2.3.3. Письменно запрашивать у Заказчика разъяснения и уточнения относительно оказания услуг в рамках настоящего контракта.</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2.4. Заказчик имеет право:</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2.4.1. В любое время проверять ход и качество услуг, оказываемых Исполнителем, не вмешиваясь в его хозяйственную деятельность.</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2.4.3. Осуществлять иные права в соответствии с законодательными и иными нормативными правовыми актами Российской Федерации.</w:t>
      </w: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242DF6">
      <w:pPr>
        <w:pStyle w:val="ConsPlusNormal"/>
        <w:jc w:val="center"/>
        <w:outlineLvl w:val="1"/>
        <w:rPr>
          <w:rFonts w:ascii="Times New Roman" w:hAnsi="Times New Roman" w:cs="Times New Roman"/>
          <w:b/>
          <w:sz w:val="24"/>
          <w:szCs w:val="24"/>
        </w:rPr>
      </w:pPr>
      <w:r w:rsidRPr="004D2CB8">
        <w:rPr>
          <w:rFonts w:ascii="Times New Roman" w:hAnsi="Times New Roman" w:cs="Times New Roman"/>
          <w:b/>
          <w:sz w:val="24"/>
          <w:szCs w:val="24"/>
        </w:rPr>
        <w:t>3. Порядок сдачи и приемки услуг</w:t>
      </w: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ind w:firstLine="540"/>
        <w:jc w:val="both"/>
        <w:rPr>
          <w:rFonts w:ascii="Times New Roman" w:hAnsi="Times New Roman" w:cs="Times New Roman"/>
          <w:sz w:val="24"/>
          <w:szCs w:val="24"/>
        </w:rPr>
      </w:pPr>
      <w:bookmarkStart w:id="2" w:name="P152"/>
      <w:bookmarkEnd w:id="2"/>
      <w:r w:rsidRPr="004D2CB8">
        <w:rPr>
          <w:rFonts w:ascii="Times New Roman" w:hAnsi="Times New Roman" w:cs="Times New Roman"/>
          <w:sz w:val="24"/>
          <w:szCs w:val="24"/>
        </w:rPr>
        <w:t xml:space="preserve">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w:t>
      </w:r>
      <w:r w:rsidRPr="00B67F73">
        <w:rPr>
          <w:rFonts w:ascii="Times New Roman" w:hAnsi="Times New Roman" w:cs="Times New Roman"/>
          <w:sz w:val="24"/>
          <w:szCs w:val="24"/>
        </w:rPr>
        <w:t xml:space="preserve">течение 5 (пяти) рабочих дней направляет Заказчику Акт </w:t>
      </w:r>
      <w:r w:rsidRPr="004D2CB8">
        <w:rPr>
          <w:rFonts w:ascii="Times New Roman" w:hAnsi="Times New Roman" w:cs="Times New Roman"/>
          <w:sz w:val="24"/>
          <w:szCs w:val="24"/>
        </w:rPr>
        <w:t>сдачи-приемки оказанных услуг в 2 (двух) экземплярах.</w:t>
      </w:r>
    </w:p>
    <w:p w:rsidR="0094081F" w:rsidRPr="004D2CB8" w:rsidRDefault="0094081F" w:rsidP="004D2CB8">
      <w:pPr>
        <w:suppressAutoHyphens/>
        <w:spacing w:after="0"/>
        <w:ind w:firstLine="709"/>
        <w:jc w:val="both"/>
        <w:rPr>
          <w:rFonts w:ascii="Times New Roman" w:hAnsi="Times New Roman" w:cs="Times New Roman"/>
          <w:color w:val="C9211E"/>
          <w:sz w:val="24"/>
          <w:szCs w:val="24"/>
        </w:rPr>
      </w:pPr>
      <w:r w:rsidRPr="004D2CB8">
        <w:rPr>
          <w:rFonts w:ascii="Times New Roman" w:hAnsi="Times New Roman" w:cs="Times New Roman"/>
          <w:sz w:val="24"/>
          <w:szCs w:val="24"/>
        </w:rPr>
        <w:t xml:space="preserve">Приёмка результата исполнения контракта осуществляется в порядке, установленном законодательством Российской Федерации и настоящим контрактом и (или) в виде электронных документов, сформированных в единой информационной системе (далее – ЕИС) в электронной форме и подписанных усиленной квалифицированной электронной подписью. </w:t>
      </w:r>
    </w:p>
    <w:p w:rsidR="0094081F" w:rsidRPr="004D2CB8" w:rsidRDefault="0094081F" w:rsidP="004D2CB8">
      <w:pPr>
        <w:widowControl w:val="0"/>
        <w:suppressAutoHyphens/>
        <w:spacing w:after="0" w:line="240" w:lineRule="auto"/>
        <w:ind w:firstLine="709"/>
        <w:jc w:val="both"/>
        <w:rPr>
          <w:rFonts w:ascii="Times New Roman" w:hAnsi="Times New Roman" w:cs="Times New Roman"/>
          <w:color w:val="C9211E"/>
          <w:sz w:val="24"/>
          <w:szCs w:val="24"/>
        </w:rPr>
      </w:pPr>
      <w:r w:rsidRPr="004D2CB8">
        <w:rPr>
          <w:rFonts w:ascii="Times New Roman" w:hAnsi="Times New Roman" w:cs="Times New Roman"/>
          <w:sz w:val="24"/>
          <w:szCs w:val="24"/>
        </w:rPr>
        <w:t>Электронные документы о приемке оказанных услуг в рамках исполнения настоящего контракта (отдельного этапа исполнения контракта), сформированные в ЕИС в электронной форме и подписанные усиленными квалифицированными электронными подписями по правилам Федерального закона от 06.04.2011 № 63-ФЗ «Об электронной подписи», признаются электронными документами, равнозначными документам на бумажном носителе, подписанными собственноручными подписями.</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 xml:space="preserve">Приемка оказанных охранных услуг в соответствии с контрактом осуществляется Заказчиком в течение </w:t>
      </w:r>
      <w:r w:rsidR="00553C63">
        <w:rPr>
          <w:rFonts w:ascii="Times New Roman" w:hAnsi="Times New Roman" w:cs="Times New Roman"/>
          <w:sz w:val="24"/>
          <w:szCs w:val="24"/>
        </w:rPr>
        <w:t>5</w:t>
      </w:r>
      <w:r w:rsidRPr="004D2CB8">
        <w:rPr>
          <w:rFonts w:ascii="Times New Roman" w:hAnsi="Times New Roman" w:cs="Times New Roman"/>
          <w:sz w:val="24"/>
          <w:szCs w:val="24"/>
        </w:rPr>
        <w:t xml:space="preserve"> (</w:t>
      </w:r>
      <w:r w:rsidR="00190007">
        <w:rPr>
          <w:rFonts w:ascii="Times New Roman" w:hAnsi="Times New Roman" w:cs="Times New Roman"/>
          <w:sz w:val="24"/>
          <w:szCs w:val="24"/>
        </w:rPr>
        <w:t>пяти</w:t>
      </w:r>
      <w:r w:rsidRPr="004D2CB8">
        <w:rPr>
          <w:rFonts w:ascii="Times New Roman" w:hAnsi="Times New Roman" w:cs="Times New Roman"/>
          <w:sz w:val="24"/>
          <w:szCs w:val="24"/>
        </w:rPr>
        <w:t>) рабочих дней, включая проведение экспертизы (в течение 5 (пяти) рабочих дней) с момента предоставления Исполнителем Акта сдачи-приемки оказанных услуг.</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lastRenderedPageBreak/>
        <w:t>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настоящего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3.2.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3.5. Датой приемки оказанных охранных услуг считается дата подписания Акта сдачи-приемки оказанных услуг Заказчиком.</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3.7. Устранение Исполнителем недостатков в оказании услуг не освобождает его от уплаты пени и штрафа по контракту.</w:t>
      </w: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2733B" w:rsidP="00242DF6">
      <w:pPr>
        <w:pStyle w:val="ConsPlusNormal"/>
        <w:jc w:val="center"/>
        <w:outlineLvl w:val="1"/>
        <w:rPr>
          <w:rFonts w:ascii="Times New Roman" w:hAnsi="Times New Roman" w:cs="Times New Roman"/>
          <w:b/>
          <w:sz w:val="24"/>
          <w:szCs w:val="24"/>
        </w:rPr>
      </w:pPr>
      <w:r w:rsidRPr="004D2CB8">
        <w:rPr>
          <w:rFonts w:ascii="Times New Roman" w:hAnsi="Times New Roman" w:cs="Times New Roman"/>
          <w:b/>
          <w:sz w:val="24"/>
          <w:szCs w:val="24"/>
        </w:rPr>
        <w:t>4</w:t>
      </w:r>
      <w:r w:rsidR="006D1F84" w:rsidRPr="004D2CB8">
        <w:rPr>
          <w:rFonts w:ascii="Times New Roman" w:hAnsi="Times New Roman" w:cs="Times New Roman"/>
          <w:b/>
          <w:sz w:val="24"/>
          <w:szCs w:val="24"/>
        </w:rPr>
        <w:t>. Цена и порядок расчетов</w:t>
      </w:r>
    </w:p>
    <w:p w:rsidR="006D1F84" w:rsidRPr="004D2CB8" w:rsidRDefault="006D1F84" w:rsidP="004D2CB8">
      <w:pPr>
        <w:pStyle w:val="ConsPlusNormal"/>
        <w:jc w:val="both"/>
        <w:rPr>
          <w:rFonts w:ascii="Times New Roman" w:hAnsi="Times New Roman" w:cs="Times New Roman"/>
          <w:sz w:val="24"/>
          <w:szCs w:val="24"/>
        </w:rPr>
      </w:pPr>
    </w:p>
    <w:p w:rsidR="00AC5F62" w:rsidRPr="004D2CB8" w:rsidRDefault="006D1F84" w:rsidP="00AC5F62">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 xml:space="preserve">  </w:t>
      </w:r>
      <w:r w:rsidR="000A4B82" w:rsidRPr="004D2CB8">
        <w:rPr>
          <w:rFonts w:ascii="Times New Roman" w:hAnsi="Times New Roman" w:cs="Times New Roman"/>
          <w:sz w:val="24"/>
          <w:szCs w:val="24"/>
        </w:rPr>
        <w:t xml:space="preserve">  </w:t>
      </w:r>
      <w:bookmarkStart w:id="3" w:name="P226"/>
      <w:bookmarkEnd w:id="3"/>
      <w:r w:rsidR="0097156C" w:rsidRPr="004D2CB8">
        <w:rPr>
          <w:rFonts w:ascii="Times New Roman" w:hAnsi="Times New Roman" w:cs="Times New Roman"/>
          <w:sz w:val="24"/>
          <w:szCs w:val="24"/>
        </w:rPr>
        <w:t xml:space="preserve">4.1. Цена контракта составляет </w:t>
      </w:r>
      <w:r w:rsidR="00AC5F62">
        <w:rPr>
          <w:rFonts w:ascii="Times New Roman" w:hAnsi="Times New Roman" w:cs="Times New Roman"/>
          <w:sz w:val="24"/>
          <w:szCs w:val="24"/>
        </w:rPr>
        <w:t>683420,16</w:t>
      </w:r>
      <w:r w:rsidR="0097156C" w:rsidRPr="004D2CB8">
        <w:rPr>
          <w:rFonts w:ascii="Times New Roman" w:hAnsi="Times New Roman" w:cs="Times New Roman"/>
          <w:sz w:val="24"/>
          <w:szCs w:val="24"/>
        </w:rPr>
        <w:t xml:space="preserve"> (</w:t>
      </w:r>
      <w:r w:rsidR="00AC5F62">
        <w:rPr>
          <w:rFonts w:ascii="Times New Roman" w:hAnsi="Times New Roman" w:cs="Times New Roman"/>
          <w:sz w:val="24"/>
          <w:szCs w:val="24"/>
        </w:rPr>
        <w:t xml:space="preserve">шестьсот восемь три тысячи четыреста </w:t>
      </w:r>
      <w:proofErr w:type="gramStart"/>
      <w:r w:rsidR="00AC5F62">
        <w:rPr>
          <w:rFonts w:ascii="Times New Roman" w:hAnsi="Times New Roman" w:cs="Times New Roman"/>
          <w:sz w:val="24"/>
          <w:szCs w:val="24"/>
        </w:rPr>
        <w:t xml:space="preserve">двадцать </w:t>
      </w:r>
      <w:r w:rsidR="0097156C" w:rsidRPr="004D2CB8">
        <w:rPr>
          <w:rFonts w:ascii="Times New Roman" w:hAnsi="Times New Roman" w:cs="Times New Roman"/>
          <w:sz w:val="24"/>
          <w:szCs w:val="24"/>
        </w:rPr>
        <w:t>)</w:t>
      </w:r>
      <w:proofErr w:type="gramEnd"/>
      <w:r w:rsidR="0097156C" w:rsidRPr="004D2CB8">
        <w:rPr>
          <w:rFonts w:ascii="Times New Roman" w:hAnsi="Times New Roman" w:cs="Times New Roman"/>
          <w:sz w:val="24"/>
          <w:szCs w:val="24"/>
        </w:rPr>
        <w:t xml:space="preserve"> рублей </w:t>
      </w:r>
      <w:r w:rsidR="00AC5F62">
        <w:rPr>
          <w:rFonts w:ascii="Times New Roman" w:hAnsi="Times New Roman" w:cs="Times New Roman"/>
          <w:sz w:val="24"/>
          <w:szCs w:val="24"/>
        </w:rPr>
        <w:t>16</w:t>
      </w:r>
      <w:r w:rsidR="0097156C" w:rsidRPr="004D2CB8">
        <w:rPr>
          <w:rFonts w:ascii="Times New Roman" w:hAnsi="Times New Roman" w:cs="Times New Roman"/>
          <w:sz w:val="24"/>
          <w:szCs w:val="24"/>
        </w:rPr>
        <w:t xml:space="preserve"> копеек, в том числе НДС  </w:t>
      </w:r>
      <w:r w:rsidR="00AC5F62">
        <w:rPr>
          <w:rFonts w:ascii="Times New Roman" w:hAnsi="Times New Roman" w:cs="Times New Roman"/>
          <w:sz w:val="24"/>
          <w:szCs w:val="24"/>
        </w:rPr>
        <w:t>не предусмотрено</w:t>
      </w:r>
      <w:r w:rsidR="0097156C" w:rsidRPr="004D2CB8">
        <w:rPr>
          <w:rFonts w:ascii="Times New Roman" w:hAnsi="Times New Roman" w:cs="Times New Roman"/>
          <w:sz w:val="24"/>
          <w:szCs w:val="24"/>
        </w:rPr>
        <w:t xml:space="preserve"> </w:t>
      </w:r>
    </w:p>
    <w:p w:rsidR="0097156C" w:rsidRPr="004D2CB8" w:rsidRDefault="0097156C" w:rsidP="004D2CB8">
      <w:pPr>
        <w:pStyle w:val="ConsPlusNormal"/>
        <w:jc w:val="both"/>
        <w:rPr>
          <w:rFonts w:ascii="Times New Roman" w:hAnsi="Times New Roman" w:cs="Times New Roman"/>
          <w:sz w:val="24"/>
          <w:szCs w:val="24"/>
        </w:rPr>
      </w:pPr>
      <w:proofErr w:type="gramStart"/>
      <w:r w:rsidRPr="004D2CB8">
        <w:rPr>
          <w:rFonts w:ascii="Times New Roman" w:hAnsi="Times New Roman" w:cs="Times New Roman"/>
          <w:sz w:val="24"/>
          <w:szCs w:val="24"/>
        </w:rPr>
        <w:t>в  соответствии</w:t>
      </w:r>
      <w:proofErr w:type="gramEnd"/>
      <w:r w:rsidRPr="004D2CB8">
        <w:rPr>
          <w:rFonts w:ascii="Times New Roman" w:hAnsi="Times New Roman" w:cs="Times New Roman"/>
          <w:sz w:val="24"/>
          <w:szCs w:val="24"/>
        </w:rPr>
        <w:t xml:space="preserve">  с пунктом __ статьи __ Налогового кодекса Российской  Федерации  (письмо  (уведомление), каким налоговым органом выдано, когда, № ___)..</w:t>
      </w:r>
    </w:p>
    <w:p w:rsidR="000A4B82" w:rsidRPr="004D2CB8" w:rsidRDefault="0097156C" w:rsidP="004D2CB8">
      <w:pPr>
        <w:pStyle w:val="ConsPlusNonformat"/>
        <w:jc w:val="both"/>
        <w:rPr>
          <w:rFonts w:ascii="Times New Roman" w:hAnsi="Times New Roman" w:cs="Times New Roman"/>
          <w:sz w:val="24"/>
          <w:szCs w:val="24"/>
        </w:rPr>
      </w:pPr>
      <w:r w:rsidRPr="004D2CB8">
        <w:rPr>
          <w:rFonts w:ascii="Times New Roman" w:hAnsi="Times New Roman" w:cs="Times New Roman"/>
          <w:sz w:val="24"/>
          <w:szCs w:val="24"/>
        </w:rPr>
        <w:t xml:space="preserve">           </w:t>
      </w:r>
      <w:r w:rsidR="0062733B" w:rsidRPr="004D2CB8">
        <w:rPr>
          <w:rFonts w:ascii="Times New Roman" w:hAnsi="Times New Roman" w:cs="Times New Roman"/>
          <w:sz w:val="24"/>
          <w:szCs w:val="24"/>
        </w:rPr>
        <w:t>4</w:t>
      </w:r>
      <w:r w:rsidR="006D1F84" w:rsidRPr="004D2CB8">
        <w:rPr>
          <w:rFonts w:ascii="Times New Roman" w:hAnsi="Times New Roman" w:cs="Times New Roman"/>
          <w:sz w:val="24"/>
          <w:szCs w:val="24"/>
        </w:rPr>
        <w:t xml:space="preserve">.2.Цена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12" w:history="1">
        <w:r w:rsidR="006D1F84" w:rsidRPr="004D2CB8">
          <w:rPr>
            <w:rFonts w:ascii="Times New Roman" w:hAnsi="Times New Roman" w:cs="Times New Roman"/>
            <w:color w:val="0000FF"/>
            <w:sz w:val="24"/>
            <w:szCs w:val="24"/>
          </w:rPr>
          <w:t>законом</w:t>
        </w:r>
      </w:hyperlink>
      <w:r w:rsidR="006D1F84" w:rsidRPr="004D2CB8">
        <w:rPr>
          <w:rFonts w:ascii="Times New Roman" w:hAnsi="Times New Roman" w:cs="Times New Roman"/>
          <w:sz w:val="24"/>
          <w:szCs w:val="24"/>
        </w:rPr>
        <w:t xml:space="preserve"> N 44-ФЗ.</w:t>
      </w:r>
    </w:p>
    <w:p w:rsidR="000A4B82" w:rsidRPr="004D2CB8" w:rsidRDefault="000A4B82"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Цена кон</w:t>
      </w:r>
      <w:r w:rsidR="006D1F84" w:rsidRPr="004D2CB8">
        <w:rPr>
          <w:rFonts w:ascii="Times New Roman" w:hAnsi="Times New Roman" w:cs="Times New Roman"/>
          <w:sz w:val="24"/>
          <w:szCs w:val="24"/>
        </w:rPr>
        <w:t>тракта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C14F8" w:rsidRPr="004D2CB8" w:rsidRDefault="0062733B"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4</w:t>
      </w:r>
      <w:r w:rsidR="002C14F8" w:rsidRPr="004D2CB8">
        <w:rPr>
          <w:rFonts w:ascii="Times New Roman" w:hAnsi="Times New Roman" w:cs="Times New Roman"/>
          <w:sz w:val="24"/>
          <w:szCs w:val="24"/>
        </w:rPr>
        <w:t>.4.Цена контракта включает в себя все налоги, сборы и другие обязательные платежи, предусмотренные законодательством Российской Федерации, а также все расходы Исполнителя, связанные с оказанием услуг, являющиеся предметом настоящего контракта, в том числе расходы Исполнителя прямо не предусмотренные, но которые могут возникнуть в ходе исполнения Контракта.</w:t>
      </w:r>
    </w:p>
    <w:p w:rsidR="000A4B82" w:rsidRPr="00242DF6" w:rsidRDefault="0062733B"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4</w:t>
      </w:r>
      <w:r w:rsidR="002C14F8" w:rsidRPr="004D2CB8">
        <w:rPr>
          <w:rFonts w:ascii="Times New Roman" w:hAnsi="Times New Roman" w:cs="Times New Roman"/>
          <w:sz w:val="24"/>
          <w:szCs w:val="24"/>
        </w:rPr>
        <w:t>.4</w:t>
      </w:r>
      <w:r w:rsidR="006D1F84" w:rsidRPr="004D2CB8">
        <w:rPr>
          <w:rFonts w:ascii="Times New Roman" w:hAnsi="Times New Roman" w:cs="Times New Roman"/>
          <w:sz w:val="24"/>
          <w:szCs w:val="24"/>
        </w:rPr>
        <w:t>.</w:t>
      </w:r>
      <w:r w:rsidR="00C0044C" w:rsidRPr="004D2CB8">
        <w:rPr>
          <w:rFonts w:ascii="Times New Roman" w:hAnsi="Times New Roman" w:cs="Times New Roman"/>
          <w:sz w:val="24"/>
          <w:szCs w:val="24"/>
        </w:rPr>
        <w:t xml:space="preserve"> </w:t>
      </w:r>
      <w:r w:rsidR="006D1F84" w:rsidRPr="004D2CB8">
        <w:rPr>
          <w:rFonts w:ascii="Times New Roman" w:hAnsi="Times New Roman" w:cs="Times New Roman"/>
          <w:sz w:val="24"/>
          <w:szCs w:val="24"/>
        </w:rPr>
        <w:t xml:space="preserve">Источник финансирования настоящего контракта </w:t>
      </w:r>
      <w:r w:rsidR="00242DF6">
        <w:rPr>
          <w:rFonts w:ascii="Times New Roman" w:hAnsi="Times New Roman" w:cs="Times New Roman"/>
          <w:sz w:val="24"/>
          <w:szCs w:val="24"/>
        </w:rPr>
        <w:t>–</w:t>
      </w:r>
      <w:r w:rsidR="00C0044C" w:rsidRPr="004D2CB8">
        <w:rPr>
          <w:rFonts w:ascii="Times New Roman" w:hAnsi="Times New Roman" w:cs="Times New Roman"/>
          <w:sz w:val="24"/>
          <w:szCs w:val="24"/>
        </w:rPr>
        <w:t xml:space="preserve"> </w:t>
      </w:r>
      <w:r w:rsidR="00242DF6" w:rsidRPr="00242DF6">
        <w:rPr>
          <w:rFonts w:ascii="Times New Roman" w:hAnsi="Times New Roman" w:cs="Times New Roman"/>
          <w:sz w:val="24"/>
          <w:szCs w:val="24"/>
        </w:rPr>
        <w:t xml:space="preserve">Бюджет муниципального образования </w:t>
      </w:r>
      <w:proofErr w:type="spellStart"/>
      <w:r w:rsidR="00242DF6" w:rsidRPr="00242DF6">
        <w:rPr>
          <w:rFonts w:ascii="Times New Roman" w:hAnsi="Times New Roman" w:cs="Times New Roman"/>
          <w:sz w:val="24"/>
          <w:szCs w:val="24"/>
        </w:rPr>
        <w:t>Тимашевский</w:t>
      </w:r>
      <w:proofErr w:type="spellEnd"/>
      <w:r w:rsidR="00242DF6" w:rsidRPr="00242DF6">
        <w:rPr>
          <w:rFonts w:ascii="Times New Roman" w:hAnsi="Times New Roman" w:cs="Times New Roman"/>
          <w:sz w:val="24"/>
          <w:szCs w:val="24"/>
        </w:rPr>
        <w:t xml:space="preserve"> район</w:t>
      </w:r>
    </w:p>
    <w:p w:rsidR="0097156C" w:rsidRPr="004D2CB8" w:rsidRDefault="0062733B" w:rsidP="004D2CB8">
      <w:pPr>
        <w:pStyle w:val="ConsPlusNormal"/>
        <w:spacing w:before="220"/>
        <w:ind w:firstLine="540"/>
        <w:jc w:val="both"/>
        <w:rPr>
          <w:rFonts w:ascii="Times New Roman" w:hAnsi="Times New Roman" w:cs="Times New Roman"/>
          <w:strike/>
          <w:sz w:val="24"/>
          <w:szCs w:val="24"/>
        </w:rPr>
      </w:pPr>
      <w:r w:rsidRPr="00242DF6">
        <w:rPr>
          <w:rFonts w:ascii="Times New Roman" w:hAnsi="Times New Roman" w:cs="Times New Roman"/>
          <w:sz w:val="24"/>
          <w:szCs w:val="24"/>
        </w:rPr>
        <w:t>4</w:t>
      </w:r>
      <w:r w:rsidR="002C14F8" w:rsidRPr="00242DF6">
        <w:rPr>
          <w:rFonts w:ascii="Times New Roman" w:hAnsi="Times New Roman" w:cs="Times New Roman"/>
          <w:sz w:val="24"/>
          <w:szCs w:val="24"/>
        </w:rPr>
        <w:t>.5</w:t>
      </w:r>
      <w:r w:rsidR="006D1F84" w:rsidRPr="00242DF6">
        <w:rPr>
          <w:rFonts w:ascii="Times New Roman" w:hAnsi="Times New Roman" w:cs="Times New Roman"/>
          <w:sz w:val="24"/>
          <w:szCs w:val="24"/>
        </w:rPr>
        <w:t xml:space="preserve">. </w:t>
      </w:r>
      <w:r w:rsidR="0097156C" w:rsidRPr="00242DF6">
        <w:rPr>
          <w:rFonts w:ascii="Times New Roman" w:hAnsi="Times New Roman" w:cs="Times New Roman"/>
          <w:sz w:val="24"/>
          <w:szCs w:val="24"/>
        </w:rPr>
        <w:t>Срок оплаты заказчиком оказанной услуги (отдельных</w:t>
      </w:r>
      <w:r w:rsidR="0097156C" w:rsidRPr="004D2CB8">
        <w:rPr>
          <w:rFonts w:ascii="Times New Roman" w:hAnsi="Times New Roman" w:cs="Times New Roman"/>
          <w:sz w:val="24"/>
          <w:szCs w:val="24"/>
        </w:rPr>
        <w:t xml:space="preserve"> этапов исполнения </w:t>
      </w:r>
      <w:r w:rsidR="0097156C" w:rsidRPr="004D2CB8">
        <w:rPr>
          <w:rFonts w:ascii="Times New Roman" w:hAnsi="Times New Roman" w:cs="Times New Roman"/>
          <w:sz w:val="24"/>
          <w:szCs w:val="24"/>
        </w:rPr>
        <w:lastRenderedPageBreak/>
        <w:t xml:space="preserve">контракта) осуществляется в течение не более чем </w:t>
      </w:r>
      <w:r w:rsidR="00E3348C">
        <w:rPr>
          <w:rFonts w:ascii="Times New Roman" w:hAnsi="Times New Roman" w:cs="Times New Roman"/>
          <w:sz w:val="24"/>
          <w:szCs w:val="24"/>
        </w:rPr>
        <w:t>7</w:t>
      </w:r>
      <w:r w:rsidR="0097156C" w:rsidRPr="004D2CB8">
        <w:rPr>
          <w:rFonts w:ascii="Times New Roman" w:hAnsi="Times New Roman" w:cs="Times New Roman"/>
          <w:sz w:val="24"/>
          <w:szCs w:val="24"/>
        </w:rPr>
        <w:t xml:space="preserve"> рабочих дней с даты подписания заказчиком документа о приемке, за исключением случаев, если иной срок оплаты установлен законодательством Российской Федерации.</w:t>
      </w:r>
    </w:p>
    <w:p w:rsidR="0097156C" w:rsidRPr="004D2CB8" w:rsidRDefault="0097156C" w:rsidP="004D2CB8">
      <w:pPr>
        <w:pStyle w:val="ConsPlusNormal"/>
        <w:spacing w:before="220"/>
        <w:ind w:firstLine="540"/>
        <w:jc w:val="both"/>
        <w:rPr>
          <w:rFonts w:ascii="Times New Roman" w:hAnsi="Times New Roman" w:cs="Times New Roman"/>
          <w:sz w:val="24"/>
          <w:szCs w:val="24"/>
        </w:rPr>
      </w:pPr>
      <w:r w:rsidRPr="004D2CB8">
        <w:rPr>
          <w:rFonts w:ascii="Times New Roman" w:hAnsi="Times New Roman" w:cs="Times New Roman"/>
          <w:sz w:val="24"/>
          <w:szCs w:val="24"/>
        </w:rPr>
        <w:t>Контрактом предусмотрены отдельные этапы его исполнения, согласно части 2 статьи 34 Федерального закона № 44-ФЗ, цена исполнения каждого этапа составляет:</w:t>
      </w:r>
    </w:p>
    <w:p w:rsidR="0097156C" w:rsidRPr="004D2CB8" w:rsidRDefault="0097156C" w:rsidP="004D2CB8">
      <w:pPr>
        <w:pStyle w:val="ConsPlusNormal"/>
        <w:spacing w:before="220"/>
        <w:ind w:firstLine="540"/>
        <w:jc w:val="both"/>
        <w:rPr>
          <w:rFonts w:ascii="Times New Roman" w:hAnsi="Times New Roman" w:cs="Times New Roman"/>
          <w:sz w:val="24"/>
          <w:szCs w:val="24"/>
        </w:rPr>
      </w:pPr>
      <w:r w:rsidRPr="004D2CB8">
        <w:rPr>
          <w:rFonts w:ascii="Times New Roman" w:hAnsi="Times New Roman" w:cs="Times New Roman"/>
          <w:sz w:val="24"/>
          <w:szCs w:val="24"/>
        </w:rPr>
        <w:t>1 этап: начало с 01.0</w:t>
      </w:r>
      <w:r w:rsidR="0043564B">
        <w:rPr>
          <w:rFonts w:ascii="Times New Roman" w:hAnsi="Times New Roman" w:cs="Times New Roman"/>
          <w:sz w:val="24"/>
          <w:szCs w:val="24"/>
        </w:rPr>
        <w:t>1</w:t>
      </w:r>
      <w:r w:rsidRPr="004D2CB8">
        <w:rPr>
          <w:rFonts w:ascii="Times New Roman" w:hAnsi="Times New Roman" w:cs="Times New Roman"/>
          <w:sz w:val="24"/>
          <w:szCs w:val="24"/>
        </w:rPr>
        <w:t>.202</w:t>
      </w:r>
      <w:r w:rsidR="0043564B">
        <w:rPr>
          <w:rFonts w:ascii="Times New Roman" w:hAnsi="Times New Roman" w:cs="Times New Roman"/>
          <w:sz w:val="24"/>
          <w:szCs w:val="24"/>
        </w:rPr>
        <w:t>3</w:t>
      </w:r>
      <w:r w:rsidRPr="004D2CB8">
        <w:rPr>
          <w:rFonts w:ascii="Times New Roman" w:hAnsi="Times New Roman" w:cs="Times New Roman"/>
          <w:sz w:val="24"/>
          <w:szCs w:val="24"/>
        </w:rPr>
        <w:t xml:space="preserve"> окончание </w:t>
      </w:r>
      <w:r w:rsidR="0043564B">
        <w:rPr>
          <w:rFonts w:ascii="Times New Roman" w:hAnsi="Times New Roman" w:cs="Times New Roman"/>
          <w:sz w:val="24"/>
          <w:szCs w:val="24"/>
        </w:rPr>
        <w:t>2</w:t>
      </w:r>
      <w:r w:rsidR="00385A63">
        <w:rPr>
          <w:rFonts w:ascii="Times New Roman" w:hAnsi="Times New Roman" w:cs="Times New Roman"/>
          <w:sz w:val="24"/>
          <w:szCs w:val="24"/>
        </w:rPr>
        <w:t>7</w:t>
      </w:r>
      <w:r w:rsidR="0043564B">
        <w:rPr>
          <w:rFonts w:ascii="Times New Roman" w:hAnsi="Times New Roman" w:cs="Times New Roman"/>
          <w:sz w:val="24"/>
          <w:szCs w:val="24"/>
        </w:rPr>
        <w:t>.02.2023</w:t>
      </w:r>
      <w:r w:rsidRPr="004D2CB8">
        <w:rPr>
          <w:rFonts w:ascii="Times New Roman" w:hAnsi="Times New Roman" w:cs="Times New Roman"/>
          <w:sz w:val="24"/>
          <w:szCs w:val="24"/>
        </w:rPr>
        <w:t xml:space="preserve"> (включительно) стоимость этапа </w:t>
      </w:r>
      <w:r w:rsidR="00DF3E79">
        <w:rPr>
          <w:rFonts w:ascii="Times New Roman" w:hAnsi="Times New Roman" w:cs="Times New Roman"/>
          <w:sz w:val="24"/>
          <w:szCs w:val="24"/>
        </w:rPr>
        <w:t xml:space="preserve">72554,88(семьдесят две тысячи пятьсот пятьдесят четыре </w:t>
      </w:r>
      <w:r w:rsidRPr="004D2CB8">
        <w:rPr>
          <w:rFonts w:ascii="Times New Roman" w:hAnsi="Times New Roman" w:cs="Times New Roman"/>
          <w:sz w:val="24"/>
          <w:szCs w:val="24"/>
        </w:rPr>
        <w:t xml:space="preserve">_) рублей </w:t>
      </w:r>
      <w:r w:rsidR="00DF3E79">
        <w:rPr>
          <w:rFonts w:ascii="Times New Roman" w:hAnsi="Times New Roman" w:cs="Times New Roman"/>
          <w:sz w:val="24"/>
          <w:szCs w:val="24"/>
        </w:rPr>
        <w:t xml:space="preserve">88 копеек, в том </w:t>
      </w:r>
      <w:proofErr w:type="gramStart"/>
      <w:r w:rsidR="00DF3E79">
        <w:rPr>
          <w:rFonts w:ascii="Times New Roman" w:hAnsi="Times New Roman" w:cs="Times New Roman"/>
          <w:sz w:val="24"/>
          <w:szCs w:val="24"/>
        </w:rPr>
        <w:t xml:space="preserve">числе </w:t>
      </w:r>
      <w:r w:rsidRPr="004D2CB8">
        <w:rPr>
          <w:rFonts w:ascii="Times New Roman" w:hAnsi="Times New Roman" w:cs="Times New Roman"/>
          <w:sz w:val="24"/>
          <w:szCs w:val="24"/>
        </w:rPr>
        <w:t xml:space="preserve"> указанная</w:t>
      </w:r>
      <w:proofErr w:type="gramEnd"/>
      <w:r w:rsidRPr="004D2CB8">
        <w:rPr>
          <w:rFonts w:ascii="Times New Roman" w:hAnsi="Times New Roman" w:cs="Times New Roman"/>
          <w:sz w:val="24"/>
          <w:szCs w:val="24"/>
        </w:rPr>
        <w:t xml:space="preserve"> сумма не облагается НДС в соответствии с пунктом __ статьи __ Налогового кодекса Российской Федерации (письмо (уведомление), каким налоговым органом выдано, когда, № ___).</w:t>
      </w:r>
    </w:p>
    <w:p w:rsidR="0097156C" w:rsidRPr="004D2CB8" w:rsidRDefault="0097156C" w:rsidP="004D2CB8">
      <w:pPr>
        <w:pStyle w:val="ConsPlusNormal"/>
        <w:spacing w:before="220"/>
        <w:ind w:firstLine="540"/>
        <w:jc w:val="both"/>
        <w:rPr>
          <w:rFonts w:ascii="Times New Roman" w:hAnsi="Times New Roman" w:cs="Times New Roman"/>
          <w:sz w:val="24"/>
          <w:szCs w:val="24"/>
        </w:rPr>
      </w:pPr>
      <w:r w:rsidRPr="004D2CB8">
        <w:rPr>
          <w:rFonts w:ascii="Times New Roman" w:hAnsi="Times New Roman" w:cs="Times New Roman"/>
          <w:sz w:val="24"/>
          <w:szCs w:val="24"/>
        </w:rPr>
        <w:t>2 этап: начало с 01.</w:t>
      </w:r>
      <w:r w:rsidR="0043564B">
        <w:rPr>
          <w:rFonts w:ascii="Times New Roman" w:hAnsi="Times New Roman" w:cs="Times New Roman"/>
          <w:sz w:val="24"/>
          <w:szCs w:val="24"/>
        </w:rPr>
        <w:t>02</w:t>
      </w:r>
      <w:r w:rsidRPr="004D2CB8">
        <w:rPr>
          <w:rFonts w:ascii="Times New Roman" w:hAnsi="Times New Roman" w:cs="Times New Roman"/>
          <w:sz w:val="24"/>
          <w:szCs w:val="24"/>
        </w:rPr>
        <w:t>.202</w:t>
      </w:r>
      <w:r w:rsidR="0043564B">
        <w:rPr>
          <w:rFonts w:ascii="Times New Roman" w:hAnsi="Times New Roman" w:cs="Times New Roman"/>
          <w:sz w:val="24"/>
          <w:szCs w:val="24"/>
        </w:rPr>
        <w:t>3</w:t>
      </w:r>
      <w:r w:rsidRPr="004D2CB8">
        <w:rPr>
          <w:rFonts w:ascii="Times New Roman" w:hAnsi="Times New Roman" w:cs="Times New Roman"/>
          <w:sz w:val="24"/>
          <w:szCs w:val="24"/>
        </w:rPr>
        <w:t xml:space="preserve"> окончание </w:t>
      </w:r>
      <w:r w:rsidR="0043564B">
        <w:rPr>
          <w:rFonts w:ascii="Times New Roman" w:hAnsi="Times New Roman" w:cs="Times New Roman"/>
          <w:sz w:val="24"/>
          <w:szCs w:val="24"/>
        </w:rPr>
        <w:t>24.03.2023</w:t>
      </w:r>
      <w:r w:rsidRPr="004D2CB8">
        <w:rPr>
          <w:rFonts w:ascii="Times New Roman" w:hAnsi="Times New Roman" w:cs="Times New Roman"/>
          <w:sz w:val="24"/>
          <w:szCs w:val="24"/>
        </w:rPr>
        <w:t xml:space="preserve"> (включительно) стоимость этапа </w:t>
      </w:r>
      <w:r w:rsidR="00DF3E79">
        <w:rPr>
          <w:rFonts w:ascii="Times New Roman" w:hAnsi="Times New Roman" w:cs="Times New Roman"/>
          <w:sz w:val="24"/>
          <w:szCs w:val="24"/>
        </w:rPr>
        <w:t>65533,44</w:t>
      </w:r>
      <w:r w:rsidRPr="004D2CB8">
        <w:rPr>
          <w:rFonts w:ascii="Times New Roman" w:hAnsi="Times New Roman" w:cs="Times New Roman"/>
          <w:sz w:val="24"/>
          <w:szCs w:val="24"/>
        </w:rPr>
        <w:t xml:space="preserve"> (</w:t>
      </w:r>
      <w:r w:rsidR="00DF3E79">
        <w:rPr>
          <w:rFonts w:ascii="Times New Roman" w:hAnsi="Times New Roman" w:cs="Times New Roman"/>
          <w:sz w:val="24"/>
          <w:szCs w:val="24"/>
        </w:rPr>
        <w:t>шестьдесят пять тысяч пятьсот тридцать три</w:t>
      </w:r>
      <w:r w:rsidRPr="004D2CB8">
        <w:rPr>
          <w:rFonts w:ascii="Times New Roman" w:hAnsi="Times New Roman" w:cs="Times New Roman"/>
          <w:sz w:val="24"/>
          <w:szCs w:val="24"/>
        </w:rPr>
        <w:t xml:space="preserve">) рублей </w:t>
      </w:r>
      <w:r w:rsidR="00DF3E79">
        <w:rPr>
          <w:rFonts w:ascii="Times New Roman" w:hAnsi="Times New Roman" w:cs="Times New Roman"/>
          <w:sz w:val="24"/>
          <w:szCs w:val="24"/>
        </w:rPr>
        <w:t>44</w:t>
      </w:r>
      <w:r w:rsidRPr="004D2CB8">
        <w:rPr>
          <w:rFonts w:ascii="Times New Roman" w:hAnsi="Times New Roman" w:cs="Times New Roman"/>
          <w:sz w:val="24"/>
          <w:szCs w:val="24"/>
        </w:rPr>
        <w:t xml:space="preserve"> копеек, в том числе НДС указанная сумма не облагается НДС в соответствии с пунктом __ статьи __ Налогового кодекса Российской Федерации (письмо (уведомление), каким налоговым органом выдано, когда, № ___).</w:t>
      </w:r>
    </w:p>
    <w:p w:rsidR="0097156C" w:rsidRPr="004D2CB8" w:rsidRDefault="0097156C" w:rsidP="004D2CB8">
      <w:pPr>
        <w:pStyle w:val="ConsPlusNormal"/>
        <w:spacing w:before="220"/>
        <w:ind w:firstLine="540"/>
        <w:jc w:val="both"/>
        <w:rPr>
          <w:rFonts w:ascii="Times New Roman" w:hAnsi="Times New Roman" w:cs="Times New Roman"/>
          <w:sz w:val="24"/>
          <w:szCs w:val="24"/>
        </w:rPr>
      </w:pPr>
      <w:r w:rsidRPr="004D2CB8">
        <w:rPr>
          <w:rFonts w:ascii="Times New Roman" w:hAnsi="Times New Roman" w:cs="Times New Roman"/>
          <w:sz w:val="24"/>
          <w:szCs w:val="24"/>
        </w:rPr>
        <w:t>3 этап: начало с 01.0</w:t>
      </w:r>
      <w:r w:rsidR="0043564B">
        <w:rPr>
          <w:rFonts w:ascii="Times New Roman" w:hAnsi="Times New Roman" w:cs="Times New Roman"/>
          <w:sz w:val="24"/>
          <w:szCs w:val="24"/>
        </w:rPr>
        <w:t>3</w:t>
      </w:r>
      <w:r w:rsidRPr="004D2CB8">
        <w:rPr>
          <w:rFonts w:ascii="Times New Roman" w:hAnsi="Times New Roman" w:cs="Times New Roman"/>
          <w:sz w:val="24"/>
          <w:szCs w:val="24"/>
        </w:rPr>
        <w:t>.202</w:t>
      </w:r>
      <w:r w:rsidR="0043564B">
        <w:rPr>
          <w:rFonts w:ascii="Times New Roman" w:hAnsi="Times New Roman" w:cs="Times New Roman"/>
          <w:sz w:val="24"/>
          <w:szCs w:val="24"/>
        </w:rPr>
        <w:t>3</w:t>
      </w:r>
      <w:r w:rsidRPr="004D2CB8">
        <w:rPr>
          <w:rFonts w:ascii="Times New Roman" w:hAnsi="Times New Roman" w:cs="Times New Roman"/>
          <w:sz w:val="24"/>
          <w:szCs w:val="24"/>
        </w:rPr>
        <w:t xml:space="preserve"> окончание </w:t>
      </w:r>
      <w:r w:rsidR="0043564B">
        <w:rPr>
          <w:rFonts w:ascii="Times New Roman" w:hAnsi="Times New Roman" w:cs="Times New Roman"/>
          <w:sz w:val="24"/>
          <w:szCs w:val="24"/>
        </w:rPr>
        <w:t>25.04.2023</w:t>
      </w:r>
      <w:r w:rsidRPr="004D2CB8">
        <w:rPr>
          <w:rFonts w:ascii="Times New Roman" w:hAnsi="Times New Roman" w:cs="Times New Roman"/>
          <w:sz w:val="24"/>
          <w:szCs w:val="24"/>
        </w:rPr>
        <w:t xml:space="preserve"> (включительно) стоимость этапа </w:t>
      </w:r>
      <w:r w:rsidR="001D48F9">
        <w:rPr>
          <w:rFonts w:ascii="Times New Roman" w:hAnsi="Times New Roman" w:cs="Times New Roman"/>
          <w:sz w:val="24"/>
          <w:szCs w:val="24"/>
        </w:rPr>
        <w:t xml:space="preserve">72554,88 </w:t>
      </w:r>
      <w:r w:rsidRPr="004D2CB8">
        <w:rPr>
          <w:rFonts w:ascii="Times New Roman" w:hAnsi="Times New Roman" w:cs="Times New Roman"/>
          <w:sz w:val="24"/>
          <w:szCs w:val="24"/>
        </w:rPr>
        <w:t>(</w:t>
      </w:r>
      <w:proofErr w:type="spellStart"/>
      <w:r w:rsidR="001D48F9">
        <w:rPr>
          <w:rFonts w:ascii="Times New Roman" w:hAnsi="Times New Roman" w:cs="Times New Roman"/>
          <w:sz w:val="24"/>
          <w:szCs w:val="24"/>
        </w:rPr>
        <w:t>семдесят</w:t>
      </w:r>
      <w:proofErr w:type="spellEnd"/>
      <w:r w:rsidR="001D48F9">
        <w:rPr>
          <w:rFonts w:ascii="Times New Roman" w:hAnsi="Times New Roman" w:cs="Times New Roman"/>
          <w:sz w:val="24"/>
          <w:szCs w:val="24"/>
        </w:rPr>
        <w:t xml:space="preserve"> две тысячи пятьсот пятьдесят четыре</w:t>
      </w:r>
      <w:r w:rsidRPr="004D2CB8">
        <w:rPr>
          <w:rFonts w:ascii="Times New Roman" w:hAnsi="Times New Roman" w:cs="Times New Roman"/>
          <w:sz w:val="24"/>
          <w:szCs w:val="24"/>
        </w:rPr>
        <w:t xml:space="preserve">) рублей </w:t>
      </w:r>
      <w:r w:rsidR="001D48F9">
        <w:rPr>
          <w:rFonts w:ascii="Times New Roman" w:hAnsi="Times New Roman" w:cs="Times New Roman"/>
          <w:sz w:val="24"/>
          <w:szCs w:val="24"/>
        </w:rPr>
        <w:t>88</w:t>
      </w:r>
      <w:r w:rsidRPr="004D2CB8">
        <w:rPr>
          <w:rFonts w:ascii="Times New Roman" w:hAnsi="Times New Roman" w:cs="Times New Roman"/>
          <w:sz w:val="24"/>
          <w:szCs w:val="24"/>
        </w:rPr>
        <w:t xml:space="preserve"> копеек, </w:t>
      </w:r>
      <w:r w:rsidR="001D48F9" w:rsidRPr="004D2CB8">
        <w:rPr>
          <w:rFonts w:ascii="Times New Roman" w:hAnsi="Times New Roman" w:cs="Times New Roman"/>
          <w:sz w:val="24"/>
          <w:szCs w:val="24"/>
        </w:rPr>
        <w:t xml:space="preserve">указанная сумма не облагается НДС в соответствии с пунктом __ статьи </w:t>
      </w:r>
      <w:r w:rsidRPr="004D2CB8">
        <w:rPr>
          <w:rFonts w:ascii="Times New Roman" w:hAnsi="Times New Roman" w:cs="Times New Roman"/>
          <w:sz w:val="24"/>
          <w:szCs w:val="24"/>
        </w:rPr>
        <w:t>кодекса Российской Федерации (письмо (уведомление), каким налоговым органом выдано, когда, № ___).</w:t>
      </w:r>
    </w:p>
    <w:p w:rsidR="0097156C" w:rsidRPr="004D2CB8" w:rsidRDefault="0097156C" w:rsidP="004D2CB8">
      <w:pPr>
        <w:pStyle w:val="ConsPlusNormal"/>
        <w:spacing w:before="220"/>
        <w:ind w:firstLine="540"/>
        <w:jc w:val="both"/>
        <w:rPr>
          <w:rFonts w:ascii="Times New Roman" w:hAnsi="Times New Roman" w:cs="Times New Roman"/>
          <w:sz w:val="24"/>
          <w:szCs w:val="24"/>
        </w:rPr>
      </w:pPr>
      <w:r w:rsidRPr="004D2CB8">
        <w:rPr>
          <w:rFonts w:ascii="Times New Roman" w:hAnsi="Times New Roman" w:cs="Times New Roman"/>
          <w:sz w:val="24"/>
          <w:szCs w:val="24"/>
        </w:rPr>
        <w:t>4 этап: начало с 01.0</w:t>
      </w:r>
      <w:r w:rsidR="0043564B">
        <w:rPr>
          <w:rFonts w:ascii="Times New Roman" w:hAnsi="Times New Roman" w:cs="Times New Roman"/>
          <w:sz w:val="24"/>
          <w:szCs w:val="24"/>
        </w:rPr>
        <w:t>4</w:t>
      </w:r>
      <w:r w:rsidRPr="004D2CB8">
        <w:rPr>
          <w:rFonts w:ascii="Times New Roman" w:hAnsi="Times New Roman" w:cs="Times New Roman"/>
          <w:sz w:val="24"/>
          <w:szCs w:val="24"/>
        </w:rPr>
        <w:t>.202</w:t>
      </w:r>
      <w:r w:rsidR="0043564B">
        <w:rPr>
          <w:rFonts w:ascii="Times New Roman" w:hAnsi="Times New Roman" w:cs="Times New Roman"/>
          <w:sz w:val="24"/>
          <w:szCs w:val="24"/>
        </w:rPr>
        <w:t>3</w:t>
      </w:r>
      <w:r w:rsidRPr="004D2CB8">
        <w:rPr>
          <w:rFonts w:ascii="Times New Roman" w:hAnsi="Times New Roman" w:cs="Times New Roman"/>
          <w:sz w:val="24"/>
          <w:szCs w:val="24"/>
        </w:rPr>
        <w:t xml:space="preserve"> окончание </w:t>
      </w:r>
      <w:r w:rsidR="0043564B">
        <w:rPr>
          <w:rFonts w:ascii="Times New Roman" w:hAnsi="Times New Roman" w:cs="Times New Roman"/>
          <w:sz w:val="24"/>
          <w:szCs w:val="24"/>
        </w:rPr>
        <w:t>2</w:t>
      </w:r>
      <w:r w:rsidR="00385A63">
        <w:rPr>
          <w:rFonts w:ascii="Times New Roman" w:hAnsi="Times New Roman" w:cs="Times New Roman"/>
          <w:sz w:val="24"/>
          <w:szCs w:val="24"/>
        </w:rPr>
        <w:t>6</w:t>
      </w:r>
      <w:r w:rsidR="0043564B">
        <w:rPr>
          <w:rFonts w:ascii="Times New Roman" w:hAnsi="Times New Roman" w:cs="Times New Roman"/>
          <w:sz w:val="24"/>
          <w:szCs w:val="24"/>
        </w:rPr>
        <w:t>.05.2023</w:t>
      </w:r>
      <w:r w:rsidRPr="004D2CB8">
        <w:rPr>
          <w:rFonts w:ascii="Times New Roman" w:hAnsi="Times New Roman" w:cs="Times New Roman"/>
          <w:sz w:val="24"/>
          <w:szCs w:val="24"/>
        </w:rPr>
        <w:t xml:space="preserve"> (включительно) стоимость этапа </w:t>
      </w:r>
      <w:r w:rsidR="00D21C9C">
        <w:rPr>
          <w:rFonts w:ascii="Times New Roman" w:hAnsi="Times New Roman" w:cs="Times New Roman"/>
          <w:sz w:val="24"/>
          <w:szCs w:val="24"/>
        </w:rPr>
        <w:t>7021</w:t>
      </w:r>
      <w:r w:rsidR="00AE4FF1">
        <w:rPr>
          <w:rFonts w:ascii="Times New Roman" w:hAnsi="Times New Roman" w:cs="Times New Roman"/>
          <w:sz w:val="24"/>
          <w:szCs w:val="24"/>
        </w:rPr>
        <w:t>4,40</w:t>
      </w:r>
      <w:r w:rsidRPr="004D2CB8">
        <w:rPr>
          <w:rFonts w:ascii="Times New Roman" w:hAnsi="Times New Roman" w:cs="Times New Roman"/>
          <w:sz w:val="24"/>
          <w:szCs w:val="24"/>
        </w:rPr>
        <w:t xml:space="preserve"> (</w:t>
      </w:r>
      <w:r w:rsidR="00D21C9C">
        <w:rPr>
          <w:rFonts w:ascii="Times New Roman" w:hAnsi="Times New Roman" w:cs="Times New Roman"/>
          <w:sz w:val="24"/>
          <w:szCs w:val="24"/>
        </w:rPr>
        <w:t>семьдесят тысяч двести четырнадцать</w:t>
      </w:r>
      <w:r w:rsidRPr="004D2CB8">
        <w:rPr>
          <w:rFonts w:ascii="Times New Roman" w:hAnsi="Times New Roman" w:cs="Times New Roman"/>
          <w:sz w:val="24"/>
          <w:szCs w:val="24"/>
        </w:rPr>
        <w:t>) рубл</w:t>
      </w:r>
      <w:r w:rsidR="00AE4FF1">
        <w:rPr>
          <w:rFonts w:ascii="Times New Roman" w:hAnsi="Times New Roman" w:cs="Times New Roman"/>
          <w:sz w:val="24"/>
          <w:szCs w:val="24"/>
        </w:rPr>
        <w:t>я</w:t>
      </w:r>
      <w:r w:rsidRPr="004D2CB8">
        <w:rPr>
          <w:rFonts w:ascii="Times New Roman" w:hAnsi="Times New Roman" w:cs="Times New Roman"/>
          <w:sz w:val="24"/>
          <w:szCs w:val="24"/>
        </w:rPr>
        <w:t xml:space="preserve"> </w:t>
      </w:r>
      <w:r w:rsidR="00AE4FF1">
        <w:rPr>
          <w:rFonts w:ascii="Times New Roman" w:hAnsi="Times New Roman" w:cs="Times New Roman"/>
          <w:sz w:val="24"/>
          <w:szCs w:val="24"/>
        </w:rPr>
        <w:t>40</w:t>
      </w:r>
      <w:r w:rsidRPr="004D2CB8">
        <w:rPr>
          <w:rFonts w:ascii="Times New Roman" w:hAnsi="Times New Roman" w:cs="Times New Roman"/>
          <w:sz w:val="24"/>
          <w:szCs w:val="24"/>
        </w:rPr>
        <w:t xml:space="preserve"> копеек, указанная сумма не облагается НДС в соответствии с пунктом __ статьи __ Налогового кодекса Российской Федерации (письмо (уведомление), каким налоговым органом выдано, когда, № ___).</w:t>
      </w:r>
    </w:p>
    <w:p w:rsidR="0097156C" w:rsidRPr="004D2CB8" w:rsidRDefault="0097156C" w:rsidP="004D2CB8">
      <w:pPr>
        <w:pStyle w:val="ConsPlusNormal"/>
        <w:spacing w:before="220"/>
        <w:ind w:firstLine="540"/>
        <w:jc w:val="both"/>
        <w:rPr>
          <w:rFonts w:ascii="Times New Roman" w:hAnsi="Times New Roman" w:cs="Times New Roman"/>
          <w:sz w:val="24"/>
          <w:szCs w:val="24"/>
        </w:rPr>
      </w:pPr>
      <w:r w:rsidRPr="004D2CB8">
        <w:rPr>
          <w:rFonts w:ascii="Times New Roman" w:hAnsi="Times New Roman" w:cs="Times New Roman"/>
          <w:sz w:val="24"/>
          <w:szCs w:val="24"/>
        </w:rPr>
        <w:t>5 этап: начало с 01.0</w:t>
      </w:r>
      <w:r w:rsidR="0043564B">
        <w:rPr>
          <w:rFonts w:ascii="Times New Roman" w:hAnsi="Times New Roman" w:cs="Times New Roman"/>
          <w:sz w:val="24"/>
          <w:szCs w:val="24"/>
        </w:rPr>
        <w:t>5</w:t>
      </w:r>
      <w:r w:rsidRPr="004D2CB8">
        <w:rPr>
          <w:rFonts w:ascii="Times New Roman" w:hAnsi="Times New Roman" w:cs="Times New Roman"/>
          <w:sz w:val="24"/>
          <w:szCs w:val="24"/>
        </w:rPr>
        <w:t>.202</w:t>
      </w:r>
      <w:r w:rsidR="0043564B">
        <w:rPr>
          <w:rFonts w:ascii="Times New Roman" w:hAnsi="Times New Roman" w:cs="Times New Roman"/>
          <w:sz w:val="24"/>
          <w:szCs w:val="24"/>
        </w:rPr>
        <w:t>3</w:t>
      </w:r>
      <w:r w:rsidRPr="004D2CB8">
        <w:rPr>
          <w:rFonts w:ascii="Times New Roman" w:hAnsi="Times New Roman" w:cs="Times New Roman"/>
          <w:sz w:val="24"/>
          <w:szCs w:val="24"/>
        </w:rPr>
        <w:t xml:space="preserve"> окончание </w:t>
      </w:r>
      <w:r w:rsidR="0043564B">
        <w:rPr>
          <w:rFonts w:ascii="Times New Roman" w:hAnsi="Times New Roman" w:cs="Times New Roman"/>
          <w:sz w:val="24"/>
          <w:szCs w:val="24"/>
        </w:rPr>
        <w:t>26.06.2023</w:t>
      </w:r>
      <w:r w:rsidRPr="004D2CB8">
        <w:rPr>
          <w:rFonts w:ascii="Times New Roman" w:hAnsi="Times New Roman" w:cs="Times New Roman"/>
          <w:sz w:val="24"/>
          <w:szCs w:val="24"/>
        </w:rPr>
        <w:t xml:space="preserve"> (включительно) </w:t>
      </w:r>
      <w:r w:rsidR="009724A1">
        <w:rPr>
          <w:rFonts w:ascii="Times New Roman" w:hAnsi="Times New Roman" w:cs="Times New Roman"/>
          <w:sz w:val="24"/>
          <w:szCs w:val="24"/>
        </w:rPr>
        <w:t xml:space="preserve">стоимость этапа </w:t>
      </w:r>
      <w:r w:rsidR="00FD4F8E">
        <w:rPr>
          <w:rFonts w:ascii="Times New Roman" w:hAnsi="Times New Roman" w:cs="Times New Roman"/>
          <w:sz w:val="24"/>
          <w:szCs w:val="24"/>
        </w:rPr>
        <w:t xml:space="preserve">72554,88(семьдесят две тысячи пятьсот пятьдесят четыре </w:t>
      </w:r>
      <w:r w:rsidR="00FD4F8E" w:rsidRPr="004D2CB8">
        <w:rPr>
          <w:rFonts w:ascii="Times New Roman" w:hAnsi="Times New Roman" w:cs="Times New Roman"/>
          <w:sz w:val="24"/>
          <w:szCs w:val="24"/>
        </w:rPr>
        <w:t xml:space="preserve">_) рублей </w:t>
      </w:r>
      <w:r w:rsidR="00FD4F8E">
        <w:rPr>
          <w:rFonts w:ascii="Times New Roman" w:hAnsi="Times New Roman" w:cs="Times New Roman"/>
          <w:sz w:val="24"/>
          <w:szCs w:val="24"/>
        </w:rPr>
        <w:t xml:space="preserve">88 копеек, </w:t>
      </w:r>
      <w:r w:rsidRPr="004D2CB8">
        <w:rPr>
          <w:rFonts w:ascii="Times New Roman" w:hAnsi="Times New Roman" w:cs="Times New Roman"/>
          <w:sz w:val="24"/>
          <w:szCs w:val="24"/>
        </w:rPr>
        <w:t>указанная сумма не облагается НДС в соответствии с пунктом __ статьи __ Налогового кодекса Российской Федерации (письмо (уведомление), каким налоговым органом выдано, когда, № ___).</w:t>
      </w:r>
    </w:p>
    <w:p w:rsidR="0097156C" w:rsidRPr="004D2CB8" w:rsidRDefault="0097156C" w:rsidP="004D2CB8">
      <w:pPr>
        <w:pStyle w:val="ConsPlusNormal"/>
        <w:spacing w:before="220"/>
        <w:ind w:firstLine="540"/>
        <w:jc w:val="both"/>
        <w:rPr>
          <w:rFonts w:ascii="Times New Roman" w:hAnsi="Times New Roman" w:cs="Times New Roman"/>
          <w:sz w:val="24"/>
          <w:szCs w:val="24"/>
        </w:rPr>
      </w:pPr>
      <w:r w:rsidRPr="004D2CB8">
        <w:rPr>
          <w:rFonts w:ascii="Times New Roman" w:hAnsi="Times New Roman" w:cs="Times New Roman"/>
          <w:sz w:val="24"/>
          <w:szCs w:val="24"/>
        </w:rPr>
        <w:t>6 этап: начало с 01.0</w:t>
      </w:r>
      <w:r w:rsidR="0043564B">
        <w:rPr>
          <w:rFonts w:ascii="Times New Roman" w:hAnsi="Times New Roman" w:cs="Times New Roman"/>
          <w:sz w:val="24"/>
          <w:szCs w:val="24"/>
        </w:rPr>
        <w:t>6</w:t>
      </w:r>
      <w:r w:rsidRPr="004D2CB8">
        <w:rPr>
          <w:rFonts w:ascii="Times New Roman" w:hAnsi="Times New Roman" w:cs="Times New Roman"/>
          <w:sz w:val="24"/>
          <w:szCs w:val="24"/>
        </w:rPr>
        <w:t>.202</w:t>
      </w:r>
      <w:r w:rsidR="0043564B">
        <w:rPr>
          <w:rFonts w:ascii="Times New Roman" w:hAnsi="Times New Roman" w:cs="Times New Roman"/>
          <w:sz w:val="24"/>
          <w:szCs w:val="24"/>
        </w:rPr>
        <w:t>3</w:t>
      </w:r>
      <w:r w:rsidRPr="004D2CB8">
        <w:rPr>
          <w:rFonts w:ascii="Times New Roman" w:hAnsi="Times New Roman" w:cs="Times New Roman"/>
          <w:sz w:val="24"/>
          <w:szCs w:val="24"/>
        </w:rPr>
        <w:t xml:space="preserve"> окончание </w:t>
      </w:r>
      <w:r w:rsidR="008D0E02">
        <w:rPr>
          <w:rFonts w:ascii="Times New Roman" w:hAnsi="Times New Roman" w:cs="Times New Roman"/>
          <w:sz w:val="24"/>
          <w:szCs w:val="24"/>
        </w:rPr>
        <w:t>25.07.2023</w:t>
      </w:r>
      <w:r w:rsidRPr="004D2CB8">
        <w:rPr>
          <w:rFonts w:ascii="Times New Roman" w:hAnsi="Times New Roman" w:cs="Times New Roman"/>
          <w:sz w:val="24"/>
          <w:szCs w:val="24"/>
        </w:rPr>
        <w:t xml:space="preserve"> (включительно) </w:t>
      </w:r>
      <w:r w:rsidR="00F33BD2" w:rsidRPr="004D2CB8">
        <w:rPr>
          <w:rFonts w:ascii="Times New Roman" w:hAnsi="Times New Roman" w:cs="Times New Roman"/>
          <w:sz w:val="24"/>
          <w:szCs w:val="24"/>
        </w:rPr>
        <w:t xml:space="preserve">стоимость этапа </w:t>
      </w:r>
      <w:r w:rsidR="00D21C9C">
        <w:rPr>
          <w:rFonts w:ascii="Times New Roman" w:hAnsi="Times New Roman" w:cs="Times New Roman"/>
          <w:sz w:val="24"/>
          <w:szCs w:val="24"/>
        </w:rPr>
        <w:t>7021</w:t>
      </w:r>
      <w:r w:rsidR="00F33BD2">
        <w:rPr>
          <w:rFonts w:ascii="Times New Roman" w:hAnsi="Times New Roman" w:cs="Times New Roman"/>
          <w:sz w:val="24"/>
          <w:szCs w:val="24"/>
        </w:rPr>
        <w:t>4,40</w:t>
      </w:r>
      <w:r w:rsidR="00F33BD2" w:rsidRPr="004D2CB8">
        <w:rPr>
          <w:rFonts w:ascii="Times New Roman" w:hAnsi="Times New Roman" w:cs="Times New Roman"/>
          <w:sz w:val="24"/>
          <w:szCs w:val="24"/>
        </w:rPr>
        <w:t xml:space="preserve"> (</w:t>
      </w:r>
      <w:r w:rsidR="00D21C9C">
        <w:rPr>
          <w:rFonts w:ascii="Times New Roman" w:hAnsi="Times New Roman" w:cs="Times New Roman"/>
          <w:sz w:val="24"/>
          <w:szCs w:val="24"/>
        </w:rPr>
        <w:t>семьдесят тысяч двести четырнадцать</w:t>
      </w:r>
      <w:r w:rsidR="00F33BD2" w:rsidRPr="004D2CB8">
        <w:rPr>
          <w:rFonts w:ascii="Times New Roman" w:hAnsi="Times New Roman" w:cs="Times New Roman"/>
          <w:sz w:val="24"/>
          <w:szCs w:val="24"/>
        </w:rPr>
        <w:t>) рубл</w:t>
      </w:r>
      <w:r w:rsidR="00F33BD2">
        <w:rPr>
          <w:rFonts w:ascii="Times New Roman" w:hAnsi="Times New Roman" w:cs="Times New Roman"/>
          <w:sz w:val="24"/>
          <w:szCs w:val="24"/>
        </w:rPr>
        <w:t>я</w:t>
      </w:r>
      <w:r w:rsidR="00F33BD2" w:rsidRPr="004D2CB8">
        <w:rPr>
          <w:rFonts w:ascii="Times New Roman" w:hAnsi="Times New Roman" w:cs="Times New Roman"/>
          <w:sz w:val="24"/>
          <w:szCs w:val="24"/>
        </w:rPr>
        <w:t xml:space="preserve"> </w:t>
      </w:r>
      <w:r w:rsidR="00F33BD2">
        <w:rPr>
          <w:rFonts w:ascii="Times New Roman" w:hAnsi="Times New Roman" w:cs="Times New Roman"/>
          <w:sz w:val="24"/>
          <w:szCs w:val="24"/>
        </w:rPr>
        <w:t>40</w:t>
      </w:r>
      <w:r w:rsidR="00F33BD2" w:rsidRPr="004D2CB8">
        <w:rPr>
          <w:rFonts w:ascii="Times New Roman" w:hAnsi="Times New Roman" w:cs="Times New Roman"/>
          <w:sz w:val="24"/>
          <w:szCs w:val="24"/>
        </w:rPr>
        <w:t xml:space="preserve"> копеек </w:t>
      </w:r>
      <w:r w:rsidRPr="004D2CB8">
        <w:rPr>
          <w:rFonts w:ascii="Times New Roman" w:hAnsi="Times New Roman" w:cs="Times New Roman"/>
          <w:sz w:val="24"/>
          <w:szCs w:val="24"/>
        </w:rPr>
        <w:t>не облагается НДС в соответствии с пунктом __ статьи __ Налогового кодекса Российской Федерации (письмо (уведомление), каким налоговым органом выдано, когда, № ___).</w:t>
      </w:r>
    </w:p>
    <w:p w:rsidR="0097156C" w:rsidRPr="004D2CB8" w:rsidRDefault="0097156C" w:rsidP="004D2CB8">
      <w:pPr>
        <w:pStyle w:val="ConsPlusNormal"/>
        <w:spacing w:before="220"/>
        <w:ind w:firstLine="540"/>
        <w:jc w:val="both"/>
        <w:rPr>
          <w:rFonts w:ascii="Times New Roman" w:hAnsi="Times New Roman" w:cs="Times New Roman"/>
          <w:sz w:val="24"/>
          <w:szCs w:val="24"/>
        </w:rPr>
      </w:pPr>
      <w:r w:rsidRPr="004D2CB8">
        <w:rPr>
          <w:rFonts w:ascii="Times New Roman" w:hAnsi="Times New Roman" w:cs="Times New Roman"/>
          <w:sz w:val="24"/>
          <w:szCs w:val="24"/>
        </w:rPr>
        <w:t>7 этап: начало с 01.</w:t>
      </w:r>
      <w:r w:rsidR="008D0E02">
        <w:rPr>
          <w:rFonts w:ascii="Times New Roman" w:hAnsi="Times New Roman" w:cs="Times New Roman"/>
          <w:sz w:val="24"/>
          <w:szCs w:val="24"/>
        </w:rPr>
        <w:t>07</w:t>
      </w:r>
      <w:r w:rsidRPr="004D2CB8">
        <w:rPr>
          <w:rFonts w:ascii="Times New Roman" w:hAnsi="Times New Roman" w:cs="Times New Roman"/>
          <w:sz w:val="24"/>
          <w:szCs w:val="24"/>
        </w:rPr>
        <w:t>.202</w:t>
      </w:r>
      <w:r w:rsidR="008D0E02">
        <w:rPr>
          <w:rFonts w:ascii="Times New Roman" w:hAnsi="Times New Roman" w:cs="Times New Roman"/>
          <w:sz w:val="24"/>
          <w:szCs w:val="24"/>
        </w:rPr>
        <w:t>3</w:t>
      </w:r>
      <w:r w:rsidRPr="004D2CB8">
        <w:rPr>
          <w:rFonts w:ascii="Times New Roman" w:hAnsi="Times New Roman" w:cs="Times New Roman"/>
          <w:sz w:val="24"/>
          <w:szCs w:val="24"/>
        </w:rPr>
        <w:t xml:space="preserve"> окончание </w:t>
      </w:r>
      <w:r w:rsidR="008D0E02">
        <w:rPr>
          <w:rFonts w:ascii="Times New Roman" w:hAnsi="Times New Roman" w:cs="Times New Roman"/>
          <w:sz w:val="24"/>
          <w:szCs w:val="24"/>
        </w:rPr>
        <w:t>23.08.2023</w:t>
      </w:r>
      <w:r w:rsidRPr="004D2CB8">
        <w:rPr>
          <w:rFonts w:ascii="Times New Roman" w:hAnsi="Times New Roman" w:cs="Times New Roman"/>
          <w:sz w:val="24"/>
          <w:szCs w:val="24"/>
        </w:rPr>
        <w:t xml:space="preserve"> (включительно) стоимость этапа </w:t>
      </w:r>
      <w:r w:rsidR="003E0673">
        <w:rPr>
          <w:rFonts w:ascii="Times New Roman" w:hAnsi="Times New Roman" w:cs="Times New Roman"/>
          <w:sz w:val="24"/>
          <w:szCs w:val="24"/>
        </w:rPr>
        <w:t xml:space="preserve">72554,88(семьдесят две тысячи пятьсот пятьдесят четыре </w:t>
      </w:r>
      <w:r w:rsidR="003E0673" w:rsidRPr="004D2CB8">
        <w:rPr>
          <w:rFonts w:ascii="Times New Roman" w:hAnsi="Times New Roman" w:cs="Times New Roman"/>
          <w:sz w:val="24"/>
          <w:szCs w:val="24"/>
        </w:rPr>
        <w:t xml:space="preserve">_) рублей </w:t>
      </w:r>
      <w:r w:rsidR="003E0673">
        <w:rPr>
          <w:rFonts w:ascii="Times New Roman" w:hAnsi="Times New Roman" w:cs="Times New Roman"/>
          <w:sz w:val="24"/>
          <w:szCs w:val="24"/>
        </w:rPr>
        <w:t>88 копеек</w:t>
      </w:r>
      <w:r w:rsidR="003E0673" w:rsidRPr="004D2CB8">
        <w:rPr>
          <w:rFonts w:ascii="Times New Roman" w:hAnsi="Times New Roman" w:cs="Times New Roman"/>
          <w:sz w:val="24"/>
          <w:szCs w:val="24"/>
        </w:rPr>
        <w:t xml:space="preserve"> </w:t>
      </w:r>
      <w:r w:rsidRPr="004D2CB8">
        <w:rPr>
          <w:rFonts w:ascii="Times New Roman" w:hAnsi="Times New Roman" w:cs="Times New Roman"/>
          <w:sz w:val="24"/>
          <w:szCs w:val="24"/>
        </w:rPr>
        <w:t>указанная сумма не облагается НДС в соответствии с пунктом __ статьи __ Налогового кодекса Российской Федерации (письмо (уведомление), каким налоговым органом выдано, когда, № ___).</w:t>
      </w:r>
    </w:p>
    <w:p w:rsidR="0097156C" w:rsidRPr="004D2CB8" w:rsidRDefault="0097156C" w:rsidP="004D2CB8">
      <w:pPr>
        <w:pStyle w:val="ConsPlusNormal"/>
        <w:spacing w:before="220"/>
        <w:ind w:firstLine="540"/>
        <w:jc w:val="both"/>
        <w:rPr>
          <w:rFonts w:ascii="Times New Roman" w:hAnsi="Times New Roman" w:cs="Times New Roman"/>
          <w:sz w:val="24"/>
          <w:szCs w:val="24"/>
        </w:rPr>
      </w:pPr>
      <w:r w:rsidRPr="004D2CB8">
        <w:rPr>
          <w:rFonts w:ascii="Times New Roman" w:hAnsi="Times New Roman" w:cs="Times New Roman"/>
          <w:sz w:val="24"/>
          <w:szCs w:val="24"/>
        </w:rPr>
        <w:t>8 этап: начало с 01.</w:t>
      </w:r>
      <w:r w:rsidR="008D0E02">
        <w:rPr>
          <w:rFonts w:ascii="Times New Roman" w:hAnsi="Times New Roman" w:cs="Times New Roman"/>
          <w:sz w:val="24"/>
          <w:szCs w:val="24"/>
        </w:rPr>
        <w:t>08</w:t>
      </w:r>
      <w:r w:rsidRPr="004D2CB8">
        <w:rPr>
          <w:rFonts w:ascii="Times New Roman" w:hAnsi="Times New Roman" w:cs="Times New Roman"/>
          <w:sz w:val="24"/>
          <w:szCs w:val="24"/>
        </w:rPr>
        <w:t>.202</w:t>
      </w:r>
      <w:r w:rsidR="008D0E02">
        <w:rPr>
          <w:rFonts w:ascii="Times New Roman" w:hAnsi="Times New Roman" w:cs="Times New Roman"/>
          <w:sz w:val="24"/>
          <w:szCs w:val="24"/>
        </w:rPr>
        <w:t>3</w:t>
      </w:r>
      <w:r w:rsidRPr="004D2CB8">
        <w:rPr>
          <w:rFonts w:ascii="Times New Roman" w:hAnsi="Times New Roman" w:cs="Times New Roman"/>
          <w:sz w:val="24"/>
          <w:szCs w:val="24"/>
        </w:rPr>
        <w:t xml:space="preserve"> окончание </w:t>
      </w:r>
      <w:r w:rsidR="008D0E02">
        <w:rPr>
          <w:rFonts w:ascii="Times New Roman" w:hAnsi="Times New Roman" w:cs="Times New Roman"/>
          <w:sz w:val="24"/>
          <w:szCs w:val="24"/>
        </w:rPr>
        <w:t>25.09.2023</w:t>
      </w:r>
      <w:r w:rsidRPr="004D2CB8">
        <w:rPr>
          <w:rFonts w:ascii="Times New Roman" w:hAnsi="Times New Roman" w:cs="Times New Roman"/>
          <w:sz w:val="24"/>
          <w:szCs w:val="24"/>
        </w:rPr>
        <w:t xml:space="preserve"> (включительно) стоимость этапа </w:t>
      </w:r>
      <w:r w:rsidR="00DB1F49">
        <w:rPr>
          <w:rFonts w:ascii="Times New Roman" w:hAnsi="Times New Roman" w:cs="Times New Roman"/>
          <w:sz w:val="24"/>
          <w:szCs w:val="24"/>
        </w:rPr>
        <w:t xml:space="preserve">72554,88(семьдесят две тысячи пятьсот пятьдесят четыре </w:t>
      </w:r>
      <w:r w:rsidR="00DB1F49" w:rsidRPr="004D2CB8">
        <w:rPr>
          <w:rFonts w:ascii="Times New Roman" w:hAnsi="Times New Roman" w:cs="Times New Roman"/>
          <w:sz w:val="24"/>
          <w:szCs w:val="24"/>
        </w:rPr>
        <w:t xml:space="preserve">_) рублей </w:t>
      </w:r>
      <w:r w:rsidR="00DB1F49">
        <w:rPr>
          <w:rFonts w:ascii="Times New Roman" w:hAnsi="Times New Roman" w:cs="Times New Roman"/>
          <w:sz w:val="24"/>
          <w:szCs w:val="24"/>
        </w:rPr>
        <w:t>88 копеек</w:t>
      </w:r>
      <w:r w:rsidR="00DB1F49" w:rsidRPr="004D2CB8">
        <w:rPr>
          <w:rFonts w:ascii="Times New Roman" w:hAnsi="Times New Roman" w:cs="Times New Roman"/>
          <w:sz w:val="24"/>
          <w:szCs w:val="24"/>
        </w:rPr>
        <w:t xml:space="preserve"> </w:t>
      </w:r>
      <w:r w:rsidRPr="004D2CB8">
        <w:rPr>
          <w:rFonts w:ascii="Times New Roman" w:hAnsi="Times New Roman" w:cs="Times New Roman"/>
          <w:sz w:val="24"/>
          <w:szCs w:val="24"/>
        </w:rPr>
        <w:t>указанная сумма не облагается НДС в соответствии с пунктом __ статьи __ Налогового кодекса Российской Федерации (письмо (уведомление), каким налоговым органом выдано, когда, № ___).</w:t>
      </w:r>
    </w:p>
    <w:p w:rsidR="00E0156A" w:rsidRDefault="0097156C"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9 этап: начало 01.</w:t>
      </w:r>
      <w:r w:rsidR="008D0E02">
        <w:rPr>
          <w:rFonts w:ascii="Times New Roman" w:hAnsi="Times New Roman" w:cs="Times New Roman"/>
          <w:sz w:val="24"/>
          <w:szCs w:val="24"/>
        </w:rPr>
        <w:t>09</w:t>
      </w:r>
      <w:r w:rsidRPr="004D2CB8">
        <w:rPr>
          <w:rFonts w:ascii="Times New Roman" w:hAnsi="Times New Roman" w:cs="Times New Roman"/>
          <w:sz w:val="24"/>
          <w:szCs w:val="24"/>
        </w:rPr>
        <w:t>.202</w:t>
      </w:r>
      <w:r w:rsidR="008D0E02">
        <w:rPr>
          <w:rFonts w:ascii="Times New Roman" w:hAnsi="Times New Roman" w:cs="Times New Roman"/>
          <w:sz w:val="24"/>
          <w:szCs w:val="24"/>
        </w:rPr>
        <w:t>3</w:t>
      </w:r>
      <w:r w:rsidRPr="004D2CB8">
        <w:rPr>
          <w:rFonts w:ascii="Times New Roman" w:hAnsi="Times New Roman" w:cs="Times New Roman"/>
          <w:sz w:val="24"/>
          <w:szCs w:val="24"/>
        </w:rPr>
        <w:t xml:space="preserve"> окончание </w:t>
      </w:r>
      <w:r w:rsidR="008D0E02">
        <w:rPr>
          <w:rFonts w:ascii="Times New Roman" w:hAnsi="Times New Roman" w:cs="Times New Roman"/>
          <w:sz w:val="24"/>
          <w:szCs w:val="24"/>
        </w:rPr>
        <w:t>24.10.2023</w:t>
      </w:r>
      <w:r w:rsidRPr="004D2CB8">
        <w:rPr>
          <w:rFonts w:ascii="Times New Roman" w:hAnsi="Times New Roman" w:cs="Times New Roman"/>
          <w:sz w:val="24"/>
          <w:szCs w:val="24"/>
        </w:rPr>
        <w:t xml:space="preserve"> (включительно) стоимость этапа </w:t>
      </w:r>
      <w:r w:rsidR="00DB1F49">
        <w:rPr>
          <w:rFonts w:ascii="Times New Roman" w:hAnsi="Times New Roman" w:cs="Times New Roman"/>
          <w:sz w:val="24"/>
          <w:szCs w:val="24"/>
        </w:rPr>
        <w:t>70214,40</w:t>
      </w:r>
      <w:r w:rsidR="00DB1F49" w:rsidRPr="004D2CB8">
        <w:rPr>
          <w:rFonts w:ascii="Times New Roman" w:hAnsi="Times New Roman" w:cs="Times New Roman"/>
          <w:sz w:val="24"/>
          <w:szCs w:val="24"/>
        </w:rPr>
        <w:t xml:space="preserve"> (</w:t>
      </w:r>
      <w:r w:rsidR="00DB1F49">
        <w:rPr>
          <w:rFonts w:ascii="Times New Roman" w:hAnsi="Times New Roman" w:cs="Times New Roman"/>
          <w:sz w:val="24"/>
          <w:szCs w:val="24"/>
        </w:rPr>
        <w:t>семьдесят тысяч двести четырнадцать</w:t>
      </w:r>
      <w:r w:rsidR="00DB1F49" w:rsidRPr="004D2CB8">
        <w:rPr>
          <w:rFonts w:ascii="Times New Roman" w:hAnsi="Times New Roman" w:cs="Times New Roman"/>
          <w:sz w:val="24"/>
          <w:szCs w:val="24"/>
        </w:rPr>
        <w:t>) рубл</w:t>
      </w:r>
      <w:r w:rsidR="00DB1F49">
        <w:rPr>
          <w:rFonts w:ascii="Times New Roman" w:hAnsi="Times New Roman" w:cs="Times New Roman"/>
          <w:sz w:val="24"/>
          <w:szCs w:val="24"/>
        </w:rPr>
        <w:t>я</w:t>
      </w:r>
      <w:r w:rsidR="00DB1F49" w:rsidRPr="004D2CB8">
        <w:rPr>
          <w:rFonts w:ascii="Times New Roman" w:hAnsi="Times New Roman" w:cs="Times New Roman"/>
          <w:sz w:val="24"/>
          <w:szCs w:val="24"/>
        </w:rPr>
        <w:t xml:space="preserve"> </w:t>
      </w:r>
      <w:r w:rsidR="00DB1F49">
        <w:rPr>
          <w:rFonts w:ascii="Times New Roman" w:hAnsi="Times New Roman" w:cs="Times New Roman"/>
          <w:sz w:val="24"/>
          <w:szCs w:val="24"/>
        </w:rPr>
        <w:t>40</w:t>
      </w:r>
      <w:r w:rsidR="00DB1F49" w:rsidRPr="004D2CB8">
        <w:rPr>
          <w:rFonts w:ascii="Times New Roman" w:hAnsi="Times New Roman" w:cs="Times New Roman"/>
          <w:sz w:val="24"/>
          <w:szCs w:val="24"/>
        </w:rPr>
        <w:t xml:space="preserve"> копеек </w:t>
      </w:r>
      <w:r w:rsidRPr="004D2CB8">
        <w:rPr>
          <w:rFonts w:ascii="Times New Roman" w:hAnsi="Times New Roman" w:cs="Times New Roman"/>
          <w:sz w:val="24"/>
          <w:szCs w:val="24"/>
        </w:rPr>
        <w:t xml:space="preserve">указанная сумма не облагается НДС в соответствии с пунктом __ статьи __ Налогового кодекса Российской </w:t>
      </w:r>
      <w:r w:rsidRPr="004D2CB8">
        <w:rPr>
          <w:rFonts w:ascii="Times New Roman" w:hAnsi="Times New Roman" w:cs="Times New Roman"/>
          <w:sz w:val="24"/>
          <w:szCs w:val="24"/>
        </w:rPr>
        <w:lastRenderedPageBreak/>
        <w:t>Федерации (письмо (уведомление), каким налоговым органом выдано, когда, № ___).</w:t>
      </w:r>
    </w:p>
    <w:p w:rsidR="008D0E02" w:rsidRPr="008D0E02" w:rsidRDefault="008D0E02" w:rsidP="008D0E02">
      <w:pPr>
        <w:pStyle w:val="ConsPlusNormal"/>
        <w:rPr>
          <w:rFonts w:ascii="Times New Roman" w:hAnsi="Times New Roman" w:cs="Times New Roman"/>
          <w:sz w:val="24"/>
          <w:szCs w:val="24"/>
        </w:rPr>
      </w:pPr>
      <w:r>
        <w:rPr>
          <w:rFonts w:ascii="Times New Roman" w:hAnsi="Times New Roman" w:cs="Times New Roman"/>
          <w:sz w:val="24"/>
          <w:szCs w:val="24"/>
        </w:rPr>
        <w:t xml:space="preserve">       10</w:t>
      </w:r>
      <w:r w:rsidRPr="008D0E02">
        <w:rPr>
          <w:rFonts w:ascii="Times New Roman" w:hAnsi="Times New Roman" w:cs="Times New Roman"/>
          <w:sz w:val="24"/>
          <w:szCs w:val="24"/>
        </w:rPr>
        <w:t xml:space="preserve"> этап: начало 01.</w:t>
      </w:r>
      <w:r>
        <w:rPr>
          <w:rFonts w:ascii="Times New Roman" w:hAnsi="Times New Roman" w:cs="Times New Roman"/>
          <w:sz w:val="24"/>
          <w:szCs w:val="24"/>
        </w:rPr>
        <w:t>10</w:t>
      </w:r>
      <w:r w:rsidRPr="008D0E02">
        <w:rPr>
          <w:rFonts w:ascii="Times New Roman" w:hAnsi="Times New Roman" w:cs="Times New Roman"/>
          <w:sz w:val="24"/>
          <w:szCs w:val="24"/>
        </w:rPr>
        <w:t>.202</w:t>
      </w:r>
      <w:r>
        <w:rPr>
          <w:rFonts w:ascii="Times New Roman" w:hAnsi="Times New Roman" w:cs="Times New Roman"/>
          <w:sz w:val="24"/>
          <w:szCs w:val="24"/>
        </w:rPr>
        <w:t>3</w:t>
      </w:r>
      <w:r w:rsidRPr="008D0E02">
        <w:rPr>
          <w:rFonts w:ascii="Times New Roman" w:hAnsi="Times New Roman" w:cs="Times New Roman"/>
          <w:sz w:val="24"/>
          <w:szCs w:val="24"/>
        </w:rPr>
        <w:t xml:space="preserve"> окончание </w:t>
      </w:r>
      <w:r>
        <w:rPr>
          <w:rFonts w:ascii="Times New Roman" w:hAnsi="Times New Roman" w:cs="Times New Roman"/>
          <w:sz w:val="24"/>
          <w:szCs w:val="24"/>
        </w:rPr>
        <w:t>1</w:t>
      </w:r>
      <w:r w:rsidR="00385A63">
        <w:rPr>
          <w:rFonts w:ascii="Times New Roman" w:hAnsi="Times New Roman" w:cs="Times New Roman"/>
          <w:sz w:val="24"/>
          <w:szCs w:val="24"/>
        </w:rPr>
        <w:t>4</w:t>
      </w:r>
      <w:r w:rsidRPr="008D0E02">
        <w:rPr>
          <w:rFonts w:ascii="Times New Roman" w:hAnsi="Times New Roman" w:cs="Times New Roman"/>
          <w:sz w:val="24"/>
          <w:szCs w:val="24"/>
        </w:rPr>
        <w:t>.1</w:t>
      </w:r>
      <w:r>
        <w:rPr>
          <w:rFonts w:ascii="Times New Roman" w:hAnsi="Times New Roman" w:cs="Times New Roman"/>
          <w:sz w:val="24"/>
          <w:szCs w:val="24"/>
        </w:rPr>
        <w:t>1</w:t>
      </w:r>
      <w:r w:rsidRPr="008D0E02">
        <w:rPr>
          <w:rFonts w:ascii="Times New Roman" w:hAnsi="Times New Roman" w:cs="Times New Roman"/>
          <w:sz w:val="24"/>
          <w:szCs w:val="24"/>
        </w:rPr>
        <w:t xml:space="preserve">.2023 (включительно) стоимость этапа </w:t>
      </w:r>
      <w:r w:rsidR="00DB1F49">
        <w:rPr>
          <w:rFonts w:ascii="Times New Roman" w:hAnsi="Times New Roman" w:cs="Times New Roman"/>
          <w:sz w:val="24"/>
          <w:szCs w:val="24"/>
        </w:rPr>
        <w:t>44469,12</w:t>
      </w:r>
      <w:r w:rsidRPr="008D0E02">
        <w:rPr>
          <w:rFonts w:ascii="Times New Roman" w:hAnsi="Times New Roman" w:cs="Times New Roman"/>
          <w:sz w:val="24"/>
          <w:szCs w:val="24"/>
        </w:rPr>
        <w:t>(</w:t>
      </w:r>
      <w:r w:rsidR="00DB1F49">
        <w:rPr>
          <w:rFonts w:ascii="Times New Roman" w:hAnsi="Times New Roman" w:cs="Times New Roman"/>
          <w:sz w:val="24"/>
          <w:szCs w:val="24"/>
        </w:rPr>
        <w:t xml:space="preserve">сорок четыре тысячи четыреста шестьдесят </w:t>
      </w:r>
      <w:proofErr w:type="gramStart"/>
      <w:r w:rsidR="00DB1F49">
        <w:rPr>
          <w:rFonts w:ascii="Times New Roman" w:hAnsi="Times New Roman" w:cs="Times New Roman"/>
          <w:sz w:val="24"/>
          <w:szCs w:val="24"/>
        </w:rPr>
        <w:t xml:space="preserve">девять </w:t>
      </w:r>
      <w:r w:rsidRPr="008D0E02">
        <w:rPr>
          <w:rFonts w:ascii="Times New Roman" w:hAnsi="Times New Roman" w:cs="Times New Roman"/>
          <w:sz w:val="24"/>
          <w:szCs w:val="24"/>
        </w:rPr>
        <w:t>)</w:t>
      </w:r>
      <w:proofErr w:type="gramEnd"/>
      <w:r w:rsidRPr="008D0E02">
        <w:rPr>
          <w:rFonts w:ascii="Times New Roman" w:hAnsi="Times New Roman" w:cs="Times New Roman"/>
          <w:sz w:val="24"/>
          <w:szCs w:val="24"/>
        </w:rPr>
        <w:t xml:space="preserve"> рублей </w:t>
      </w:r>
      <w:r w:rsidR="00DB1F49">
        <w:rPr>
          <w:rFonts w:ascii="Times New Roman" w:hAnsi="Times New Roman" w:cs="Times New Roman"/>
          <w:sz w:val="24"/>
          <w:szCs w:val="24"/>
        </w:rPr>
        <w:t>12</w:t>
      </w:r>
      <w:r w:rsidRPr="008D0E02">
        <w:rPr>
          <w:rFonts w:ascii="Times New Roman" w:hAnsi="Times New Roman" w:cs="Times New Roman"/>
          <w:sz w:val="24"/>
          <w:szCs w:val="24"/>
        </w:rPr>
        <w:t xml:space="preserve"> копеек, указанная сумма не облагается НДС в соответствии с пунктом __ статьи __ Налогового кодекса Российской Федерации (письмо (уведомление), каким налоговым органом выдано, когда, № ___).</w:t>
      </w:r>
    </w:p>
    <w:p w:rsidR="008D0E02" w:rsidRPr="004D2CB8" w:rsidRDefault="008D0E02" w:rsidP="004D2CB8">
      <w:pPr>
        <w:pStyle w:val="ConsPlusNormal"/>
        <w:ind w:firstLine="540"/>
        <w:jc w:val="both"/>
        <w:rPr>
          <w:rFonts w:ascii="Times New Roman" w:hAnsi="Times New Roman" w:cs="Times New Roman"/>
          <w:sz w:val="24"/>
          <w:szCs w:val="24"/>
        </w:rPr>
      </w:pPr>
    </w:p>
    <w:p w:rsidR="00E0156A" w:rsidRPr="004D2CB8" w:rsidRDefault="00E0156A" w:rsidP="004D2CB8">
      <w:pPr>
        <w:pStyle w:val="ConsPlusNormal"/>
        <w:spacing w:before="220"/>
        <w:ind w:firstLine="540"/>
        <w:jc w:val="both"/>
        <w:rPr>
          <w:rFonts w:ascii="Times New Roman" w:hAnsi="Times New Roman" w:cs="Times New Roman"/>
          <w:sz w:val="24"/>
          <w:szCs w:val="24"/>
        </w:rPr>
      </w:pPr>
      <w:r w:rsidRPr="004D2CB8">
        <w:rPr>
          <w:rFonts w:ascii="Times New Roman" w:hAnsi="Times New Roman" w:cs="Times New Roman"/>
          <w:sz w:val="24"/>
          <w:szCs w:val="24"/>
        </w:rPr>
        <w:t>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0156A" w:rsidRPr="004D2CB8" w:rsidRDefault="00E0156A" w:rsidP="004D2CB8">
      <w:pPr>
        <w:pStyle w:val="ConsPlusNormal"/>
        <w:ind w:firstLine="540"/>
        <w:jc w:val="both"/>
        <w:rPr>
          <w:rFonts w:ascii="Times New Roman" w:hAnsi="Times New Roman" w:cs="Times New Roman"/>
          <w:sz w:val="24"/>
          <w:szCs w:val="24"/>
        </w:rPr>
      </w:pPr>
    </w:p>
    <w:p w:rsidR="000A4B82" w:rsidRPr="004D2CB8" w:rsidRDefault="0062733B"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4</w:t>
      </w:r>
      <w:r w:rsidR="002C14F8" w:rsidRPr="004D2CB8">
        <w:rPr>
          <w:rFonts w:ascii="Times New Roman" w:hAnsi="Times New Roman" w:cs="Times New Roman"/>
          <w:sz w:val="24"/>
          <w:szCs w:val="24"/>
        </w:rPr>
        <w:t>.6</w:t>
      </w:r>
      <w:r w:rsidR="006D1F84" w:rsidRPr="004D2CB8">
        <w:rPr>
          <w:rFonts w:ascii="Times New Roman" w:hAnsi="Times New Roman" w:cs="Times New Roman"/>
          <w:sz w:val="24"/>
          <w:szCs w:val="24"/>
        </w:rPr>
        <w:t>.Оплата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6D1F84" w:rsidRPr="004D2CB8" w:rsidRDefault="0062733B"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4</w:t>
      </w:r>
      <w:r w:rsidR="002C14F8" w:rsidRPr="004D2CB8">
        <w:rPr>
          <w:rFonts w:ascii="Times New Roman" w:hAnsi="Times New Roman" w:cs="Times New Roman"/>
          <w:sz w:val="24"/>
          <w:szCs w:val="24"/>
        </w:rPr>
        <w:t>.7</w:t>
      </w:r>
      <w:r w:rsidR="006D1F84" w:rsidRPr="004D2CB8">
        <w:rPr>
          <w:rFonts w:ascii="Times New Roman" w:hAnsi="Times New Roman" w:cs="Times New Roman"/>
          <w:sz w:val="24"/>
          <w:szCs w:val="24"/>
        </w:rPr>
        <w:t>. Обязанности Заказчика по оплате услуги считаются исполненными с момента списания денежных средств со счета Заказчика.</w:t>
      </w:r>
    </w:p>
    <w:p w:rsidR="006D1F84" w:rsidRPr="004D2CB8" w:rsidRDefault="006D1F84" w:rsidP="004D2CB8">
      <w:pPr>
        <w:pStyle w:val="ConsPlusNormal"/>
        <w:jc w:val="both"/>
        <w:rPr>
          <w:rFonts w:ascii="Times New Roman" w:hAnsi="Times New Roman" w:cs="Times New Roman"/>
          <w:sz w:val="24"/>
          <w:szCs w:val="24"/>
        </w:rPr>
      </w:pPr>
      <w:bookmarkStart w:id="4" w:name="P256"/>
      <w:bookmarkEnd w:id="4"/>
    </w:p>
    <w:p w:rsidR="006D1F84" w:rsidRPr="004D2CB8" w:rsidRDefault="0062733B" w:rsidP="00242DF6">
      <w:pPr>
        <w:pStyle w:val="ConsPlusNormal"/>
        <w:jc w:val="center"/>
        <w:outlineLvl w:val="1"/>
        <w:rPr>
          <w:rFonts w:ascii="Times New Roman" w:hAnsi="Times New Roman" w:cs="Times New Roman"/>
          <w:b/>
          <w:sz w:val="24"/>
          <w:szCs w:val="24"/>
        </w:rPr>
      </w:pPr>
      <w:r w:rsidRPr="004D2CB8">
        <w:rPr>
          <w:rFonts w:ascii="Times New Roman" w:hAnsi="Times New Roman" w:cs="Times New Roman"/>
          <w:b/>
          <w:sz w:val="24"/>
          <w:szCs w:val="24"/>
        </w:rPr>
        <w:t>5</w:t>
      </w:r>
      <w:r w:rsidR="006D1F84" w:rsidRPr="004D2CB8">
        <w:rPr>
          <w:rFonts w:ascii="Times New Roman" w:hAnsi="Times New Roman" w:cs="Times New Roman"/>
          <w:b/>
          <w:sz w:val="24"/>
          <w:szCs w:val="24"/>
        </w:rPr>
        <w:t>. Обеспечение исполнения контракта</w:t>
      </w:r>
    </w:p>
    <w:p w:rsidR="00F273BA" w:rsidRPr="004D2CB8" w:rsidRDefault="00F273BA" w:rsidP="004D2CB8">
      <w:pPr>
        <w:pStyle w:val="ConsPlusNormal"/>
        <w:jc w:val="both"/>
        <w:outlineLvl w:val="1"/>
        <w:rPr>
          <w:rFonts w:ascii="Times New Roman" w:hAnsi="Times New Roman" w:cs="Times New Roman"/>
          <w:sz w:val="24"/>
          <w:szCs w:val="24"/>
        </w:rPr>
      </w:pPr>
    </w:p>
    <w:p w:rsidR="00F273BA" w:rsidRPr="004D2CB8" w:rsidRDefault="0062733B" w:rsidP="004D2C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D2CB8">
        <w:rPr>
          <w:rFonts w:ascii="Times New Roman" w:eastAsia="Times New Roman" w:hAnsi="Times New Roman" w:cs="Times New Roman"/>
          <w:sz w:val="24"/>
          <w:szCs w:val="24"/>
          <w:lang w:eastAsia="ru-RU"/>
        </w:rPr>
        <w:t>5</w:t>
      </w:r>
      <w:r w:rsidR="00F273BA" w:rsidRPr="004D2CB8">
        <w:rPr>
          <w:rFonts w:ascii="Times New Roman" w:eastAsia="Times New Roman" w:hAnsi="Times New Roman" w:cs="Times New Roman"/>
          <w:sz w:val="24"/>
          <w:szCs w:val="24"/>
          <w:lang w:eastAsia="ru-RU"/>
        </w:rPr>
        <w:t>.1. Заказчиком предусмотрено обязательное условие обеспечения исполнения контракта.</w:t>
      </w:r>
    </w:p>
    <w:p w:rsidR="00F273BA" w:rsidRPr="004D2CB8" w:rsidRDefault="00F273BA" w:rsidP="004D2CB8">
      <w:pPr>
        <w:autoSpaceDE w:val="0"/>
        <w:autoSpaceDN w:val="0"/>
        <w:adjustRightInd w:val="0"/>
        <w:spacing w:after="0"/>
        <w:ind w:firstLine="709"/>
        <w:jc w:val="both"/>
        <w:rPr>
          <w:rFonts w:ascii="Times New Roman" w:hAnsi="Times New Roman" w:cs="Times New Roman"/>
          <w:sz w:val="24"/>
          <w:szCs w:val="24"/>
        </w:rPr>
      </w:pPr>
      <w:r w:rsidRPr="004D2CB8">
        <w:rPr>
          <w:rFonts w:ascii="Times New Roman" w:hAnsi="Times New Roman" w:cs="Times New Roman"/>
          <w:sz w:val="24"/>
          <w:szCs w:val="24"/>
        </w:rPr>
        <w:t xml:space="preserve">Исполнение контракта может обеспечиваться предоставлением </w:t>
      </w:r>
      <w:r w:rsidR="00E57637" w:rsidRPr="004D2CB8">
        <w:rPr>
          <w:rFonts w:ascii="Times New Roman" w:hAnsi="Times New Roman" w:cs="Times New Roman"/>
          <w:sz w:val="24"/>
          <w:szCs w:val="24"/>
        </w:rPr>
        <w:t>независимой гарантии</w:t>
      </w:r>
      <w:r w:rsidRPr="004D2CB8">
        <w:rPr>
          <w:rFonts w:ascii="Times New Roman" w:hAnsi="Times New Roman" w:cs="Times New Roman"/>
          <w:sz w:val="24"/>
          <w:szCs w:val="24"/>
        </w:rPr>
        <w:t xml:space="preserve">, выданной банком и соответствующей требованиям </w:t>
      </w:r>
      <w:hyperlink r:id="rId13" w:history="1">
        <w:r w:rsidRPr="004D2CB8">
          <w:rPr>
            <w:rStyle w:val="a5"/>
            <w:rFonts w:ascii="Times New Roman" w:hAnsi="Times New Roman" w:cs="Times New Roman"/>
            <w:sz w:val="24"/>
            <w:szCs w:val="24"/>
          </w:rPr>
          <w:t>статьи 45</w:t>
        </w:r>
      </w:hyperlink>
      <w:r w:rsidRPr="004D2CB8">
        <w:rPr>
          <w:rFonts w:ascii="Times New Roman" w:hAnsi="Times New Roman" w:cs="Times New Roman"/>
          <w:sz w:val="24"/>
          <w:szCs w:val="24"/>
        </w:rPr>
        <w:t xml:space="preserve"> </w:t>
      </w:r>
      <w:r w:rsidRPr="004D2CB8">
        <w:rPr>
          <w:rFonts w:ascii="Times New Roman" w:eastAsia="Times New Roman" w:hAnsi="Times New Roman" w:cs="Times New Roman"/>
          <w:sz w:val="24"/>
          <w:szCs w:val="24"/>
          <w:lang w:eastAsia="ru-RU"/>
        </w:rPr>
        <w:t>Федерального закона № 44-ФЗ</w:t>
      </w:r>
      <w:r w:rsidRPr="004D2CB8">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и срок действия обеспечения исполнения контракта определяется в соответствии с требованиями Федерального закона № 44—ФЗ </w:t>
      </w:r>
      <w:r w:rsidR="00E57637" w:rsidRPr="004D2CB8">
        <w:rPr>
          <w:rFonts w:ascii="Times New Roman" w:hAnsi="Times New Roman" w:cs="Times New Roman"/>
          <w:sz w:val="24"/>
          <w:szCs w:val="24"/>
        </w:rPr>
        <w:t>Исполнителем</w:t>
      </w:r>
      <w:r w:rsidRPr="004D2CB8">
        <w:rPr>
          <w:rFonts w:ascii="Times New Roman" w:hAnsi="Times New Roman" w:cs="Times New Roman"/>
          <w:sz w:val="24"/>
          <w:szCs w:val="24"/>
        </w:rPr>
        <w:t xml:space="preserve"> самостоятельно. Срок действия </w:t>
      </w:r>
      <w:r w:rsidR="00E57637" w:rsidRPr="004D2CB8">
        <w:rPr>
          <w:rFonts w:ascii="Times New Roman" w:hAnsi="Times New Roman" w:cs="Times New Roman"/>
          <w:sz w:val="24"/>
          <w:szCs w:val="24"/>
        </w:rPr>
        <w:t xml:space="preserve">независимой гарантии </w:t>
      </w:r>
      <w:r w:rsidRPr="004D2CB8">
        <w:rPr>
          <w:rFonts w:ascii="Times New Roman" w:hAnsi="Times New Roman" w:cs="Times New Roman"/>
          <w:sz w:val="24"/>
          <w:szCs w:val="24"/>
        </w:rPr>
        <w:t xml:space="preserve">должен превышать срок исполнения обязательств, которые должны быть обеспечены такой </w:t>
      </w:r>
      <w:r w:rsidR="00E57637" w:rsidRPr="004D2CB8">
        <w:rPr>
          <w:rFonts w:ascii="Times New Roman" w:hAnsi="Times New Roman" w:cs="Times New Roman"/>
          <w:sz w:val="24"/>
          <w:szCs w:val="24"/>
        </w:rPr>
        <w:t xml:space="preserve">независимой гарантии </w:t>
      </w:r>
      <w:r w:rsidRPr="004D2CB8">
        <w:rPr>
          <w:rFonts w:ascii="Times New Roman" w:hAnsi="Times New Roman" w:cs="Times New Roman"/>
          <w:sz w:val="24"/>
          <w:szCs w:val="24"/>
        </w:rPr>
        <w:t>не менее чем на один месяц, в том числе в случае его изменения в соответствии со статьей 95 Федерального закона № 44-ФЗ.</w:t>
      </w:r>
    </w:p>
    <w:p w:rsidR="00F273BA" w:rsidRPr="004D2CB8" w:rsidRDefault="0062733B" w:rsidP="004D2CB8">
      <w:pPr>
        <w:autoSpaceDE w:val="0"/>
        <w:autoSpaceDN w:val="0"/>
        <w:adjustRightInd w:val="0"/>
        <w:spacing w:after="0"/>
        <w:ind w:firstLine="709"/>
        <w:jc w:val="both"/>
        <w:rPr>
          <w:rFonts w:ascii="Times New Roman" w:hAnsi="Times New Roman" w:cs="Times New Roman"/>
          <w:color w:val="000000" w:themeColor="text1"/>
          <w:sz w:val="24"/>
          <w:szCs w:val="24"/>
        </w:rPr>
      </w:pPr>
      <w:r w:rsidRPr="004D2CB8">
        <w:rPr>
          <w:rFonts w:ascii="Times New Roman" w:hAnsi="Times New Roman" w:cs="Times New Roman"/>
          <w:sz w:val="24"/>
          <w:szCs w:val="24"/>
        </w:rPr>
        <w:t>5</w:t>
      </w:r>
      <w:r w:rsidR="00F273BA" w:rsidRPr="004D2CB8">
        <w:rPr>
          <w:rFonts w:ascii="Times New Roman" w:hAnsi="Times New Roman" w:cs="Times New Roman"/>
          <w:sz w:val="24"/>
          <w:szCs w:val="24"/>
        </w:rPr>
        <w:t xml:space="preserve">.2. </w:t>
      </w:r>
      <w:r w:rsidR="007A2517" w:rsidRPr="004D2CB8">
        <w:rPr>
          <w:rFonts w:ascii="Times New Roman" w:hAnsi="Times New Roman" w:cs="Times New Roman"/>
          <w:color w:val="000000" w:themeColor="text1"/>
          <w:sz w:val="24"/>
          <w:szCs w:val="24"/>
        </w:rPr>
        <w:t xml:space="preserve">Размер обеспечения исполнения контракта составляет </w:t>
      </w:r>
      <w:r w:rsidR="00C01E48" w:rsidRPr="00C01E48">
        <w:rPr>
          <w:rFonts w:ascii="Times New Roman" w:hAnsi="Times New Roman" w:cs="Times New Roman"/>
          <w:color w:val="000000" w:themeColor="text1"/>
          <w:sz w:val="24"/>
          <w:szCs w:val="24"/>
        </w:rPr>
        <w:t>5</w:t>
      </w:r>
      <w:r w:rsidR="007A2517" w:rsidRPr="00C01E48">
        <w:rPr>
          <w:rFonts w:ascii="Times New Roman" w:hAnsi="Times New Roman" w:cs="Times New Roman"/>
          <w:color w:val="000000" w:themeColor="text1"/>
          <w:sz w:val="24"/>
          <w:szCs w:val="24"/>
        </w:rPr>
        <w:t xml:space="preserve"> % от</w:t>
      </w:r>
      <w:r w:rsidR="007A2517" w:rsidRPr="004D2CB8">
        <w:rPr>
          <w:rFonts w:ascii="Times New Roman" w:hAnsi="Times New Roman" w:cs="Times New Roman"/>
          <w:color w:val="000000" w:themeColor="text1"/>
          <w:sz w:val="24"/>
          <w:szCs w:val="24"/>
        </w:rPr>
        <w:t xml:space="preserve"> цены, по </w:t>
      </w:r>
      <w:r w:rsidR="00E57637" w:rsidRPr="004D2CB8">
        <w:rPr>
          <w:rFonts w:ascii="Times New Roman" w:hAnsi="Times New Roman" w:cs="Times New Roman"/>
          <w:color w:val="000000" w:themeColor="text1"/>
          <w:sz w:val="24"/>
          <w:szCs w:val="24"/>
        </w:rPr>
        <w:t>ко</w:t>
      </w:r>
      <w:r w:rsidR="007A2517" w:rsidRPr="004D2CB8">
        <w:rPr>
          <w:rFonts w:ascii="Times New Roman" w:hAnsi="Times New Roman" w:cs="Times New Roman"/>
          <w:color w:val="000000" w:themeColor="text1"/>
          <w:sz w:val="24"/>
          <w:szCs w:val="24"/>
        </w:rPr>
        <w:t xml:space="preserve">торой в соответствии с Федеральным законом № 44-ФЗ заключается контракт и составляет </w:t>
      </w:r>
      <w:r w:rsidR="00F075A5">
        <w:rPr>
          <w:rFonts w:ascii="Times New Roman" w:hAnsi="Times New Roman" w:cs="Times New Roman"/>
          <w:color w:val="000000" w:themeColor="text1"/>
          <w:sz w:val="24"/>
          <w:szCs w:val="24"/>
        </w:rPr>
        <w:t>34171</w:t>
      </w:r>
      <w:r w:rsidR="007A2517" w:rsidRPr="004D2CB8">
        <w:rPr>
          <w:rFonts w:ascii="Times New Roman" w:hAnsi="Times New Roman" w:cs="Times New Roman"/>
          <w:color w:val="000000" w:themeColor="text1"/>
          <w:sz w:val="24"/>
          <w:szCs w:val="24"/>
        </w:rPr>
        <w:t xml:space="preserve"> рублей </w:t>
      </w:r>
      <w:r w:rsidR="00F075A5">
        <w:rPr>
          <w:rFonts w:ascii="Times New Roman" w:hAnsi="Times New Roman" w:cs="Times New Roman"/>
          <w:color w:val="000000" w:themeColor="text1"/>
          <w:sz w:val="24"/>
          <w:szCs w:val="24"/>
        </w:rPr>
        <w:t>01</w:t>
      </w:r>
      <w:r w:rsidR="007A2517" w:rsidRPr="004D2CB8">
        <w:rPr>
          <w:rFonts w:ascii="Times New Roman" w:hAnsi="Times New Roman" w:cs="Times New Roman"/>
          <w:color w:val="000000" w:themeColor="text1"/>
          <w:sz w:val="24"/>
          <w:szCs w:val="24"/>
        </w:rPr>
        <w:t>копеек</w:t>
      </w:r>
    </w:p>
    <w:p w:rsidR="00F273BA" w:rsidRPr="004D2CB8" w:rsidRDefault="00F273BA" w:rsidP="004D2C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D2CB8">
        <w:rPr>
          <w:rFonts w:ascii="Times New Roman" w:eastAsia="Times New Roman" w:hAnsi="Times New Roman" w:cs="Times New Roman"/>
          <w:sz w:val="24"/>
          <w:szCs w:val="24"/>
          <w:lang w:eastAsia="ru-RU"/>
        </w:rPr>
        <w:t>В случае, если предложенные в заявке участника закупки цена, сумма цен единиц работы снижены на двадцать пять и более процентов по отношению к начальной (максимальной) цене контракта, начальной сумме цен единиц работы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F273BA" w:rsidRPr="004D2CB8" w:rsidRDefault="00F273BA" w:rsidP="004D2CB8">
      <w:pPr>
        <w:autoSpaceDE w:val="0"/>
        <w:autoSpaceDN w:val="0"/>
        <w:adjustRightInd w:val="0"/>
        <w:spacing w:after="0"/>
        <w:ind w:firstLine="709"/>
        <w:jc w:val="both"/>
        <w:rPr>
          <w:rFonts w:ascii="Times New Roman" w:hAnsi="Times New Roman" w:cs="Times New Roman"/>
          <w:sz w:val="24"/>
          <w:szCs w:val="24"/>
        </w:rPr>
      </w:pPr>
      <w:r w:rsidRPr="004D2CB8">
        <w:rPr>
          <w:rFonts w:ascii="Times New Roman" w:eastAsia="Times New Roman" w:hAnsi="Times New Roman" w:cs="Times New Roman"/>
          <w:sz w:val="24"/>
          <w:szCs w:val="24"/>
          <w:lang w:eastAsia="ru-RU"/>
        </w:rPr>
        <w:t>В случае если участником закупки, с которым заключается контракт, казенное учреждение, положения об обеспечении исполнения контракта к такому участнику не применяются.</w:t>
      </w:r>
    </w:p>
    <w:p w:rsidR="00F273BA" w:rsidRPr="004D2CB8" w:rsidRDefault="00933329" w:rsidP="004D2C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D2CB8">
        <w:rPr>
          <w:rFonts w:ascii="Times New Roman" w:hAnsi="Times New Roman" w:cs="Times New Roman"/>
          <w:sz w:val="24"/>
          <w:szCs w:val="24"/>
        </w:rPr>
        <w:t>5</w:t>
      </w:r>
      <w:r w:rsidR="00F273BA" w:rsidRPr="004D2CB8">
        <w:rPr>
          <w:rFonts w:ascii="Times New Roman" w:hAnsi="Times New Roman" w:cs="Times New Roman"/>
          <w:sz w:val="24"/>
          <w:szCs w:val="24"/>
        </w:rPr>
        <w:t xml:space="preserve">.3. </w:t>
      </w:r>
      <w:r w:rsidR="00F273BA" w:rsidRPr="004D2CB8">
        <w:rPr>
          <w:rFonts w:ascii="Times New Roman" w:eastAsia="Times New Roman" w:hAnsi="Times New Roman" w:cs="Times New Roman"/>
          <w:sz w:val="24"/>
          <w:szCs w:val="24"/>
          <w:lang w:eastAsia="ru-RU"/>
        </w:rPr>
        <w:t xml:space="preserve">В ходе исполнения контракта </w:t>
      </w:r>
      <w:r w:rsidR="00131E46" w:rsidRPr="004D2CB8">
        <w:rPr>
          <w:rFonts w:ascii="Times New Roman" w:eastAsia="Times New Roman" w:hAnsi="Times New Roman" w:cs="Times New Roman"/>
          <w:sz w:val="24"/>
          <w:szCs w:val="24"/>
          <w:lang w:eastAsia="ru-RU"/>
        </w:rPr>
        <w:t>Исполнитель</w:t>
      </w:r>
      <w:r w:rsidR="00F273BA" w:rsidRPr="004D2CB8">
        <w:rPr>
          <w:rFonts w:ascii="Times New Roman" w:eastAsia="Times New Roman" w:hAnsi="Times New Roman" w:cs="Times New Roman"/>
          <w:sz w:val="24"/>
          <w:szCs w:val="24"/>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r w:rsidR="00F273BA" w:rsidRPr="004D2CB8">
        <w:rPr>
          <w:rFonts w:ascii="Times New Roman" w:eastAsia="Times New Roman" w:hAnsi="Times New Roman" w:cs="Times New Roman"/>
          <w:color w:val="FF0000"/>
          <w:sz w:val="24"/>
          <w:szCs w:val="24"/>
          <w:lang w:eastAsia="ru-RU"/>
        </w:rPr>
        <w:t xml:space="preserve"> </w:t>
      </w:r>
      <w:r w:rsidR="00F273BA" w:rsidRPr="004D2CB8">
        <w:rPr>
          <w:rFonts w:ascii="Times New Roman" w:eastAsia="Times New Roman" w:hAnsi="Times New Roman" w:cs="Times New Roman"/>
          <w:sz w:val="24"/>
          <w:szCs w:val="24"/>
          <w:lang w:eastAsia="ru-RU"/>
        </w:rPr>
        <w:t>в следующих порядке и случаях:</w:t>
      </w:r>
    </w:p>
    <w:p w:rsidR="00F273BA" w:rsidRPr="004D2CB8" w:rsidRDefault="00F273BA" w:rsidP="004D2C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D2CB8">
        <w:rPr>
          <w:rFonts w:ascii="Times New Roman" w:eastAsia="Times New Roman" w:hAnsi="Times New Roman" w:cs="Times New Roman"/>
          <w:sz w:val="24"/>
          <w:szCs w:val="24"/>
          <w:lang w:eastAsia="ru-RU"/>
        </w:rPr>
        <w:t xml:space="preserve">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w:t>
      </w:r>
      <w:r w:rsidRPr="004D2CB8">
        <w:rPr>
          <w:rFonts w:ascii="Times New Roman" w:eastAsia="Times New Roman" w:hAnsi="Times New Roman" w:cs="Times New Roman"/>
          <w:sz w:val="24"/>
          <w:szCs w:val="24"/>
          <w:lang w:eastAsia="ru-RU"/>
        </w:rPr>
        <w:lastRenderedPageBreak/>
        <w:t xml:space="preserve">размер этого обеспечения уменьшается посредством направления Заказчиком информации об исполнении </w:t>
      </w:r>
      <w:r w:rsidR="00131E46" w:rsidRPr="004D2CB8">
        <w:rPr>
          <w:rFonts w:ascii="Times New Roman" w:eastAsia="Times New Roman" w:hAnsi="Times New Roman" w:cs="Times New Roman"/>
          <w:sz w:val="24"/>
          <w:szCs w:val="24"/>
          <w:lang w:eastAsia="ru-RU"/>
        </w:rPr>
        <w:t>Исполнителя</w:t>
      </w:r>
      <w:r w:rsidRPr="004D2CB8">
        <w:rPr>
          <w:rFonts w:ascii="Times New Roman" w:eastAsia="Times New Roman" w:hAnsi="Times New Roman" w:cs="Times New Roman"/>
          <w:sz w:val="24"/>
          <w:szCs w:val="24"/>
          <w:lang w:eastAsia="ru-RU"/>
        </w:rPr>
        <w:t xml:space="preserve">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sidR="00867BB5" w:rsidRPr="004D2CB8">
        <w:rPr>
          <w:rFonts w:ascii="Times New Roman" w:eastAsia="Times New Roman" w:hAnsi="Times New Roman" w:cs="Times New Roman"/>
          <w:sz w:val="24"/>
          <w:szCs w:val="24"/>
          <w:lang w:eastAsia="ru-RU"/>
        </w:rPr>
        <w:t>независимой</w:t>
      </w:r>
      <w:r w:rsidRPr="004D2CB8">
        <w:rPr>
          <w:rFonts w:ascii="Times New Roman" w:eastAsia="Times New Roman" w:hAnsi="Times New Roman" w:cs="Times New Roman"/>
          <w:sz w:val="24"/>
          <w:szCs w:val="24"/>
          <w:lang w:eastAsia="ru-RU"/>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F273BA" w:rsidRPr="004D2CB8" w:rsidRDefault="00F273BA" w:rsidP="004D2C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D2CB8">
        <w:rPr>
          <w:rFonts w:ascii="Times New Roman" w:eastAsia="Times New Roman" w:hAnsi="Times New Roman" w:cs="Times New Roman"/>
          <w:sz w:val="24"/>
          <w:szCs w:val="24"/>
          <w:lang w:eastAsia="ru-RU"/>
        </w:rPr>
        <w:t xml:space="preserve">если обеспечение исполнения контракта осуществляется путем внесения денежных средств на счет, указанный Заказчиком, по заявлению </w:t>
      </w:r>
      <w:r w:rsidR="00131E46" w:rsidRPr="004D2CB8">
        <w:rPr>
          <w:rFonts w:ascii="Times New Roman" w:eastAsia="Times New Roman" w:hAnsi="Times New Roman" w:cs="Times New Roman"/>
          <w:sz w:val="24"/>
          <w:szCs w:val="24"/>
          <w:lang w:eastAsia="ru-RU"/>
        </w:rPr>
        <w:t>Исполнителя</w:t>
      </w:r>
      <w:r w:rsidRPr="004D2CB8">
        <w:rPr>
          <w:rFonts w:ascii="Times New Roman" w:eastAsia="Times New Roman" w:hAnsi="Times New Roman" w:cs="Times New Roman"/>
          <w:sz w:val="24"/>
          <w:szCs w:val="24"/>
          <w:lang w:eastAsia="ru-RU"/>
        </w:rPr>
        <w:t xml:space="preserve">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273BA" w:rsidRPr="004D2CB8" w:rsidRDefault="00F273BA" w:rsidP="004D2C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D2CB8">
        <w:rPr>
          <w:rFonts w:ascii="Times New Roman" w:eastAsia="Times New Roman" w:hAnsi="Times New Roman" w:cs="Times New Roman"/>
          <w:sz w:val="24"/>
          <w:szCs w:val="24"/>
          <w:lang w:eastAsia="ru-RU"/>
        </w:rPr>
        <w:t xml:space="preserve">Уменьшение размера обеспечения исполнения контракта осуществляется при условии отсутствия неисполненных </w:t>
      </w:r>
      <w:r w:rsidR="00131E46" w:rsidRPr="004D2CB8">
        <w:rPr>
          <w:rFonts w:ascii="Times New Roman" w:eastAsia="Times New Roman" w:hAnsi="Times New Roman" w:cs="Times New Roman"/>
          <w:sz w:val="24"/>
          <w:szCs w:val="24"/>
          <w:lang w:eastAsia="ru-RU"/>
        </w:rPr>
        <w:t>Исполнителем</w:t>
      </w:r>
      <w:r w:rsidRPr="004D2CB8">
        <w:rPr>
          <w:rFonts w:ascii="Times New Roman" w:eastAsia="Times New Roman" w:hAnsi="Times New Roman" w:cs="Times New Roman"/>
          <w:sz w:val="24"/>
          <w:szCs w:val="24"/>
          <w:lang w:eastAsia="ru-RU"/>
        </w:rPr>
        <w:t xml:space="preserve"> требований об уплате неустоек (штрафов, пеней), предъявленных Заказчиком в соответствии с Федеральным законом № 44-ФЗ, а также приемки Заказчиком выполненной работы, результатов отдельного этапа исполнения контракта в объеме выплаченного аванса (если контрактом предусмотрена выплата аванса).</w:t>
      </w:r>
    </w:p>
    <w:p w:rsidR="00F273BA" w:rsidRPr="004D2CB8" w:rsidRDefault="00933329" w:rsidP="004D2CB8">
      <w:pPr>
        <w:autoSpaceDE w:val="0"/>
        <w:autoSpaceDN w:val="0"/>
        <w:adjustRightInd w:val="0"/>
        <w:spacing w:after="0"/>
        <w:ind w:firstLine="709"/>
        <w:jc w:val="both"/>
        <w:rPr>
          <w:rFonts w:ascii="Times New Roman" w:eastAsia="Times New Roman" w:hAnsi="Times New Roman" w:cs="Times New Roman"/>
          <w:i/>
          <w:color w:val="FF0000"/>
          <w:sz w:val="24"/>
          <w:szCs w:val="24"/>
          <w:lang w:eastAsia="ru-RU"/>
        </w:rPr>
      </w:pPr>
      <w:r w:rsidRPr="004D2CB8">
        <w:rPr>
          <w:rFonts w:ascii="Times New Roman" w:hAnsi="Times New Roman" w:cs="Times New Roman"/>
          <w:sz w:val="24"/>
          <w:szCs w:val="24"/>
        </w:rPr>
        <w:t>5</w:t>
      </w:r>
      <w:r w:rsidR="00F273BA" w:rsidRPr="004D2CB8">
        <w:rPr>
          <w:rFonts w:ascii="Times New Roman" w:hAnsi="Times New Roman" w:cs="Times New Roman"/>
          <w:sz w:val="24"/>
          <w:szCs w:val="24"/>
        </w:rPr>
        <w:t xml:space="preserve">.4. В случае внесения </w:t>
      </w:r>
      <w:r w:rsidR="00131E46" w:rsidRPr="004D2CB8">
        <w:rPr>
          <w:rFonts w:ascii="Times New Roman" w:hAnsi="Times New Roman" w:cs="Times New Roman"/>
          <w:sz w:val="24"/>
          <w:szCs w:val="24"/>
        </w:rPr>
        <w:t>Исполнителем</w:t>
      </w:r>
      <w:r w:rsidR="00F273BA" w:rsidRPr="004D2CB8">
        <w:rPr>
          <w:rFonts w:ascii="Times New Roman" w:hAnsi="Times New Roman" w:cs="Times New Roman"/>
          <w:sz w:val="24"/>
          <w:szCs w:val="24"/>
        </w:rPr>
        <w:t xml:space="preserve"> в качестве обеспечения исполнения контракта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указанные денежные средства возвращаются </w:t>
      </w:r>
      <w:r w:rsidR="00021195" w:rsidRPr="004D2CB8">
        <w:rPr>
          <w:rFonts w:ascii="Times New Roman" w:hAnsi="Times New Roman" w:cs="Times New Roman"/>
          <w:sz w:val="24"/>
          <w:szCs w:val="24"/>
        </w:rPr>
        <w:t>Исполнителю</w:t>
      </w:r>
      <w:r w:rsidR="00F273BA" w:rsidRPr="004D2CB8">
        <w:rPr>
          <w:rFonts w:ascii="Times New Roman" w:hAnsi="Times New Roman" w:cs="Times New Roman"/>
          <w:sz w:val="24"/>
          <w:szCs w:val="24"/>
        </w:rPr>
        <w:t xml:space="preserve"> при наличии оснований, предусмотренных </w:t>
      </w:r>
      <w:r w:rsidR="00F273BA" w:rsidRPr="004D2CB8">
        <w:rPr>
          <w:rFonts w:ascii="Times New Roman" w:eastAsia="Times New Roman" w:hAnsi="Times New Roman" w:cs="Times New Roman"/>
          <w:sz w:val="24"/>
          <w:szCs w:val="24"/>
          <w:lang w:eastAsia="ru-RU"/>
        </w:rPr>
        <w:t>Федеральным законом № 44-ФЗ, в течение 15 дней</w:t>
      </w:r>
      <w:r w:rsidR="00F273BA" w:rsidRPr="004D2CB8">
        <w:rPr>
          <w:rFonts w:ascii="Times New Roman" w:hAnsi="Times New Roman" w:cs="Times New Roman"/>
          <w:sz w:val="24"/>
          <w:szCs w:val="24"/>
        </w:rPr>
        <w:t xml:space="preserve"> с даты исполнения </w:t>
      </w:r>
      <w:r w:rsidR="00021195" w:rsidRPr="004D2CB8">
        <w:rPr>
          <w:rFonts w:ascii="Times New Roman" w:hAnsi="Times New Roman" w:cs="Times New Roman"/>
          <w:sz w:val="24"/>
          <w:szCs w:val="24"/>
        </w:rPr>
        <w:t>Исполнителем</w:t>
      </w:r>
      <w:r w:rsidR="00F273BA" w:rsidRPr="004D2CB8">
        <w:rPr>
          <w:rFonts w:ascii="Times New Roman" w:hAnsi="Times New Roman" w:cs="Times New Roman"/>
          <w:sz w:val="24"/>
          <w:szCs w:val="24"/>
        </w:rPr>
        <w:t xml:space="preserve"> обязательств, предусмотренных настоящим контрактом, и, в том числе подписания Заказчиком документа о приемке </w:t>
      </w:r>
      <w:r w:rsidR="00021195" w:rsidRPr="004D2CB8">
        <w:rPr>
          <w:rFonts w:ascii="Times New Roman" w:hAnsi="Times New Roman" w:cs="Times New Roman"/>
          <w:sz w:val="24"/>
          <w:szCs w:val="24"/>
        </w:rPr>
        <w:t>оказанных услуг</w:t>
      </w:r>
      <w:r w:rsidR="00F273BA" w:rsidRPr="004D2CB8">
        <w:rPr>
          <w:rFonts w:ascii="Times New Roman" w:hAnsi="Times New Roman" w:cs="Times New Roman"/>
          <w:sz w:val="24"/>
          <w:szCs w:val="24"/>
        </w:rPr>
        <w:t xml:space="preserve">, при условии отсутствия оснований для удержания сумм из средств, внесенных в качестве обеспечения исполнения контракта, предусмотренных </w:t>
      </w:r>
      <w:r w:rsidR="00F273BA" w:rsidRPr="004D2CB8">
        <w:rPr>
          <w:rFonts w:ascii="Times New Roman" w:eastAsia="Times New Roman" w:hAnsi="Times New Roman" w:cs="Times New Roman"/>
          <w:sz w:val="24"/>
          <w:szCs w:val="24"/>
          <w:lang w:eastAsia="ru-RU"/>
        </w:rPr>
        <w:t>Федеральным законом № 44-ФЗ, в соответствии с разделом 6 настоящего контракта.</w:t>
      </w:r>
      <w:r w:rsidR="00F273BA" w:rsidRPr="004D2CB8">
        <w:rPr>
          <w:rFonts w:ascii="Times New Roman" w:eastAsia="Times New Roman" w:hAnsi="Times New Roman" w:cs="Times New Roman"/>
          <w:i/>
          <w:color w:val="FF0000"/>
          <w:sz w:val="24"/>
          <w:szCs w:val="24"/>
          <w:lang w:eastAsia="ru-RU"/>
        </w:rPr>
        <w:t xml:space="preserve"> </w:t>
      </w:r>
    </w:p>
    <w:p w:rsidR="00F273BA" w:rsidRPr="004D2CB8" w:rsidRDefault="00933329" w:rsidP="004D2CB8">
      <w:pPr>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4D2CB8">
        <w:rPr>
          <w:rFonts w:ascii="Times New Roman" w:eastAsia="Times New Roman" w:hAnsi="Times New Roman" w:cs="Times New Roman"/>
          <w:color w:val="000000" w:themeColor="text1"/>
          <w:sz w:val="24"/>
          <w:szCs w:val="24"/>
          <w:lang w:eastAsia="ru-RU"/>
        </w:rPr>
        <w:t>5</w:t>
      </w:r>
      <w:r w:rsidR="00F273BA" w:rsidRPr="004D2CB8">
        <w:rPr>
          <w:rFonts w:ascii="Times New Roman" w:eastAsia="Times New Roman" w:hAnsi="Times New Roman" w:cs="Times New Roman"/>
          <w:color w:val="000000" w:themeColor="text1"/>
          <w:sz w:val="24"/>
          <w:szCs w:val="24"/>
          <w:lang w:eastAsia="ru-RU"/>
        </w:rPr>
        <w:t xml:space="preserve">.5. В случае заключения настоящего контракта с </w:t>
      </w:r>
      <w:r w:rsidR="00021195" w:rsidRPr="004D2CB8">
        <w:rPr>
          <w:rFonts w:ascii="Times New Roman" w:hAnsi="Times New Roman" w:cs="Times New Roman"/>
          <w:sz w:val="24"/>
          <w:szCs w:val="24"/>
        </w:rPr>
        <w:t>Исполнителем</w:t>
      </w:r>
      <w:r w:rsidR="00F273BA" w:rsidRPr="004D2CB8">
        <w:rPr>
          <w:rFonts w:ascii="Times New Roman" w:eastAsia="Times New Roman" w:hAnsi="Times New Roman" w:cs="Times New Roman"/>
          <w:color w:val="000000" w:themeColor="text1"/>
          <w:sz w:val="24"/>
          <w:szCs w:val="24"/>
          <w:lang w:eastAsia="ru-RU"/>
        </w:rPr>
        <w:t xml:space="preserve"> по результатам определения </w:t>
      </w:r>
      <w:r w:rsidR="00021195" w:rsidRPr="004D2CB8">
        <w:rPr>
          <w:rFonts w:ascii="Times New Roman" w:eastAsia="Times New Roman" w:hAnsi="Times New Roman" w:cs="Times New Roman"/>
          <w:color w:val="000000" w:themeColor="text1"/>
          <w:sz w:val="24"/>
          <w:szCs w:val="24"/>
          <w:lang w:eastAsia="ru-RU"/>
        </w:rPr>
        <w:t>исполнителя</w:t>
      </w:r>
      <w:r w:rsidR="00F273BA" w:rsidRPr="004D2CB8">
        <w:rPr>
          <w:rFonts w:ascii="Times New Roman" w:eastAsia="Times New Roman" w:hAnsi="Times New Roman" w:cs="Times New Roman"/>
          <w:color w:val="000000" w:themeColor="text1"/>
          <w:sz w:val="24"/>
          <w:szCs w:val="24"/>
          <w:lang w:eastAsia="ru-RU"/>
        </w:rPr>
        <w:t xml:space="preserve"> в соответствии с пунктом 1 части 1 статьи 30 Федерального закона № 44-ФЗ, такой </w:t>
      </w:r>
      <w:r w:rsidR="00021195" w:rsidRPr="004D2CB8">
        <w:rPr>
          <w:rFonts w:ascii="Times New Roman" w:hAnsi="Times New Roman" w:cs="Times New Roman"/>
          <w:sz w:val="24"/>
          <w:szCs w:val="24"/>
        </w:rPr>
        <w:t>Исполнитель</w:t>
      </w:r>
      <w:r w:rsidR="00F273BA" w:rsidRPr="004D2CB8">
        <w:rPr>
          <w:rFonts w:ascii="Times New Roman" w:eastAsia="Times New Roman" w:hAnsi="Times New Roman" w:cs="Times New Roman"/>
          <w:color w:val="000000" w:themeColor="text1"/>
          <w:sz w:val="24"/>
          <w:szCs w:val="24"/>
          <w:lang w:eastAsia="ru-RU"/>
        </w:rPr>
        <w:t xml:space="preserve">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w:t>
      </w:r>
      <w:r w:rsidR="00021195" w:rsidRPr="004D2CB8">
        <w:rPr>
          <w:rFonts w:ascii="Times New Roman" w:hAnsi="Times New Roman" w:cs="Times New Roman"/>
          <w:sz w:val="24"/>
          <w:szCs w:val="24"/>
        </w:rPr>
        <w:t>Исполнителем</w:t>
      </w:r>
      <w:r w:rsidR="00F273BA" w:rsidRPr="004D2CB8">
        <w:rPr>
          <w:rFonts w:ascii="Times New Roman" w:eastAsia="Times New Roman" w:hAnsi="Times New Roman" w:cs="Times New Roman"/>
          <w:color w:val="000000" w:themeColor="text1"/>
          <w:sz w:val="24"/>
          <w:szCs w:val="24"/>
          <w:lang w:eastAsia="ru-RU"/>
        </w:rPr>
        <w:t xml:space="preserve"> информации, содержащейся в реестре контрактов, заключенных заказчиками, и подтверждающей исполнение таким </w:t>
      </w:r>
      <w:r w:rsidR="00021195" w:rsidRPr="004D2CB8">
        <w:rPr>
          <w:rFonts w:ascii="Times New Roman" w:hAnsi="Times New Roman" w:cs="Times New Roman"/>
          <w:sz w:val="24"/>
          <w:szCs w:val="24"/>
        </w:rPr>
        <w:t>Исполнителем</w:t>
      </w:r>
      <w:r w:rsidR="00F273BA" w:rsidRPr="004D2CB8">
        <w:rPr>
          <w:rFonts w:ascii="Times New Roman" w:eastAsia="Times New Roman" w:hAnsi="Times New Roman" w:cs="Times New Roman"/>
          <w:color w:val="000000" w:themeColor="text1"/>
          <w:sz w:val="24"/>
          <w:szCs w:val="24"/>
          <w:lang w:eastAsia="ru-RU"/>
        </w:rPr>
        <w:t xml:space="preserve"> (без учета правопреемства) в течение 3 лет до даты подачи заявки на участие в закупке 3 контрактов, исполненных без применения к такому </w:t>
      </w:r>
      <w:r w:rsidR="00021195" w:rsidRPr="004D2CB8">
        <w:rPr>
          <w:rFonts w:ascii="Times New Roman" w:eastAsia="Times New Roman" w:hAnsi="Times New Roman" w:cs="Times New Roman"/>
          <w:color w:val="000000" w:themeColor="text1"/>
          <w:sz w:val="24"/>
          <w:szCs w:val="24"/>
          <w:lang w:eastAsia="ru-RU"/>
        </w:rPr>
        <w:t>Исполнителю</w:t>
      </w:r>
      <w:r w:rsidR="00F273BA" w:rsidRPr="004D2CB8">
        <w:rPr>
          <w:rFonts w:ascii="Times New Roman" w:eastAsia="Times New Roman" w:hAnsi="Times New Roman" w:cs="Times New Roman"/>
          <w:color w:val="000000" w:themeColor="text1"/>
          <w:sz w:val="24"/>
          <w:szCs w:val="24"/>
          <w:lang w:eastAsia="ru-RU"/>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по результатам осуществления которой заключен настоящий контракт.</w:t>
      </w:r>
    </w:p>
    <w:p w:rsidR="00F273BA" w:rsidRPr="004D2CB8" w:rsidRDefault="00933329" w:rsidP="004D2C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D2CB8">
        <w:rPr>
          <w:rFonts w:ascii="Times New Roman" w:eastAsia="Times New Roman" w:hAnsi="Times New Roman" w:cs="Times New Roman"/>
          <w:color w:val="000000" w:themeColor="text1"/>
          <w:sz w:val="24"/>
          <w:szCs w:val="24"/>
          <w:lang w:eastAsia="ru-RU"/>
        </w:rPr>
        <w:t>5</w:t>
      </w:r>
      <w:r w:rsidR="00F273BA" w:rsidRPr="004D2CB8">
        <w:rPr>
          <w:rFonts w:ascii="Times New Roman" w:eastAsia="Times New Roman" w:hAnsi="Times New Roman" w:cs="Times New Roman"/>
          <w:color w:val="000000" w:themeColor="text1"/>
          <w:sz w:val="24"/>
          <w:szCs w:val="24"/>
          <w:lang w:eastAsia="ru-RU"/>
        </w:rPr>
        <w:t xml:space="preserve">.6. </w:t>
      </w:r>
      <w:r w:rsidR="002B6080" w:rsidRPr="004D2CB8">
        <w:rPr>
          <w:rFonts w:ascii="Times New Roman" w:hAnsi="Times New Roman" w:cs="Times New Roman"/>
          <w:sz w:val="24"/>
          <w:szCs w:val="24"/>
        </w:rPr>
        <w:t xml:space="preserve">Предоставить Заказчику новое обеспечение исполнения контракта в случае отзыва в соответствии с законодательством Российской Федерации у банка, </w:t>
      </w:r>
      <w:r w:rsidR="002B6080" w:rsidRPr="004D2CB8">
        <w:rPr>
          <w:rFonts w:ascii="Times New Roman" w:hAnsi="Times New Roman" w:cs="Times New Roman"/>
          <w:sz w:val="24"/>
          <w:szCs w:val="24"/>
        </w:rPr>
        <w:lastRenderedPageBreak/>
        <w:t xml:space="preserve">предоставившего </w:t>
      </w:r>
      <w:r w:rsidR="00E57637" w:rsidRPr="004D2CB8">
        <w:rPr>
          <w:rFonts w:ascii="Times New Roman" w:hAnsi="Times New Roman" w:cs="Times New Roman"/>
          <w:sz w:val="24"/>
          <w:szCs w:val="24"/>
        </w:rPr>
        <w:t xml:space="preserve">независимой гарантии </w:t>
      </w:r>
      <w:r w:rsidR="002B6080" w:rsidRPr="004D2CB8">
        <w:rPr>
          <w:rFonts w:ascii="Times New Roman" w:hAnsi="Times New Roman" w:cs="Times New Roman"/>
          <w:sz w:val="24"/>
          <w:szCs w:val="24"/>
        </w:rPr>
        <w:t>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Поставщика о необходимости предоставить соответствующее обеспечение.</w:t>
      </w:r>
      <w:r w:rsidR="002B6080" w:rsidRPr="004D2CB8">
        <w:rPr>
          <w:rFonts w:ascii="Times New Roman" w:eastAsia="Times New Roman" w:hAnsi="Times New Roman" w:cs="Times New Roman"/>
          <w:sz w:val="24"/>
          <w:szCs w:val="24"/>
          <w:lang w:eastAsia="ru-RU"/>
        </w:rPr>
        <w:t xml:space="preserve"> Размер такого обеспечения может быть уменьшен в порядке и случаях, которые предусмотрены </w:t>
      </w:r>
      <w:hyperlink r:id="rId14" w:history="1">
        <w:r w:rsidR="002B6080" w:rsidRPr="004D2CB8">
          <w:rPr>
            <w:rStyle w:val="a5"/>
            <w:rFonts w:ascii="Times New Roman" w:hAnsi="Times New Roman" w:cs="Times New Roman"/>
            <w:sz w:val="24"/>
            <w:szCs w:val="24"/>
          </w:rPr>
          <w:t>частями 7</w:t>
        </w:r>
      </w:hyperlink>
      <w:r w:rsidR="002B6080" w:rsidRPr="004D2CB8">
        <w:rPr>
          <w:rFonts w:ascii="Times New Roman" w:eastAsia="Times New Roman" w:hAnsi="Times New Roman" w:cs="Times New Roman"/>
          <w:sz w:val="24"/>
          <w:szCs w:val="24"/>
          <w:lang w:eastAsia="ru-RU"/>
        </w:rPr>
        <w:t xml:space="preserve">, </w:t>
      </w:r>
      <w:hyperlink r:id="rId15" w:history="1">
        <w:r w:rsidR="002B6080" w:rsidRPr="004D2CB8">
          <w:rPr>
            <w:rStyle w:val="a5"/>
            <w:rFonts w:ascii="Times New Roman" w:hAnsi="Times New Roman" w:cs="Times New Roman"/>
            <w:sz w:val="24"/>
            <w:szCs w:val="24"/>
          </w:rPr>
          <w:t>7.1</w:t>
        </w:r>
      </w:hyperlink>
      <w:r w:rsidR="002B6080" w:rsidRPr="004D2CB8">
        <w:rPr>
          <w:rFonts w:ascii="Times New Roman" w:eastAsia="Times New Roman" w:hAnsi="Times New Roman" w:cs="Times New Roman"/>
          <w:sz w:val="24"/>
          <w:szCs w:val="24"/>
          <w:lang w:eastAsia="ru-RU"/>
        </w:rPr>
        <w:t xml:space="preserve">, </w:t>
      </w:r>
      <w:hyperlink r:id="rId16" w:history="1">
        <w:r w:rsidR="002B6080" w:rsidRPr="004D2CB8">
          <w:rPr>
            <w:rStyle w:val="a5"/>
            <w:rFonts w:ascii="Times New Roman" w:hAnsi="Times New Roman" w:cs="Times New Roman"/>
            <w:sz w:val="24"/>
            <w:szCs w:val="24"/>
          </w:rPr>
          <w:t>7.2</w:t>
        </w:r>
      </w:hyperlink>
      <w:r w:rsidR="002B6080" w:rsidRPr="004D2CB8">
        <w:rPr>
          <w:rFonts w:ascii="Times New Roman" w:eastAsia="Times New Roman" w:hAnsi="Times New Roman" w:cs="Times New Roman"/>
          <w:sz w:val="24"/>
          <w:szCs w:val="24"/>
          <w:lang w:eastAsia="ru-RU"/>
        </w:rPr>
        <w:t xml:space="preserve"> и </w:t>
      </w:r>
      <w:hyperlink r:id="rId17" w:history="1">
        <w:r w:rsidR="002B6080" w:rsidRPr="004D2CB8">
          <w:rPr>
            <w:rStyle w:val="a5"/>
            <w:rFonts w:ascii="Times New Roman" w:hAnsi="Times New Roman" w:cs="Times New Roman"/>
            <w:sz w:val="24"/>
            <w:szCs w:val="24"/>
          </w:rPr>
          <w:t>7.3 статьи 96</w:t>
        </w:r>
      </w:hyperlink>
      <w:r w:rsidR="002B6080" w:rsidRPr="004D2CB8">
        <w:rPr>
          <w:rFonts w:ascii="Times New Roman" w:eastAsia="Times New Roman" w:hAnsi="Times New Roman" w:cs="Times New Roman"/>
          <w:sz w:val="24"/>
          <w:szCs w:val="24"/>
          <w:lang w:eastAsia="ru-RU"/>
        </w:rPr>
        <w:t xml:space="preserve"> Федерального закона № 44-ФЗ.</w:t>
      </w:r>
    </w:p>
    <w:p w:rsidR="00E57637" w:rsidRDefault="00E57637" w:rsidP="004D2CB8">
      <w:pPr>
        <w:jc w:val="both"/>
        <w:rPr>
          <w:rFonts w:ascii="Times New Roman" w:hAnsi="Times New Roman" w:cs="Times New Roman"/>
          <w:sz w:val="24"/>
          <w:szCs w:val="24"/>
        </w:rPr>
      </w:pPr>
      <w:r w:rsidRPr="004D2CB8">
        <w:rPr>
          <w:rFonts w:ascii="Times New Roman" w:eastAsia="Times New Roman" w:hAnsi="Times New Roman" w:cs="Times New Roman"/>
          <w:sz w:val="24"/>
          <w:szCs w:val="24"/>
          <w:lang w:eastAsia="ru-RU"/>
        </w:rPr>
        <w:t xml:space="preserve">            5.7.</w:t>
      </w:r>
      <w:r w:rsidRPr="004D2CB8">
        <w:rPr>
          <w:rFonts w:ascii="Times New Roman" w:hAnsi="Times New Roman" w:cs="Times New Roman"/>
          <w:sz w:val="24"/>
          <w:szCs w:val="24"/>
        </w:rPr>
        <w:t xml:space="preserve"> Денежные средства в качестве обеспечения исполнения Контракта вносятся Исполнителем по следующим реквизитам: </w:t>
      </w:r>
    </w:p>
    <w:p w:rsidR="0019709A" w:rsidRPr="00824BE2" w:rsidRDefault="0019709A" w:rsidP="00824BE2">
      <w:pPr>
        <w:jc w:val="both"/>
        <w:rPr>
          <w:rFonts w:ascii="Times New Roman" w:hAnsi="Times New Roman" w:cs="Times New Roman"/>
          <w:sz w:val="24"/>
          <w:szCs w:val="24"/>
        </w:rPr>
      </w:pPr>
      <w:r w:rsidRPr="00824BE2">
        <w:rPr>
          <w:rFonts w:ascii="Times New Roman" w:hAnsi="Times New Roman" w:cs="Times New Roman"/>
          <w:sz w:val="24"/>
          <w:szCs w:val="24"/>
        </w:rPr>
        <w:t xml:space="preserve">ФУ администрации МО </w:t>
      </w:r>
      <w:proofErr w:type="spellStart"/>
      <w:r w:rsidRPr="00824BE2">
        <w:rPr>
          <w:rFonts w:ascii="Times New Roman" w:hAnsi="Times New Roman" w:cs="Times New Roman"/>
          <w:sz w:val="24"/>
          <w:szCs w:val="24"/>
        </w:rPr>
        <w:t>Тимашевский</w:t>
      </w:r>
      <w:proofErr w:type="spellEnd"/>
      <w:r w:rsidRPr="00824BE2">
        <w:rPr>
          <w:rFonts w:ascii="Times New Roman" w:hAnsi="Times New Roman" w:cs="Times New Roman"/>
          <w:sz w:val="24"/>
          <w:szCs w:val="24"/>
        </w:rPr>
        <w:t xml:space="preserve"> район </w:t>
      </w:r>
      <w:proofErr w:type="gramStart"/>
      <w:r w:rsidRPr="00824BE2">
        <w:rPr>
          <w:rFonts w:ascii="Times New Roman" w:hAnsi="Times New Roman" w:cs="Times New Roman"/>
          <w:sz w:val="24"/>
          <w:szCs w:val="24"/>
        </w:rPr>
        <w:t xml:space="preserve">   (</w:t>
      </w:r>
      <w:proofErr w:type="gramEnd"/>
      <w:r w:rsidRPr="00824BE2">
        <w:rPr>
          <w:rFonts w:ascii="Times New Roman" w:hAnsi="Times New Roman" w:cs="Times New Roman"/>
          <w:sz w:val="24"/>
          <w:szCs w:val="24"/>
        </w:rPr>
        <w:t xml:space="preserve">МБОУ СОШ № </w:t>
      </w:r>
      <w:r w:rsidR="00824BE2" w:rsidRPr="00824BE2">
        <w:rPr>
          <w:rFonts w:ascii="Times New Roman" w:hAnsi="Times New Roman" w:cs="Times New Roman"/>
          <w:sz w:val="24"/>
          <w:szCs w:val="24"/>
        </w:rPr>
        <w:t>1</w:t>
      </w:r>
      <w:r w:rsidRPr="00824BE2">
        <w:rPr>
          <w:rFonts w:ascii="Times New Roman" w:hAnsi="Times New Roman" w:cs="Times New Roman"/>
          <w:sz w:val="24"/>
          <w:szCs w:val="24"/>
        </w:rPr>
        <w:t xml:space="preserve"> л/сч</w:t>
      </w:r>
      <w:r w:rsidR="00824BE2" w:rsidRPr="00824BE2">
        <w:rPr>
          <w:rFonts w:ascii="Times New Roman" w:hAnsi="Times New Roman" w:cs="Times New Roman"/>
          <w:sz w:val="24"/>
          <w:szCs w:val="24"/>
        </w:rPr>
        <w:t>925510490</w:t>
      </w:r>
      <w:r w:rsidRPr="00824BE2">
        <w:rPr>
          <w:rFonts w:ascii="Times New Roman" w:hAnsi="Times New Roman" w:cs="Times New Roman"/>
          <w:sz w:val="24"/>
          <w:szCs w:val="24"/>
        </w:rPr>
        <w:t xml:space="preserve">)                                                       ИНН: </w:t>
      </w:r>
      <w:r w:rsidR="00824BE2" w:rsidRPr="00824BE2">
        <w:rPr>
          <w:rFonts w:ascii="Times New Roman" w:hAnsi="Times New Roman" w:cs="Times New Roman"/>
          <w:sz w:val="24"/>
          <w:szCs w:val="24"/>
        </w:rPr>
        <w:t>2353014442</w:t>
      </w:r>
      <w:r w:rsidRPr="00824BE2">
        <w:rPr>
          <w:rFonts w:ascii="Times New Roman" w:hAnsi="Times New Roman" w:cs="Times New Roman"/>
          <w:sz w:val="24"/>
          <w:szCs w:val="24"/>
        </w:rPr>
        <w:t xml:space="preserve">                                                                                        КПП: 235301001                                                                          Южное ГУ Банка России//УФК по Краснодарскому краю  г. Краснодар                                      к/счет:</w:t>
      </w:r>
      <w:r w:rsidR="00824BE2" w:rsidRPr="00824BE2">
        <w:rPr>
          <w:rFonts w:ascii="Times New Roman" w:hAnsi="Times New Roman" w:cs="Times New Roman"/>
          <w:sz w:val="24"/>
          <w:szCs w:val="24"/>
        </w:rPr>
        <w:t xml:space="preserve"> 03234643036530001800 </w:t>
      </w:r>
    </w:p>
    <w:p w:rsidR="008F7458" w:rsidRPr="00824BE2" w:rsidRDefault="0019709A" w:rsidP="0019709A">
      <w:pPr>
        <w:autoSpaceDE w:val="0"/>
        <w:autoSpaceDN w:val="0"/>
        <w:adjustRightInd w:val="0"/>
        <w:ind w:firstLine="709"/>
        <w:jc w:val="both"/>
        <w:rPr>
          <w:rFonts w:ascii="Times New Roman" w:hAnsi="Times New Roman" w:cs="Times New Roman"/>
          <w:sz w:val="24"/>
          <w:szCs w:val="24"/>
        </w:rPr>
      </w:pPr>
      <w:r w:rsidRPr="00824BE2">
        <w:rPr>
          <w:rFonts w:ascii="Times New Roman" w:hAnsi="Times New Roman" w:cs="Times New Roman"/>
          <w:sz w:val="24"/>
          <w:szCs w:val="24"/>
        </w:rPr>
        <w:t>ЕКС:</w:t>
      </w:r>
      <w:r w:rsidR="00824BE2" w:rsidRPr="00824BE2">
        <w:rPr>
          <w:rFonts w:ascii="Times New Roman" w:hAnsi="Times New Roman" w:cs="Times New Roman"/>
          <w:sz w:val="24"/>
          <w:szCs w:val="24"/>
        </w:rPr>
        <w:t xml:space="preserve"> 40102810945370000010 </w:t>
      </w:r>
      <w:r w:rsidRPr="00824BE2">
        <w:rPr>
          <w:rFonts w:ascii="Times New Roman" w:hAnsi="Times New Roman" w:cs="Times New Roman"/>
          <w:sz w:val="24"/>
          <w:szCs w:val="24"/>
        </w:rPr>
        <w:t xml:space="preserve">                      </w:t>
      </w:r>
    </w:p>
    <w:p w:rsidR="00824BE2" w:rsidRPr="00824BE2" w:rsidRDefault="00824BE2" w:rsidP="00824BE2">
      <w:pPr>
        <w:jc w:val="both"/>
        <w:rPr>
          <w:rFonts w:ascii="Times New Roman" w:hAnsi="Times New Roman" w:cs="Times New Roman"/>
          <w:sz w:val="24"/>
          <w:szCs w:val="24"/>
        </w:rPr>
      </w:pPr>
      <w:r w:rsidRPr="00824BE2">
        <w:rPr>
          <w:rFonts w:ascii="Times New Roman" w:hAnsi="Times New Roman" w:cs="Times New Roman"/>
          <w:sz w:val="24"/>
          <w:szCs w:val="24"/>
        </w:rPr>
        <w:t xml:space="preserve">            </w:t>
      </w:r>
      <w:r w:rsidR="0019709A" w:rsidRPr="00824BE2">
        <w:rPr>
          <w:rFonts w:ascii="Times New Roman" w:hAnsi="Times New Roman" w:cs="Times New Roman"/>
          <w:sz w:val="24"/>
          <w:szCs w:val="24"/>
        </w:rPr>
        <w:t xml:space="preserve">БИК: </w:t>
      </w:r>
      <w:r w:rsidRPr="00824BE2">
        <w:rPr>
          <w:rFonts w:ascii="Times New Roman" w:hAnsi="Times New Roman" w:cs="Times New Roman"/>
          <w:sz w:val="24"/>
          <w:szCs w:val="24"/>
        </w:rPr>
        <w:t>010349101</w:t>
      </w:r>
    </w:p>
    <w:p w:rsidR="008F7458" w:rsidRPr="00824BE2" w:rsidRDefault="008F7458" w:rsidP="0019709A">
      <w:pPr>
        <w:autoSpaceDE w:val="0"/>
        <w:autoSpaceDN w:val="0"/>
        <w:adjustRightInd w:val="0"/>
        <w:ind w:firstLine="709"/>
        <w:jc w:val="both"/>
        <w:rPr>
          <w:rFonts w:ascii="Times New Roman" w:hAnsi="Times New Roman" w:cs="Times New Roman"/>
          <w:sz w:val="24"/>
          <w:szCs w:val="24"/>
        </w:rPr>
      </w:pPr>
    </w:p>
    <w:p w:rsidR="008F7458" w:rsidRPr="00824BE2" w:rsidRDefault="0019709A" w:rsidP="0019709A">
      <w:pPr>
        <w:autoSpaceDE w:val="0"/>
        <w:autoSpaceDN w:val="0"/>
        <w:adjustRightInd w:val="0"/>
        <w:ind w:firstLine="709"/>
        <w:jc w:val="both"/>
        <w:rPr>
          <w:rFonts w:ascii="Times New Roman" w:hAnsi="Times New Roman" w:cs="Times New Roman"/>
          <w:sz w:val="24"/>
          <w:szCs w:val="24"/>
        </w:rPr>
      </w:pPr>
      <w:proofErr w:type="gramStart"/>
      <w:r w:rsidRPr="00824BE2">
        <w:rPr>
          <w:rFonts w:ascii="Times New Roman" w:hAnsi="Times New Roman" w:cs="Times New Roman"/>
          <w:sz w:val="24"/>
          <w:szCs w:val="24"/>
        </w:rPr>
        <w:t xml:space="preserve">КБК:  </w:t>
      </w:r>
      <w:r w:rsidR="00824BE2" w:rsidRPr="00824BE2">
        <w:rPr>
          <w:rFonts w:ascii="Times New Roman" w:hAnsi="Times New Roman" w:cs="Times New Roman"/>
          <w:sz w:val="24"/>
          <w:szCs w:val="24"/>
        </w:rPr>
        <w:t>92500000000000000510</w:t>
      </w:r>
      <w:proofErr w:type="gramEnd"/>
      <w:r w:rsidR="00824BE2" w:rsidRPr="00824BE2">
        <w:rPr>
          <w:rFonts w:ascii="Times New Roman" w:hAnsi="Times New Roman" w:cs="Times New Roman"/>
          <w:sz w:val="24"/>
          <w:szCs w:val="24"/>
        </w:rPr>
        <w:t xml:space="preserve">  </w:t>
      </w:r>
      <w:r w:rsidRPr="00824BE2">
        <w:rPr>
          <w:rFonts w:ascii="Times New Roman" w:hAnsi="Times New Roman" w:cs="Times New Roman"/>
          <w:sz w:val="24"/>
          <w:szCs w:val="24"/>
        </w:rPr>
        <w:t xml:space="preserve">                                                                                             </w:t>
      </w:r>
    </w:p>
    <w:p w:rsidR="00C93CFE" w:rsidRPr="00824BE2" w:rsidRDefault="0019709A" w:rsidP="0019709A">
      <w:pPr>
        <w:autoSpaceDE w:val="0"/>
        <w:autoSpaceDN w:val="0"/>
        <w:adjustRightInd w:val="0"/>
        <w:ind w:firstLine="709"/>
        <w:jc w:val="both"/>
        <w:rPr>
          <w:rFonts w:ascii="Times New Roman" w:hAnsi="Times New Roman" w:cs="Times New Roman"/>
          <w:sz w:val="24"/>
          <w:szCs w:val="24"/>
        </w:rPr>
      </w:pPr>
      <w:r w:rsidRPr="00824BE2">
        <w:rPr>
          <w:rFonts w:ascii="Times New Roman" w:hAnsi="Times New Roman" w:cs="Times New Roman"/>
          <w:sz w:val="24"/>
          <w:szCs w:val="24"/>
        </w:rPr>
        <w:t xml:space="preserve">Тип средств: 300000  </w:t>
      </w:r>
    </w:p>
    <w:p w:rsidR="00DE4FBD" w:rsidRPr="004D2CB8" w:rsidRDefault="00DE4FBD" w:rsidP="004D2CB8">
      <w:pPr>
        <w:autoSpaceDE w:val="0"/>
        <w:autoSpaceDN w:val="0"/>
        <w:adjustRightInd w:val="0"/>
        <w:ind w:firstLine="709"/>
        <w:jc w:val="both"/>
        <w:rPr>
          <w:rFonts w:ascii="Times New Roman" w:hAnsi="Times New Roman" w:cs="Times New Roman"/>
          <w:sz w:val="24"/>
          <w:szCs w:val="24"/>
        </w:rPr>
      </w:pPr>
      <w:r w:rsidRPr="004D2CB8">
        <w:rPr>
          <w:rFonts w:ascii="Times New Roman" w:hAnsi="Times New Roman" w:cs="Times New Roman"/>
          <w:sz w:val="24"/>
          <w:szCs w:val="24"/>
        </w:rPr>
        <w:t xml:space="preserve">    5.8.</w:t>
      </w:r>
      <w:r w:rsidRPr="004D2CB8">
        <w:rPr>
          <w:rFonts w:ascii="Times New Roman" w:eastAsia="Times New Roman" w:hAnsi="Times New Roman" w:cs="Times New Roman"/>
          <w:sz w:val="24"/>
          <w:szCs w:val="24"/>
          <w:lang w:eastAsia="ar-SA"/>
        </w:rPr>
        <w:t xml:space="preserve">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w:t>
      </w:r>
      <w:r w:rsidRPr="004D2CB8">
        <w:rPr>
          <w:rFonts w:ascii="Times New Roman" w:hAnsi="Times New Roman" w:cs="Times New Roman"/>
          <w:sz w:val="24"/>
          <w:szCs w:val="24"/>
        </w:rPr>
        <w:t xml:space="preserve"> при отсутствии оснований для отказа в удовлетворении требования бенефициара, предусмотренных Гражданским кодексом Российской Федерации</w:t>
      </w:r>
      <w:r w:rsidRPr="004D2CB8">
        <w:rPr>
          <w:rFonts w:ascii="Times New Roman" w:eastAsia="Times New Roman" w:hAnsi="Times New Roman" w:cs="Times New Roman"/>
          <w:sz w:val="24"/>
          <w:szCs w:val="24"/>
          <w:lang w:eastAsia="ar-SA"/>
        </w:rPr>
        <w:t>,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E4FBD" w:rsidRPr="004D2CB8" w:rsidRDefault="00DE4FBD" w:rsidP="004D2CB8">
      <w:pPr>
        <w:widowControl w:val="0"/>
        <w:tabs>
          <w:tab w:val="left" w:pos="10308"/>
        </w:tabs>
        <w:autoSpaceDE w:val="0"/>
        <w:autoSpaceDN w:val="0"/>
        <w:adjustRightInd w:val="0"/>
        <w:spacing w:after="0"/>
        <w:jc w:val="both"/>
        <w:rPr>
          <w:rFonts w:ascii="Times New Roman" w:hAnsi="Times New Roman" w:cs="Times New Roman"/>
          <w:sz w:val="24"/>
          <w:szCs w:val="24"/>
        </w:rPr>
      </w:pPr>
    </w:p>
    <w:p w:rsidR="006D1F84" w:rsidRPr="004D2CB8" w:rsidRDefault="00933329" w:rsidP="00C01E48">
      <w:pPr>
        <w:pStyle w:val="ConsPlusNormal"/>
        <w:jc w:val="center"/>
        <w:outlineLvl w:val="1"/>
        <w:rPr>
          <w:rFonts w:ascii="Times New Roman" w:hAnsi="Times New Roman" w:cs="Times New Roman"/>
          <w:b/>
          <w:sz w:val="24"/>
          <w:szCs w:val="24"/>
        </w:rPr>
      </w:pPr>
      <w:r w:rsidRPr="004D2CB8">
        <w:rPr>
          <w:rFonts w:ascii="Times New Roman" w:hAnsi="Times New Roman" w:cs="Times New Roman"/>
          <w:b/>
          <w:sz w:val="24"/>
          <w:szCs w:val="24"/>
        </w:rPr>
        <w:t>6</w:t>
      </w:r>
      <w:r w:rsidR="006D1F84" w:rsidRPr="004D2CB8">
        <w:rPr>
          <w:rFonts w:ascii="Times New Roman" w:hAnsi="Times New Roman" w:cs="Times New Roman"/>
          <w:b/>
          <w:sz w:val="24"/>
          <w:szCs w:val="24"/>
        </w:rPr>
        <w:t>. Ответственность Сторон</w:t>
      </w:r>
    </w:p>
    <w:p w:rsidR="006D1F84" w:rsidRPr="004D2CB8" w:rsidRDefault="006D1F84" w:rsidP="004D2CB8">
      <w:pPr>
        <w:pStyle w:val="ConsPlusNormal"/>
        <w:jc w:val="both"/>
        <w:rPr>
          <w:rFonts w:ascii="Times New Roman" w:hAnsi="Times New Roman" w:cs="Times New Roman"/>
          <w:sz w:val="24"/>
          <w:szCs w:val="24"/>
        </w:rPr>
      </w:pPr>
    </w:p>
    <w:p w:rsidR="00D76F89" w:rsidRPr="004D2CB8" w:rsidRDefault="00933329" w:rsidP="004D2CB8">
      <w:pPr>
        <w:tabs>
          <w:tab w:val="left" w:pos="1418"/>
          <w:tab w:val="left" w:pos="2127"/>
        </w:tabs>
        <w:spacing w:after="0"/>
        <w:ind w:firstLine="709"/>
        <w:jc w:val="both"/>
        <w:rPr>
          <w:rFonts w:ascii="Times New Roman" w:eastAsia="Calibri" w:hAnsi="Times New Roman" w:cs="Times New Roman"/>
          <w:sz w:val="24"/>
          <w:szCs w:val="24"/>
        </w:rPr>
      </w:pPr>
      <w:r w:rsidRPr="004D2CB8">
        <w:rPr>
          <w:rFonts w:ascii="Times New Roman" w:hAnsi="Times New Roman" w:cs="Times New Roman"/>
          <w:sz w:val="24"/>
          <w:szCs w:val="24"/>
        </w:rPr>
        <w:t>6</w:t>
      </w:r>
      <w:r w:rsidR="00D76F89" w:rsidRPr="004D2CB8">
        <w:rPr>
          <w:rFonts w:ascii="Times New Roman" w:hAnsi="Times New Roman" w:cs="Times New Roman"/>
          <w:sz w:val="24"/>
          <w:szCs w:val="24"/>
        </w:rPr>
        <w:t xml:space="preserve">.1. </w:t>
      </w:r>
      <w:r w:rsidR="00D76F89" w:rsidRPr="004D2CB8">
        <w:rPr>
          <w:rFonts w:ascii="Times New Roman" w:eastAsia="Times New Roman" w:hAnsi="Times New Roman" w:cs="Times New Roman"/>
          <w:sz w:val="24"/>
          <w:szCs w:val="24"/>
          <w:lang w:eastAsia="ru-RU"/>
        </w:rPr>
        <w:t>За качество оказанных услуг Исполнитель несет ответственность в соответствии с действующим законодательством Российской Федерации.</w:t>
      </w:r>
    </w:p>
    <w:p w:rsidR="00D76F89" w:rsidRPr="004D2CB8" w:rsidRDefault="00933329" w:rsidP="004D2CB8">
      <w:pPr>
        <w:autoSpaceDE w:val="0"/>
        <w:autoSpaceDN w:val="0"/>
        <w:adjustRightInd w:val="0"/>
        <w:spacing w:after="0"/>
        <w:ind w:firstLine="709"/>
        <w:jc w:val="both"/>
        <w:rPr>
          <w:rFonts w:ascii="Times New Roman" w:hAnsi="Times New Roman" w:cs="Times New Roman"/>
          <w:sz w:val="24"/>
          <w:szCs w:val="24"/>
        </w:rPr>
      </w:pPr>
      <w:r w:rsidRPr="004D2CB8">
        <w:rPr>
          <w:rFonts w:ascii="Times New Roman" w:hAnsi="Times New Roman" w:cs="Times New Roman"/>
          <w:sz w:val="24"/>
          <w:szCs w:val="24"/>
        </w:rPr>
        <w:t>6</w:t>
      </w:r>
      <w:r w:rsidR="00D76F89" w:rsidRPr="004D2CB8">
        <w:rPr>
          <w:rFonts w:ascii="Times New Roman" w:hAnsi="Times New Roman" w:cs="Times New Roman"/>
          <w:sz w:val="24"/>
          <w:szCs w:val="24"/>
        </w:rPr>
        <w:t xml:space="preserve">.2. В случае просрочки исполнения </w:t>
      </w:r>
      <w:r w:rsidR="00D76F89" w:rsidRPr="004D2CB8">
        <w:rPr>
          <w:rFonts w:ascii="Times New Roman" w:eastAsia="Times New Roman" w:hAnsi="Times New Roman" w:cs="Times New Roman"/>
          <w:sz w:val="24"/>
          <w:szCs w:val="24"/>
          <w:lang w:eastAsia="ru-RU"/>
        </w:rPr>
        <w:t>Исполнителем</w:t>
      </w:r>
      <w:r w:rsidR="00D76F89" w:rsidRPr="004D2CB8">
        <w:rPr>
          <w:rFonts w:ascii="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D76F89" w:rsidRPr="004D2CB8">
        <w:rPr>
          <w:rFonts w:ascii="Times New Roman" w:eastAsia="Times New Roman" w:hAnsi="Times New Roman" w:cs="Times New Roman"/>
          <w:sz w:val="24"/>
          <w:szCs w:val="24"/>
          <w:lang w:eastAsia="ru-RU"/>
        </w:rPr>
        <w:t>Исполнителем</w:t>
      </w:r>
      <w:r w:rsidR="00D76F89" w:rsidRPr="004D2CB8">
        <w:rPr>
          <w:rFonts w:ascii="Times New Roman" w:hAnsi="Times New Roman" w:cs="Times New Roman"/>
          <w:sz w:val="24"/>
          <w:szCs w:val="24"/>
        </w:rPr>
        <w:t xml:space="preserve"> обязательств, предусмотренных контрактом, Заказчик направляет </w:t>
      </w:r>
      <w:r w:rsidR="00D76F89" w:rsidRPr="004D2CB8">
        <w:rPr>
          <w:rFonts w:ascii="Times New Roman" w:eastAsia="Times New Roman" w:hAnsi="Times New Roman" w:cs="Times New Roman"/>
          <w:sz w:val="24"/>
          <w:szCs w:val="24"/>
          <w:lang w:eastAsia="ru-RU"/>
        </w:rPr>
        <w:t>Исполнителю</w:t>
      </w:r>
      <w:r w:rsidR="00D76F89" w:rsidRPr="004D2CB8">
        <w:rPr>
          <w:rFonts w:ascii="Times New Roman" w:hAnsi="Times New Roman" w:cs="Times New Roman"/>
          <w:sz w:val="24"/>
          <w:szCs w:val="24"/>
        </w:rPr>
        <w:t xml:space="preserve"> требование об уплате неустоек (штрафов, пеней).</w:t>
      </w:r>
    </w:p>
    <w:p w:rsidR="00D76F89" w:rsidRPr="004D2CB8" w:rsidRDefault="00D76F89" w:rsidP="004D2CB8">
      <w:pPr>
        <w:spacing w:after="0"/>
        <w:ind w:firstLine="709"/>
        <w:jc w:val="both"/>
        <w:rPr>
          <w:rFonts w:ascii="Times New Roman" w:eastAsia="Times New Roman" w:hAnsi="Times New Roman" w:cs="Times New Roman"/>
          <w:sz w:val="24"/>
          <w:szCs w:val="24"/>
          <w:lang w:eastAsia="ru-RU"/>
        </w:rPr>
      </w:pPr>
      <w:r w:rsidRPr="004D2CB8">
        <w:rPr>
          <w:rFonts w:ascii="Times New Roman" w:hAnsi="Times New Roman" w:cs="Times New Roman"/>
          <w:sz w:val="24"/>
          <w:szCs w:val="24"/>
        </w:rPr>
        <w:t xml:space="preserve">Штраф начисляется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w:t>
      </w:r>
      <w:r w:rsidRPr="004D2CB8">
        <w:rPr>
          <w:rFonts w:ascii="Times New Roman" w:eastAsia="Times New Roman" w:hAnsi="Times New Roman" w:cs="Times New Roman"/>
          <w:sz w:val="24"/>
          <w:szCs w:val="24"/>
          <w:lang w:eastAsia="ru-RU"/>
        </w:rPr>
        <w:t>Исполнителем</w:t>
      </w:r>
      <w:r w:rsidRPr="004D2CB8">
        <w:rPr>
          <w:rFonts w:ascii="Times New Roman" w:hAnsi="Times New Roman" w:cs="Times New Roman"/>
          <w:sz w:val="24"/>
          <w:szCs w:val="24"/>
        </w:rPr>
        <w:t xml:space="preserve"> (поставщиком, исполнителем) обязательств, предусмотренных контрактом (за исключением просрочки исполнения обязательств заказчиком, </w:t>
      </w:r>
      <w:r w:rsidRPr="004D2CB8">
        <w:rPr>
          <w:rFonts w:ascii="Times New Roman" w:eastAsia="Times New Roman" w:hAnsi="Times New Roman" w:cs="Times New Roman"/>
          <w:sz w:val="24"/>
          <w:szCs w:val="24"/>
          <w:lang w:eastAsia="ru-RU"/>
        </w:rPr>
        <w:t>Исполнителем</w:t>
      </w:r>
      <w:r w:rsidRPr="004D2CB8">
        <w:rPr>
          <w:rFonts w:ascii="Times New Roman" w:hAnsi="Times New Roman" w:cs="Times New Roman"/>
          <w:sz w:val="24"/>
          <w:szCs w:val="24"/>
        </w:rPr>
        <w:t xml:space="preserve">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4D2CB8">
        <w:rPr>
          <w:rFonts w:ascii="Times New Roman" w:eastAsia="Times New Roman" w:hAnsi="Times New Roman" w:cs="Times New Roman"/>
          <w:sz w:val="24"/>
          <w:szCs w:val="24"/>
          <w:lang w:eastAsia="ru-RU"/>
        </w:rPr>
        <w:t>» (далее – Постановление № 1042).</w:t>
      </w:r>
    </w:p>
    <w:p w:rsidR="00D76F89" w:rsidRPr="004D2CB8" w:rsidRDefault="00933329" w:rsidP="004D2CB8">
      <w:pPr>
        <w:autoSpaceDE w:val="0"/>
        <w:autoSpaceDN w:val="0"/>
        <w:adjustRightInd w:val="0"/>
        <w:spacing w:after="0"/>
        <w:ind w:firstLine="709"/>
        <w:jc w:val="both"/>
        <w:rPr>
          <w:rFonts w:ascii="Times New Roman" w:hAnsi="Times New Roman" w:cs="Times New Roman"/>
          <w:iCs/>
          <w:sz w:val="24"/>
          <w:szCs w:val="24"/>
        </w:rPr>
      </w:pPr>
      <w:r w:rsidRPr="004D2CB8">
        <w:rPr>
          <w:rFonts w:ascii="Times New Roman" w:hAnsi="Times New Roman" w:cs="Times New Roman"/>
          <w:iCs/>
          <w:sz w:val="24"/>
          <w:szCs w:val="24"/>
        </w:rPr>
        <w:lastRenderedPageBreak/>
        <w:t>6</w:t>
      </w:r>
      <w:r w:rsidR="00D76F89" w:rsidRPr="004D2CB8">
        <w:rPr>
          <w:rFonts w:ascii="Times New Roman" w:hAnsi="Times New Roman" w:cs="Times New Roman"/>
          <w:iCs/>
          <w:sz w:val="24"/>
          <w:szCs w:val="24"/>
        </w:rPr>
        <w:t xml:space="preserve">.3. За каждый факт неисполнения или ненадлежащего исполнения </w:t>
      </w:r>
      <w:r w:rsidR="00D76F89" w:rsidRPr="004D2CB8">
        <w:rPr>
          <w:rFonts w:ascii="Times New Roman" w:eastAsia="Times New Roman" w:hAnsi="Times New Roman" w:cs="Times New Roman"/>
          <w:sz w:val="24"/>
          <w:szCs w:val="24"/>
          <w:lang w:eastAsia="ru-RU"/>
        </w:rPr>
        <w:t>Исполнителем</w:t>
      </w:r>
      <w:r w:rsidR="00D76F89" w:rsidRPr="004D2CB8">
        <w:rPr>
          <w:rFonts w:ascii="Times New Roman" w:hAnsi="Times New Roman" w:cs="Times New Roman"/>
          <w:iCs/>
          <w:sz w:val="24"/>
          <w:szCs w:val="24"/>
        </w:rPr>
        <w:t xml:space="preserve"> обязательств, предусмотренных контрактом, заключенным по результатам определения </w:t>
      </w:r>
      <w:r w:rsidR="00F273BA" w:rsidRPr="004D2CB8">
        <w:rPr>
          <w:rFonts w:ascii="Times New Roman" w:eastAsia="Times New Roman" w:hAnsi="Times New Roman" w:cs="Times New Roman"/>
          <w:sz w:val="24"/>
          <w:szCs w:val="24"/>
          <w:lang w:eastAsia="ru-RU"/>
        </w:rPr>
        <w:t>Исполнителем</w:t>
      </w:r>
      <w:r w:rsidR="00F273BA" w:rsidRPr="004D2CB8">
        <w:rPr>
          <w:rFonts w:ascii="Times New Roman" w:hAnsi="Times New Roman" w:cs="Times New Roman"/>
          <w:sz w:val="24"/>
          <w:szCs w:val="24"/>
        </w:rPr>
        <w:t xml:space="preserve"> (поставщиком, исполнителем) </w:t>
      </w:r>
      <w:r w:rsidR="00D76F89" w:rsidRPr="004D2CB8">
        <w:rPr>
          <w:rFonts w:ascii="Times New Roman" w:hAnsi="Times New Roman" w:cs="Times New Roman"/>
          <w:iCs/>
          <w:sz w:val="24"/>
          <w:szCs w:val="24"/>
        </w:rPr>
        <w:t xml:space="preserve">в соответствии с </w:t>
      </w:r>
      <w:hyperlink r:id="rId18" w:history="1">
        <w:r w:rsidR="00D76F89" w:rsidRPr="004D2CB8">
          <w:rPr>
            <w:rStyle w:val="a5"/>
            <w:rFonts w:ascii="Times New Roman" w:hAnsi="Times New Roman" w:cs="Times New Roman"/>
            <w:iCs/>
            <w:sz w:val="24"/>
            <w:szCs w:val="24"/>
          </w:rPr>
          <w:t>пунктом 1 части 1 статьи 30</w:t>
        </w:r>
      </w:hyperlink>
      <w:r w:rsidR="00D76F89" w:rsidRPr="004D2CB8">
        <w:rPr>
          <w:rFonts w:ascii="Times New Roman" w:hAnsi="Times New Roman" w:cs="Times New Roman"/>
          <w:iCs/>
          <w:sz w:val="24"/>
          <w:szCs w:val="24"/>
        </w:rPr>
        <w:t xml:space="preserve"> Федерального закона № 44-ФЗ за исключением просрочки исполнения обязательств (в том числе гарантийного обязательства), предусмотренных контрактом, взыскивается штраф в размере 1 процента цены контракта (этапа), но не более 5 тыс. рублей и не менее 1 тыс. рублей.</w:t>
      </w:r>
    </w:p>
    <w:p w:rsidR="00D76F89" w:rsidRPr="004D2CB8" w:rsidRDefault="00933329" w:rsidP="004D2CB8">
      <w:pPr>
        <w:autoSpaceDE w:val="0"/>
        <w:autoSpaceDN w:val="0"/>
        <w:adjustRightInd w:val="0"/>
        <w:spacing w:after="0"/>
        <w:ind w:firstLine="709"/>
        <w:jc w:val="both"/>
        <w:rPr>
          <w:rFonts w:ascii="Times New Roman" w:hAnsi="Times New Roman" w:cs="Times New Roman"/>
          <w:i/>
          <w:sz w:val="24"/>
          <w:szCs w:val="24"/>
        </w:rPr>
      </w:pPr>
      <w:r w:rsidRPr="004D2CB8">
        <w:rPr>
          <w:rFonts w:ascii="Times New Roman" w:hAnsi="Times New Roman" w:cs="Times New Roman"/>
          <w:sz w:val="24"/>
          <w:szCs w:val="24"/>
        </w:rPr>
        <w:t>6</w:t>
      </w:r>
      <w:r w:rsidR="00D76F89" w:rsidRPr="004D2CB8">
        <w:rPr>
          <w:rFonts w:ascii="Times New Roman" w:hAnsi="Times New Roman" w:cs="Times New Roman"/>
          <w:sz w:val="24"/>
          <w:szCs w:val="24"/>
        </w:rPr>
        <w:t xml:space="preserve">.4. За каждый факт неисполнения или ненадлежащего исполнения </w:t>
      </w:r>
      <w:r w:rsidR="00F273BA" w:rsidRPr="004D2CB8">
        <w:rPr>
          <w:rFonts w:ascii="Times New Roman" w:hAnsi="Times New Roman" w:cs="Times New Roman"/>
          <w:sz w:val="24"/>
          <w:szCs w:val="24"/>
        </w:rPr>
        <w:t>Исполнителем</w:t>
      </w:r>
      <w:r w:rsidR="00D76F89" w:rsidRPr="004D2CB8">
        <w:rPr>
          <w:rFonts w:ascii="Times New Roman" w:hAnsi="Times New Roman" w:cs="Times New Roman"/>
          <w:sz w:val="24"/>
          <w:szCs w:val="24"/>
        </w:rPr>
        <w:t xml:space="preserve">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w:t>
      </w:r>
      <w:r w:rsidR="00C01372" w:rsidRPr="004D2CB8">
        <w:rPr>
          <w:rFonts w:ascii="Times New Roman" w:hAnsi="Times New Roman" w:cs="Times New Roman"/>
          <w:i/>
          <w:sz w:val="24"/>
          <w:szCs w:val="24"/>
        </w:rPr>
        <w:t>_____</w:t>
      </w:r>
      <w:r w:rsidR="00D76F89" w:rsidRPr="004D2CB8">
        <w:rPr>
          <w:rFonts w:ascii="Times New Roman" w:hAnsi="Times New Roman" w:cs="Times New Roman"/>
          <w:i/>
          <w:sz w:val="24"/>
          <w:szCs w:val="24"/>
        </w:rPr>
        <w:t xml:space="preserve"> рублей</w:t>
      </w:r>
      <w:r w:rsidR="00D76F89" w:rsidRPr="004D2CB8">
        <w:rPr>
          <w:rFonts w:ascii="Times New Roman" w:hAnsi="Times New Roman" w:cs="Times New Roman"/>
          <w:sz w:val="24"/>
          <w:szCs w:val="24"/>
        </w:rPr>
        <w:t xml:space="preserve"> </w:t>
      </w:r>
      <w:r w:rsidR="00D76F89" w:rsidRPr="004D2CB8">
        <w:rPr>
          <w:rFonts w:ascii="Times New Roman" w:hAnsi="Times New Roman" w:cs="Times New Roman"/>
          <w:i/>
          <w:sz w:val="24"/>
          <w:szCs w:val="24"/>
        </w:rPr>
        <w:t>(указать конкретный процент и(или) сумму)</w:t>
      </w:r>
      <w:r w:rsidR="00D76F89" w:rsidRPr="004D2CB8">
        <w:rPr>
          <w:rFonts w:ascii="Times New Roman" w:hAnsi="Times New Roman" w:cs="Times New Roman"/>
          <w:sz w:val="24"/>
          <w:szCs w:val="24"/>
        </w:rPr>
        <w:t>, определенном согласно Постановлению № 1042:</w:t>
      </w:r>
    </w:p>
    <w:p w:rsidR="00D76F89" w:rsidRPr="004D2CB8" w:rsidRDefault="00D76F89" w:rsidP="004D2CB8">
      <w:pPr>
        <w:autoSpaceDE w:val="0"/>
        <w:autoSpaceDN w:val="0"/>
        <w:adjustRightInd w:val="0"/>
        <w:spacing w:after="0"/>
        <w:ind w:firstLine="709"/>
        <w:jc w:val="both"/>
        <w:rPr>
          <w:rFonts w:ascii="Times New Roman" w:hAnsi="Times New Roman" w:cs="Times New Roman"/>
          <w:i/>
          <w:sz w:val="24"/>
          <w:szCs w:val="24"/>
        </w:rPr>
      </w:pPr>
      <w:r w:rsidRPr="004D2CB8">
        <w:rPr>
          <w:rFonts w:ascii="Times New Roman" w:hAnsi="Times New Roman" w:cs="Times New Roman"/>
          <w:i/>
          <w:sz w:val="24"/>
          <w:szCs w:val="24"/>
        </w:rPr>
        <w:t>а) 1000 рублей, если цена контракта не превышает 3 млн. рублей;</w:t>
      </w:r>
    </w:p>
    <w:p w:rsidR="00D76F89" w:rsidRPr="004D2CB8" w:rsidRDefault="00D76F89" w:rsidP="004D2CB8">
      <w:pPr>
        <w:autoSpaceDE w:val="0"/>
        <w:autoSpaceDN w:val="0"/>
        <w:adjustRightInd w:val="0"/>
        <w:spacing w:after="0"/>
        <w:ind w:firstLine="709"/>
        <w:jc w:val="both"/>
        <w:rPr>
          <w:rFonts w:ascii="Times New Roman" w:hAnsi="Times New Roman" w:cs="Times New Roman"/>
          <w:i/>
          <w:sz w:val="24"/>
          <w:szCs w:val="24"/>
        </w:rPr>
      </w:pPr>
      <w:r w:rsidRPr="004D2CB8">
        <w:rPr>
          <w:rFonts w:ascii="Times New Roman" w:hAnsi="Times New Roman" w:cs="Times New Roman"/>
          <w:i/>
          <w:sz w:val="24"/>
          <w:szCs w:val="24"/>
        </w:rPr>
        <w:t>б) 5000 рублей, если цена контракта составляет от 3 млн. рублей до 50 млн. рублей (включительно);</w:t>
      </w:r>
    </w:p>
    <w:p w:rsidR="00D76F89" w:rsidRPr="004D2CB8" w:rsidRDefault="00D76F89" w:rsidP="004D2CB8">
      <w:pPr>
        <w:autoSpaceDE w:val="0"/>
        <w:autoSpaceDN w:val="0"/>
        <w:adjustRightInd w:val="0"/>
        <w:spacing w:after="0"/>
        <w:ind w:firstLine="709"/>
        <w:jc w:val="both"/>
        <w:rPr>
          <w:rFonts w:ascii="Times New Roman" w:hAnsi="Times New Roman" w:cs="Times New Roman"/>
          <w:i/>
          <w:sz w:val="24"/>
          <w:szCs w:val="24"/>
        </w:rPr>
      </w:pPr>
      <w:r w:rsidRPr="004D2CB8">
        <w:rPr>
          <w:rFonts w:ascii="Times New Roman" w:hAnsi="Times New Roman" w:cs="Times New Roman"/>
          <w:i/>
          <w:sz w:val="24"/>
          <w:szCs w:val="24"/>
        </w:rPr>
        <w:t>в) 10000 рублей, если цена контракта составляет от 50 млн. рублей до 100 млн. рублей (включительно);</w:t>
      </w:r>
    </w:p>
    <w:p w:rsidR="00D76F89" w:rsidRPr="004D2CB8" w:rsidRDefault="00D76F89" w:rsidP="004D2CB8">
      <w:pPr>
        <w:autoSpaceDE w:val="0"/>
        <w:autoSpaceDN w:val="0"/>
        <w:adjustRightInd w:val="0"/>
        <w:spacing w:after="0"/>
        <w:ind w:firstLine="709"/>
        <w:jc w:val="both"/>
        <w:rPr>
          <w:rFonts w:ascii="Times New Roman" w:hAnsi="Times New Roman" w:cs="Times New Roman"/>
          <w:i/>
          <w:sz w:val="24"/>
          <w:szCs w:val="24"/>
        </w:rPr>
      </w:pPr>
      <w:r w:rsidRPr="004D2CB8">
        <w:rPr>
          <w:rFonts w:ascii="Times New Roman" w:hAnsi="Times New Roman" w:cs="Times New Roman"/>
          <w:i/>
          <w:sz w:val="24"/>
          <w:szCs w:val="24"/>
        </w:rPr>
        <w:t>г) 100000 рублей, если цена контракта превышает 100 млн. рублей.</w:t>
      </w:r>
    </w:p>
    <w:p w:rsidR="00D76F89" w:rsidRPr="004D2CB8" w:rsidRDefault="00933329" w:rsidP="004D2CB8">
      <w:pPr>
        <w:spacing w:after="0"/>
        <w:ind w:firstLine="540"/>
        <w:jc w:val="both"/>
        <w:rPr>
          <w:rFonts w:ascii="Times New Roman" w:hAnsi="Times New Roman" w:cs="Times New Roman"/>
          <w:sz w:val="24"/>
          <w:szCs w:val="24"/>
        </w:rPr>
      </w:pPr>
      <w:r w:rsidRPr="004D2CB8">
        <w:rPr>
          <w:rFonts w:ascii="Times New Roman" w:hAnsi="Times New Roman" w:cs="Times New Roman"/>
          <w:sz w:val="24"/>
          <w:szCs w:val="24"/>
        </w:rPr>
        <w:t>6</w:t>
      </w:r>
      <w:r w:rsidR="00D76F89" w:rsidRPr="004D2CB8">
        <w:rPr>
          <w:rFonts w:ascii="Times New Roman" w:hAnsi="Times New Roman" w:cs="Times New Roman"/>
          <w:sz w:val="24"/>
          <w:szCs w:val="24"/>
        </w:rPr>
        <w:t xml:space="preserve">.5. </w:t>
      </w:r>
      <w:r w:rsidR="00D76F89" w:rsidRPr="004D2CB8">
        <w:rPr>
          <w:rFonts w:ascii="Times New Roman" w:eastAsia="Times New Roman" w:hAnsi="Times New Roman" w:cs="Times New Roman"/>
          <w:sz w:val="24"/>
          <w:szCs w:val="24"/>
          <w:shd w:val="clear" w:color="auto" w:fill="FFFFFF"/>
        </w:rPr>
        <w:t xml:space="preserve">Пеня начисляется за каждый день просрочки исполнения </w:t>
      </w:r>
      <w:r w:rsidR="00F273BA" w:rsidRPr="004D2CB8">
        <w:rPr>
          <w:rFonts w:ascii="Times New Roman" w:eastAsia="Times New Roman" w:hAnsi="Times New Roman" w:cs="Times New Roman"/>
          <w:sz w:val="24"/>
          <w:szCs w:val="24"/>
          <w:shd w:val="clear" w:color="auto" w:fill="FFFFFF"/>
        </w:rPr>
        <w:t>Исполнителем</w:t>
      </w:r>
      <w:r w:rsidR="00D76F89" w:rsidRPr="004D2CB8">
        <w:rPr>
          <w:rFonts w:ascii="Times New Roman" w:eastAsia="Times New Roman" w:hAnsi="Times New Roman" w:cs="Times New Roman"/>
          <w:sz w:val="24"/>
          <w:szCs w:val="24"/>
          <w:shd w:val="clear" w:color="auto" w:fill="FFFFFF"/>
        </w:rPr>
        <w:t xml:space="preserve"> обязательства, предусмотренного контрактом, </w:t>
      </w:r>
      <w:r w:rsidR="00D76F89" w:rsidRPr="004D2CB8">
        <w:rPr>
          <w:rFonts w:ascii="Times New Roman" w:eastAsia="Calibri" w:hAnsi="Times New Roman" w:cs="Times New Roman"/>
          <w:sz w:val="24"/>
          <w:szCs w:val="24"/>
          <w:shd w:val="clear" w:color="auto" w:fill="FFFFFF"/>
        </w:rPr>
        <w:t xml:space="preserve">в том числе за несвоевременное предоставление обеспечения исполнения контракта, предусмотренного пунктом </w:t>
      </w:r>
      <w:r w:rsidR="0049697B" w:rsidRPr="004D2CB8">
        <w:rPr>
          <w:rFonts w:ascii="Times New Roman" w:hAnsi="Times New Roman" w:cs="Times New Roman"/>
          <w:sz w:val="24"/>
          <w:szCs w:val="24"/>
          <w:shd w:val="clear" w:color="auto" w:fill="FFFFFF"/>
          <w:lang w:eastAsia="zh-CN"/>
        </w:rPr>
        <w:t>5</w:t>
      </w:r>
      <w:r w:rsidR="0049697B" w:rsidRPr="004D2CB8">
        <w:rPr>
          <w:rFonts w:ascii="Times New Roman" w:eastAsia="Calibri" w:hAnsi="Times New Roman" w:cs="Times New Roman"/>
          <w:sz w:val="24"/>
          <w:szCs w:val="24"/>
          <w:shd w:val="clear" w:color="auto" w:fill="FFFFFF"/>
        </w:rPr>
        <w:t>.</w:t>
      </w:r>
      <w:r w:rsidR="0049697B" w:rsidRPr="004D2CB8">
        <w:rPr>
          <w:rFonts w:ascii="Times New Roman" w:hAnsi="Times New Roman" w:cs="Times New Roman"/>
          <w:sz w:val="24"/>
          <w:szCs w:val="24"/>
          <w:shd w:val="clear" w:color="auto" w:fill="FFFFFF"/>
          <w:lang w:eastAsia="zh-CN"/>
        </w:rPr>
        <w:t>6</w:t>
      </w:r>
      <w:r w:rsidR="00D76F89" w:rsidRPr="004D2CB8">
        <w:rPr>
          <w:rFonts w:ascii="Times New Roman" w:eastAsia="Calibri" w:hAnsi="Times New Roman" w:cs="Times New Roman"/>
          <w:sz w:val="24"/>
          <w:szCs w:val="24"/>
          <w:shd w:val="clear" w:color="auto" w:fill="FFFFFF"/>
        </w:rPr>
        <w:t xml:space="preserve"> контракта</w:t>
      </w:r>
      <w:r w:rsidR="00D76F89" w:rsidRPr="004D2CB8">
        <w:rPr>
          <w:rFonts w:ascii="Times New Roman" w:eastAsia="Times New Roman" w:hAnsi="Times New Roman" w:cs="Times New Roman"/>
          <w:sz w:val="24"/>
          <w:szCs w:val="24"/>
          <w:shd w:val="clear" w:color="auto" w:fill="FFFFFF"/>
        </w:rPr>
        <w:t xml:space="preserve">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w:t>
      </w:r>
      <w:r w:rsidR="00D76F89" w:rsidRPr="004D2CB8">
        <w:rPr>
          <w:rFonts w:ascii="Times New Roman" w:eastAsia="Times New Roman" w:hAnsi="Times New Roman" w:cs="Times New Roman"/>
          <w:color w:val="000000"/>
          <w:sz w:val="24"/>
          <w:szCs w:val="24"/>
          <w:shd w:val="clear" w:color="auto" w:fill="FFFFFF"/>
        </w:rPr>
        <w:t>(отдельного этапа исполнения контракта)</w:t>
      </w:r>
      <w:r w:rsidR="00D76F89" w:rsidRPr="004D2CB8">
        <w:rPr>
          <w:rFonts w:ascii="Times New Roman" w:eastAsia="Times New Roman" w:hAnsi="Times New Roman" w:cs="Times New Roman"/>
          <w:sz w:val="24"/>
          <w:szCs w:val="24"/>
          <w:shd w:val="clear" w:color="auto" w:fill="FFFFFF"/>
        </w:rPr>
        <w:t xml:space="preserve">, уменьшенной на сумму, пропорциональную объему обязательств, предусмотренных контрактом </w:t>
      </w:r>
      <w:r w:rsidR="00D76F89" w:rsidRPr="004D2CB8">
        <w:rPr>
          <w:rFonts w:ascii="Times New Roman" w:eastAsia="Times New Roman" w:hAnsi="Times New Roman" w:cs="Times New Roman"/>
          <w:color w:val="000000"/>
          <w:sz w:val="24"/>
          <w:szCs w:val="24"/>
          <w:shd w:val="clear" w:color="auto" w:fill="FFFFFF"/>
        </w:rPr>
        <w:t>(соответствующим отдельным этапом исполнения контракта)</w:t>
      </w:r>
      <w:r w:rsidR="00D76F89" w:rsidRPr="004D2CB8">
        <w:rPr>
          <w:rFonts w:ascii="Times New Roman" w:eastAsia="Times New Roman" w:hAnsi="Times New Roman" w:cs="Times New Roman"/>
          <w:sz w:val="24"/>
          <w:szCs w:val="24"/>
          <w:shd w:val="clear" w:color="auto" w:fill="FFFFFF"/>
        </w:rPr>
        <w:t xml:space="preserve"> и фактически исполненных </w:t>
      </w:r>
      <w:r w:rsidR="00F273BA" w:rsidRPr="004D2CB8">
        <w:rPr>
          <w:rFonts w:ascii="Times New Roman" w:eastAsia="Times New Roman" w:hAnsi="Times New Roman" w:cs="Times New Roman"/>
          <w:sz w:val="24"/>
          <w:szCs w:val="24"/>
          <w:shd w:val="clear" w:color="auto" w:fill="FFFFFF"/>
        </w:rPr>
        <w:t>Исполнителем</w:t>
      </w:r>
      <w:r w:rsidR="00D76F89" w:rsidRPr="004D2CB8">
        <w:rPr>
          <w:rFonts w:ascii="Times New Roman" w:eastAsia="Times New Roman" w:hAnsi="Times New Roman" w:cs="Times New Roman"/>
          <w:sz w:val="24"/>
          <w:szCs w:val="24"/>
          <w:shd w:val="clear" w:color="auto" w:fill="FFFFFF"/>
        </w:rPr>
        <w:t>, за исключением случаев, если законодательством Российской Федерации установлен иной порядок начисления пени</w:t>
      </w:r>
      <w:r w:rsidR="00D76F89" w:rsidRPr="004D2CB8">
        <w:rPr>
          <w:rFonts w:ascii="Times New Roman" w:hAnsi="Times New Roman" w:cs="Times New Roman"/>
          <w:sz w:val="24"/>
          <w:szCs w:val="24"/>
        </w:rPr>
        <w:t>.</w:t>
      </w:r>
    </w:p>
    <w:p w:rsidR="00D76F89" w:rsidRPr="004D2CB8" w:rsidRDefault="00933329" w:rsidP="004D2CB8">
      <w:pPr>
        <w:spacing w:after="0"/>
        <w:ind w:firstLine="540"/>
        <w:jc w:val="both"/>
        <w:rPr>
          <w:rFonts w:ascii="Times New Roman" w:hAnsi="Times New Roman" w:cs="Times New Roman"/>
          <w:sz w:val="24"/>
          <w:szCs w:val="24"/>
        </w:rPr>
      </w:pPr>
      <w:r w:rsidRPr="004D2CB8">
        <w:rPr>
          <w:rFonts w:ascii="Times New Roman" w:hAnsi="Times New Roman" w:cs="Times New Roman"/>
          <w:sz w:val="24"/>
          <w:szCs w:val="24"/>
        </w:rPr>
        <w:t>6</w:t>
      </w:r>
      <w:r w:rsidR="00D76F89" w:rsidRPr="004D2CB8">
        <w:rPr>
          <w:rFonts w:ascii="Times New Roman" w:hAnsi="Times New Roman" w:cs="Times New Roman"/>
          <w:sz w:val="24"/>
          <w:szCs w:val="24"/>
        </w:rPr>
        <w:t xml:space="preserve">.6.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273BA" w:rsidRPr="004D2CB8">
        <w:rPr>
          <w:rFonts w:ascii="Times New Roman" w:hAnsi="Times New Roman" w:cs="Times New Roman"/>
          <w:sz w:val="24"/>
          <w:szCs w:val="24"/>
        </w:rPr>
        <w:t>Исполнитель</w:t>
      </w:r>
      <w:r w:rsidR="00D76F89" w:rsidRPr="004D2CB8">
        <w:rPr>
          <w:rFonts w:ascii="Times New Roman" w:hAnsi="Times New Roman" w:cs="Times New Roman"/>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76F89" w:rsidRPr="004D2CB8" w:rsidRDefault="00933329" w:rsidP="004D2CB8">
      <w:pPr>
        <w:autoSpaceDE w:val="0"/>
        <w:autoSpaceDN w:val="0"/>
        <w:adjustRightInd w:val="0"/>
        <w:spacing w:after="0"/>
        <w:ind w:firstLine="709"/>
        <w:jc w:val="both"/>
        <w:rPr>
          <w:rFonts w:ascii="Times New Roman" w:eastAsia="Calibri" w:hAnsi="Times New Roman" w:cs="Times New Roman"/>
          <w:sz w:val="24"/>
          <w:szCs w:val="24"/>
        </w:rPr>
      </w:pPr>
      <w:r w:rsidRPr="004D2CB8">
        <w:rPr>
          <w:rFonts w:ascii="Times New Roman" w:hAnsi="Times New Roman" w:cs="Times New Roman"/>
          <w:sz w:val="24"/>
          <w:szCs w:val="24"/>
        </w:rPr>
        <w:t>6</w:t>
      </w:r>
      <w:r w:rsidR="00D76F89" w:rsidRPr="004D2CB8">
        <w:rPr>
          <w:rFonts w:ascii="Times New Roman" w:hAnsi="Times New Roman" w:cs="Times New Roman"/>
          <w:sz w:val="24"/>
          <w:szCs w:val="24"/>
        </w:rPr>
        <w:t xml:space="preserve">.7.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взыскивается штраф в размере </w:t>
      </w:r>
      <w:r w:rsidR="00C01372" w:rsidRPr="004D2CB8">
        <w:rPr>
          <w:rFonts w:ascii="Times New Roman" w:hAnsi="Times New Roman" w:cs="Times New Roman"/>
          <w:i/>
          <w:sz w:val="24"/>
          <w:szCs w:val="24"/>
        </w:rPr>
        <w:t>_____</w:t>
      </w:r>
      <w:r w:rsidR="00D76F89" w:rsidRPr="004D2CB8">
        <w:rPr>
          <w:rFonts w:ascii="Times New Roman" w:hAnsi="Times New Roman" w:cs="Times New Roman"/>
          <w:i/>
          <w:sz w:val="24"/>
          <w:szCs w:val="24"/>
        </w:rPr>
        <w:t xml:space="preserve"> рублей (указать конкретный процент и(или) сумму)</w:t>
      </w:r>
      <w:r w:rsidR="00D76F89" w:rsidRPr="004D2CB8">
        <w:rPr>
          <w:rFonts w:ascii="Times New Roman" w:hAnsi="Times New Roman" w:cs="Times New Roman"/>
          <w:sz w:val="24"/>
          <w:szCs w:val="24"/>
        </w:rPr>
        <w:t>, определенном согласно Постановлению № 1042:</w:t>
      </w:r>
    </w:p>
    <w:p w:rsidR="00D76F89" w:rsidRPr="004D2CB8" w:rsidRDefault="00D76F89" w:rsidP="004D2CB8">
      <w:pPr>
        <w:autoSpaceDE w:val="0"/>
        <w:autoSpaceDN w:val="0"/>
        <w:adjustRightInd w:val="0"/>
        <w:spacing w:after="0"/>
        <w:ind w:firstLine="709"/>
        <w:jc w:val="both"/>
        <w:rPr>
          <w:rFonts w:ascii="Times New Roman" w:hAnsi="Times New Roman" w:cs="Times New Roman"/>
          <w:i/>
          <w:sz w:val="24"/>
          <w:szCs w:val="24"/>
        </w:rPr>
      </w:pPr>
      <w:r w:rsidRPr="004D2CB8">
        <w:rPr>
          <w:rFonts w:ascii="Times New Roman" w:hAnsi="Times New Roman" w:cs="Times New Roman"/>
          <w:i/>
          <w:sz w:val="24"/>
          <w:szCs w:val="24"/>
        </w:rPr>
        <w:t>а) 1000 рублей, если цена контракта не превышает 3 млн. рублей (включительно);</w:t>
      </w:r>
    </w:p>
    <w:p w:rsidR="00D76F89" w:rsidRPr="004D2CB8" w:rsidRDefault="00D76F89" w:rsidP="004D2CB8">
      <w:pPr>
        <w:autoSpaceDE w:val="0"/>
        <w:autoSpaceDN w:val="0"/>
        <w:adjustRightInd w:val="0"/>
        <w:spacing w:after="0"/>
        <w:ind w:firstLine="709"/>
        <w:jc w:val="both"/>
        <w:rPr>
          <w:rFonts w:ascii="Times New Roman" w:hAnsi="Times New Roman" w:cs="Times New Roman"/>
          <w:i/>
          <w:sz w:val="24"/>
          <w:szCs w:val="24"/>
        </w:rPr>
      </w:pPr>
      <w:r w:rsidRPr="004D2CB8">
        <w:rPr>
          <w:rFonts w:ascii="Times New Roman" w:hAnsi="Times New Roman" w:cs="Times New Roman"/>
          <w:i/>
          <w:sz w:val="24"/>
          <w:szCs w:val="24"/>
        </w:rPr>
        <w:t>б) 5000 рублей, если цена контракта составляет от 3 млн. рублей до 50 млн. рублей (включительно);</w:t>
      </w:r>
    </w:p>
    <w:p w:rsidR="00D76F89" w:rsidRPr="004D2CB8" w:rsidRDefault="00D76F89" w:rsidP="004D2CB8">
      <w:pPr>
        <w:autoSpaceDE w:val="0"/>
        <w:autoSpaceDN w:val="0"/>
        <w:adjustRightInd w:val="0"/>
        <w:spacing w:after="0"/>
        <w:ind w:firstLine="709"/>
        <w:jc w:val="both"/>
        <w:rPr>
          <w:rFonts w:ascii="Times New Roman" w:hAnsi="Times New Roman" w:cs="Times New Roman"/>
          <w:i/>
          <w:sz w:val="24"/>
          <w:szCs w:val="24"/>
        </w:rPr>
      </w:pPr>
      <w:r w:rsidRPr="004D2CB8">
        <w:rPr>
          <w:rFonts w:ascii="Times New Roman" w:hAnsi="Times New Roman" w:cs="Times New Roman"/>
          <w:i/>
          <w:sz w:val="24"/>
          <w:szCs w:val="24"/>
        </w:rPr>
        <w:t>в) 10000 рублей, если цена контракта составляет от 50 млн. рублей до 100 млн. рублей (включительно);</w:t>
      </w:r>
    </w:p>
    <w:p w:rsidR="00D76F89" w:rsidRPr="004D2CB8" w:rsidRDefault="00D76F89" w:rsidP="004D2CB8">
      <w:pPr>
        <w:autoSpaceDE w:val="0"/>
        <w:autoSpaceDN w:val="0"/>
        <w:adjustRightInd w:val="0"/>
        <w:spacing w:after="0"/>
        <w:ind w:firstLine="709"/>
        <w:jc w:val="both"/>
        <w:rPr>
          <w:rFonts w:ascii="Times New Roman" w:hAnsi="Times New Roman" w:cs="Times New Roman"/>
          <w:i/>
          <w:sz w:val="24"/>
          <w:szCs w:val="24"/>
        </w:rPr>
      </w:pPr>
      <w:r w:rsidRPr="004D2CB8">
        <w:rPr>
          <w:rFonts w:ascii="Times New Roman" w:hAnsi="Times New Roman" w:cs="Times New Roman"/>
          <w:i/>
          <w:sz w:val="24"/>
          <w:szCs w:val="24"/>
        </w:rPr>
        <w:t>г) 100000 рублей, если цена контракта превышает 100 млн. рублей.</w:t>
      </w:r>
    </w:p>
    <w:p w:rsidR="00D76F89" w:rsidRPr="004D2CB8" w:rsidRDefault="00933329" w:rsidP="004D2CB8">
      <w:pPr>
        <w:spacing w:after="0"/>
        <w:ind w:firstLine="709"/>
        <w:jc w:val="both"/>
        <w:rPr>
          <w:rFonts w:ascii="Times New Roman" w:hAnsi="Times New Roman" w:cs="Times New Roman"/>
          <w:sz w:val="24"/>
          <w:szCs w:val="24"/>
        </w:rPr>
      </w:pPr>
      <w:r w:rsidRPr="004D2CB8">
        <w:rPr>
          <w:rFonts w:ascii="Times New Roman" w:hAnsi="Times New Roman" w:cs="Times New Roman"/>
          <w:sz w:val="24"/>
          <w:szCs w:val="24"/>
        </w:rPr>
        <w:lastRenderedPageBreak/>
        <w:t>6.</w:t>
      </w:r>
      <w:r w:rsidR="00D76F89" w:rsidRPr="004D2CB8">
        <w:rPr>
          <w:rFonts w:ascii="Times New Roman" w:hAnsi="Times New Roman" w:cs="Times New Roman"/>
          <w:sz w:val="24"/>
          <w:szCs w:val="24"/>
        </w:rPr>
        <w:t>8. Ответственность Сторон в иных случаях определяется в соответствии с законодательством Российской Федерации.</w:t>
      </w:r>
    </w:p>
    <w:p w:rsidR="00D76F89" w:rsidRPr="004D2CB8" w:rsidRDefault="00933329" w:rsidP="004D2CB8">
      <w:pPr>
        <w:shd w:val="clear" w:color="auto" w:fill="FFFFFF"/>
        <w:spacing w:after="0"/>
        <w:ind w:firstLine="709"/>
        <w:jc w:val="both"/>
        <w:rPr>
          <w:rFonts w:ascii="Times New Roman" w:hAnsi="Times New Roman" w:cs="Times New Roman"/>
          <w:sz w:val="24"/>
          <w:szCs w:val="24"/>
        </w:rPr>
      </w:pPr>
      <w:r w:rsidRPr="004D2CB8">
        <w:rPr>
          <w:rFonts w:ascii="Times New Roman" w:hAnsi="Times New Roman" w:cs="Times New Roman"/>
          <w:sz w:val="24"/>
          <w:szCs w:val="24"/>
        </w:rPr>
        <w:t>6</w:t>
      </w:r>
      <w:r w:rsidR="00D76F89" w:rsidRPr="004D2CB8">
        <w:rPr>
          <w:rFonts w:ascii="Times New Roman" w:hAnsi="Times New Roman" w:cs="Times New Roman"/>
          <w:sz w:val="24"/>
          <w:szCs w:val="24"/>
        </w:rPr>
        <w:t>.9. Уплата штрафа, пени не освобождает Стороны от необходимости исполнения обязательств или устранения нарушений.</w:t>
      </w:r>
    </w:p>
    <w:p w:rsidR="00D76F89" w:rsidRPr="004D2CB8" w:rsidRDefault="00933329" w:rsidP="004D2CB8">
      <w:pPr>
        <w:autoSpaceDE w:val="0"/>
        <w:autoSpaceDN w:val="0"/>
        <w:adjustRightInd w:val="0"/>
        <w:spacing w:after="0"/>
        <w:ind w:firstLine="709"/>
        <w:jc w:val="both"/>
        <w:rPr>
          <w:rFonts w:ascii="Times New Roman" w:eastAsia="Calibri" w:hAnsi="Times New Roman" w:cs="Times New Roman"/>
          <w:sz w:val="24"/>
          <w:szCs w:val="24"/>
        </w:rPr>
      </w:pPr>
      <w:r w:rsidRPr="004D2CB8">
        <w:rPr>
          <w:rFonts w:ascii="Times New Roman" w:hAnsi="Times New Roman" w:cs="Times New Roman"/>
          <w:sz w:val="24"/>
          <w:szCs w:val="24"/>
        </w:rPr>
        <w:t>6</w:t>
      </w:r>
      <w:r w:rsidR="00D76F89" w:rsidRPr="004D2CB8">
        <w:rPr>
          <w:rFonts w:ascii="Times New Roman" w:hAnsi="Times New Roman" w:cs="Times New Roman"/>
          <w:sz w:val="24"/>
          <w:szCs w:val="24"/>
        </w:rPr>
        <w:t>.10.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76F89" w:rsidRPr="004D2CB8" w:rsidRDefault="00933329" w:rsidP="004D2CB8">
      <w:pPr>
        <w:autoSpaceDE w:val="0"/>
        <w:autoSpaceDN w:val="0"/>
        <w:adjustRightInd w:val="0"/>
        <w:spacing w:after="0"/>
        <w:ind w:firstLine="709"/>
        <w:jc w:val="both"/>
        <w:rPr>
          <w:rFonts w:ascii="Times New Roman" w:hAnsi="Times New Roman" w:cs="Times New Roman"/>
          <w:sz w:val="24"/>
          <w:szCs w:val="24"/>
        </w:rPr>
      </w:pPr>
      <w:r w:rsidRPr="004D2CB8">
        <w:rPr>
          <w:rFonts w:ascii="Times New Roman" w:hAnsi="Times New Roman" w:cs="Times New Roman"/>
          <w:sz w:val="24"/>
          <w:szCs w:val="24"/>
        </w:rPr>
        <w:t>6</w:t>
      </w:r>
      <w:r w:rsidR="00D76F89" w:rsidRPr="004D2CB8">
        <w:rPr>
          <w:rFonts w:ascii="Times New Roman" w:hAnsi="Times New Roman" w:cs="Times New Roman"/>
          <w:sz w:val="24"/>
          <w:szCs w:val="24"/>
        </w:rPr>
        <w:t xml:space="preserve">.11. За каждый факт неисполнения или ненадлежащего исполнения </w:t>
      </w:r>
      <w:r w:rsidR="00F273BA" w:rsidRPr="004D2CB8">
        <w:rPr>
          <w:rFonts w:ascii="Times New Roman" w:hAnsi="Times New Roman" w:cs="Times New Roman"/>
          <w:sz w:val="24"/>
          <w:szCs w:val="24"/>
        </w:rPr>
        <w:t>Исполнителем</w:t>
      </w:r>
      <w:r w:rsidR="00D76F89" w:rsidRPr="004D2CB8">
        <w:rPr>
          <w:rFonts w:ascii="Times New Roman" w:hAnsi="Times New Roman" w:cs="Times New Roman"/>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заключенным с победителем закупки, предложившим наиболее высокую цену за право заключения контракта, размер штрафа устанавливается в размере</w:t>
      </w:r>
      <w:proofErr w:type="gramStart"/>
      <w:r w:rsidR="00D76F89" w:rsidRPr="004D2CB8">
        <w:rPr>
          <w:rFonts w:ascii="Times New Roman" w:hAnsi="Times New Roman" w:cs="Times New Roman"/>
          <w:sz w:val="24"/>
          <w:szCs w:val="24"/>
        </w:rPr>
        <w:t xml:space="preserve">  </w:t>
      </w:r>
      <w:r w:rsidR="00D76F89" w:rsidRPr="004D2CB8">
        <w:rPr>
          <w:rFonts w:ascii="Times New Roman" w:hAnsi="Times New Roman" w:cs="Times New Roman"/>
          <w:i/>
          <w:sz w:val="24"/>
          <w:szCs w:val="24"/>
        </w:rPr>
        <w:t xml:space="preserve"> (</w:t>
      </w:r>
      <w:proofErr w:type="gramEnd"/>
      <w:r w:rsidR="00D76F89" w:rsidRPr="004D2CB8">
        <w:rPr>
          <w:rFonts w:ascii="Times New Roman" w:hAnsi="Times New Roman" w:cs="Times New Roman"/>
          <w:i/>
          <w:sz w:val="24"/>
          <w:szCs w:val="24"/>
        </w:rPr>
        <w:t xml:space="preserve">указать конкретный процент и(или) сумму) </w:t>
      </w:r>
      <w:r w:rsidR="00D76F89" w:rsidRPr="004D2CB8">
        <w:rPr>
          <w:rFonts w:ascii="Times New Roman" w:hAnsi="Times New Roman" w:cs="Times New Roman"/>
          <w:sz w:val="24"/>
          <w:szCs w:val="24"/>
        </w:rPr>
        <w:t>определенном согласно Постановлению № 1042:</w:t>
      </w:r>
    </w:p>
    <w:p w:rsidR="00D76F89" w:rsidRPr="004D2CB8" w:rsidRDefault="00D76F89" w:rsidP="004D2CB8">
      <w:pPr>
        <w:spacing w:after="0"/>
        <w:ind w:firstLine="709"/>
        <w:jc w:val="both"/>
        <w:rPr>
          <w:rFonts w:ascii="Times New Roman" w:hAnsi="Times New Roman" w:cs="Times New Roman"/>
          <w:sz w:val="24"/>
          <w:szCs w:val="24"/>
        </w:rPr>
      </w:pPr>
      <w:r w:rsidRPr="004D2CB8">
        <w:rPr>
          <w:rFonts w:ascii="Times New Roman" w:hAnsi="Times New Roman" w:cs="Times New Roman"/>
          <w:sz w:val="24"/>
          <w:szCs w:val="24"/>
        </w:rPr>
        <w:t>а) в случае, если цена контракта не превышает начальную (максимальную) цену контракта:</w:t>
      </w:r>
    </w:p>
    <w:p w:rsidR="00D76F89" w:rsidRPr="004D2CB8" w:rsidRDefault="00D76F89" w:rsidP="004D2CB8">
      <w:pPr>
        <w:spacing w:after="0"/>
        <w:ind w:firstLine="709"/>
        <w:jc w:val="both"/>
        <w:rPr>
          <w:rFonts w:ascii="Times New Roman" w:hAnsi="Times New Roman" w:cs="Times New Roman"/>
          <w:sz w:val="24"/>
          <w:szCs w:val="24"/>
        </w:rPr>
      </w:pPr>
      <w:r w:rsidRPr="004D2CB8">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D76F89" w:rsidRPr="004D2CB8" w:rsidRDefault="00D76F89" w:rsidP="004D2CB8">
      <w:pPr>
        <w:spacing w:after="0"/>
        <w:ind w:firstLine="709"/>
        <w:jc w:val="both"/>
        <w:rPr>
          <w:rFonts w:ascii="Times New Roman" w:hAnsi="Times New Roman" w:cs="Times New Roman"/>
          <w:sz w:val="24"/>
          <w:szCs w:val="24"/>
        </w:rPr>
      </w:pPr>
      <w:r w:rsidRPr="004D2CB8">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D76F89" w:rsidRPr="004D2CB8" w:rsidRDefault="00D76F89" w:rsidP="004D2CB8">
      <w:pPr>
        <w:spacing w:after="0"/>
        <w:ind w:firstLine="709"/>
        <w:jc w:val="both"/>
        <w:rPr>
          <w:rFonts w:ascii="Times New Roman" w:hAnsi="Times New Roman" w:cs="Times New Roman"/>
          <w:sz w:val="24"/>
          <w:szCs w:val="24"/>
        </w:rPr>
      </w:pPr>
      <w:r w:rsidRPr="004D2CB8">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D76F89" w:rsidRPr="004D2CB8" w:rsidRDefault="00D76F89" w:rsidP="004D2CB8">
      <w:pPr>
        <w:spacing w:after="0"/>
        <w:ind w:firstLine="709"/>
        <w:jc w:val="both"/>
        <w:rPr>
          <w:rFonts w:ascii="Times New Roman" w:hAnsi="Times New Roman" w:cs="Times New Roman"/>
          <w:sz w:val="24"/>
          <w:szCs w:val="24"/>
        </w:rPr>
      </w:pPr>
      <w:r w:rsidRPr="004D2CB8">
        <w:rPr>
          <w:rFonts w:ascii="Times New Roman" w:hAnsi="Times New Roman" w:cs="Times New Roman"/>
          <w:sz w:val="24"/>
          <w:szCs w:val="24"/>
        </w:rPr>
        <w:t>б) в случае, если цена контракта превышает начальную (максимальную) цену контракта:</w:t>
      </w:r>
    </w:p>
    <w:p w:rsidR="00D76F89" w:rsidRPr="004D2CB8" w:rsidRDefault="00D76F89" w:rsidP="004D2CB8">
      <w:pPr>
        <w:spacing w:after="0"/>
        <w:ind w:firstLine="709"/>
        <w:jc w:val="both"/>
        <w:rPr>
          <w:rFonts w:ascii="Times New Roman" w:hAnsi="Times New Roman" w:cs="Times New Roman"/>
          <w:sz w:val="24"/>
          <w:szCs w:val="24"/>
        </w:rPr>
      </w:pPr>
      <w:r w:rsidRPr="004D2CB8">
        <w:rPr>
          <w:rFonts w:ascii="Times New Roman" w:hAnsi="Times New Roman" w:cs="Times New Roman"/>
          <w:sz w:val="24"/>
          <w:szCs w:val="24"/>
        </w:rPr>
        <w:t>10 процентов цены контракта, если цена контракта не превышает 3 млн. рублей;</w:t>
      </w:r>
    </w:p>
    <w:p w:rsidR="00D76F89" w:rsidRPr="004D2CB8" w:rsidRDefault="00D76F89" w:rsidP="004D2CB8">
      <w:pPr>
        <w:spacing w:after="0"/>
        <w:ind w:firstLine="709"/>
        <w:jc w:val="both"/>
        <w:rPr>
          <w:rFonts w:ascii="Times New Roman" w:hAnsi="Times New Roman" w:cs="Times New Roman"/>
          <w:sz w:val="24"/>
          <w:szCs w:val="24"/>
        </w:rPr>
      </w:pPr>
      <w:r w:rsidRPr="004D2CB8">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D76F89" w:rsidRPr="004D2CB8" w:rsidRDefault="00D76F89" w:rsidP="004D2CB8">
      <w:pPr>
        <w:spacing w:after="0"/>
        <w:ind w:firstLine="709"/>
        <w:jc w:val="both"/>
        <w:rPr>
          <w:rFonts w:ascii="Times New Roman" w:hAnsi="Times New Roman" w:cs="Times New Roman"/>
          <w:sz w:val="24"/>
          <w:szCs w:val="24"/>
        </w:rPr>
      </w:pPr>
      <w:r w:rsidRPr="004D2CB8">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D76F89" w:rsidRPr="004D2CB8" w:rsidRDefault="00933329" w:rsidP="004D2CB8">
      <w:pPr>
        <w:spacing w:after="0"/>
        <w:ind w:firstLine="709"/>
        <w:jc w:val="both"/>
        <w:rPr>
          <w:rFonts w:ascii="Times New Roman" w:eastAsia="Times New Roman" w:hAnsi="Times New Roman" w:cs="Times New Roman"/>
          <w:sz w:val="24"/>
          <w:szCs w:val="24"/>
          <w:lang w:eastAsia="ru-RU"/>
        </w:rPr>
      </w:pPr>
      <w:r w:rsidRPr="004D2CB8">
        <w:rPr>
          <w:rFonts w:ascii="Times New Roman" w:eastAsia="Times New Roman" w:hAnsi="Times New Roman" w:cs="Times New Roman"/>
          <w:sz w:val="24"/>
          <w:szCs w:val="24"/>
          <w:lang w:eastAsia="ru-RU"/>
        </w:rPr>
        <w:t>6</w:t>
      </w:r>
      <w:r w:rsidR="00D76F89" w:rsidRPr="004D2CB8">
        <w:rPr>
          <w:rFonts w:ascii="Times New Roman" w:eastAsia="Times New Roman" w:hAnsi="Times New Roman" w:cs="Times New Roman"/>
          <w:sz w:val="24"/>
          <w:szCs w:val="24"/>
          <w:lang w:eastAsia="ru-RU"/>
        </w:rPr>
        <w:t xml:space="preserve">.12. Общая сумма </w:t>
      </w:r>
      <w:r w:rsidR="00C254F5" w:rsidRPr="004D2CB8">
        <w:rPr>
          <w:rFonts w:ascii="Times New Roman" w:eastAsia="Times New Roman" w:hAnsi="Times New Roman" w:cs="Times New Roman"/>
          <w:sz w:val="24"/>
          <w:szCs w:val="24"/>
          <w:lang w:eastAsia="ru-RU"/>
        </w:rPr>
        <w:t xml:space="preserve">начисленных </w:t>
      </w:r>
      <w:r w:rsidR="00D76F89" w:rsidRPr="004D2CB8">
        <w:rPr>
          <w:rFonts w:ascii="Times New Roman" w:eastAsia="Times New Roman" w:hAnsi="Times New Roman" w:cs="Times New Roman"/>
          <w:sz w:val="24"/>
          <w:szCs w:val="24"/>
          <w:lang w:eastAsia="ru-RU"/>
        </w:rPr>
        <w:t xml:space="preserve">штрафов за неисполнение или ненадлежащее исполнение </w:t>
      </w:r>
      <w:r w:rsidR="00F273BA" w:rsidRPr="004D2CB8">
        <w:rPr>
          <w:rFonts w:ascii="Times New Roman" w:eastAsia="Times New Roman" w:hAnsi="Times New Roman" w:cs="Times New Roman"/>
          <w:sz w:val="24"/>
          <w:szCs w:val="24"/>
          <w:lang w:eastAsia="ru-RU"/>
        </w:rPr>
        <w:t>Исполнителем</w:t>
      </w:r>
      <w:r w:rsidR="00D76F89" w:rsidRPr="004D2CB8">
        <w:rPr>
          <w:rFonts w:ascii="Times New Roman" w:eastAsia="Times New Roman" w:hAnsi="Times New Roman" w:cs="Times New Roman"/>
          <w:sz w:val="24"/>
          <w:szCs w:val="24"/>
          <w:lang w:eastAsia="ru-RU"/>
        </w:rPr>
        <w:t xml:space="preserve"> обязательств, предусмотренных контрактом, не может превышать цену контракта.</w:t>
      </w:r>
    </w:p>
    <w:p w:rsidR="00D76F89" w:rsidRPr="004D2CB8" w:rsidRDefault="00933329" w:rsidP="004D2CB8">
      <w:pPr>
        <w:spacing w:after="0"/>
        <w:ind w:firstLine="709"/>
        <w:jc w:val="both"/>
        <w:rPr>
          <w:rFonts w:ascii="Times New Roman" w:eastAsia="Times New Roman" w:hAnsi="Times New Roman" w:cs="Times New Roman"/>
          <w:sz w:val="24"/>
          <w:szCs w:val="24"/>
          <w:lang w:eastAsia="ru-RU"/>
        </w:rPr>
      </w:pPr>
      <w:r w:rsidRPr="004D2CB8">
        <w:rPr>
          <w:rFonts w:ascii="Times New Roman" w:eastAsia="Times New Roman" w:hAnsi="Times New Roman" w:cs="Times New Roman"/>
          <w:sz w:val="24"/>
          <w:szCs w:val="24"/>
          <w:lang w:eastAsia="ru-RU"/>
        </w:rPr>
        <w:t>6</w:t>
      </w:r>
      <w:r w:rsidR="00D76F89" w:rsidRPr="004D2CB8">
        <w:rPr>
          <w:rFonts w:ascii="Times New Roman" w:eastAsia="Times New Roman" w:hAnsi="Times New Roman" w:cs="Times New Roman"/>
          <w:sz w:val="24"/>
          <w:szCs w:val="24"/>
          <w:lang w:eastAsia="ru-RU"/>
        </w:rPr>
        <w:t xml:space="preserve">.13. Общая сумма </w:t>
      </w:r>
      <w:proofErr w:type="gramStart"/>
      <w:r w:rsidR="00C254F5" w:rsidRPr="004D2CB8">
        <w:rPr>
          <w:rFonts w:ascii="Times New Roman" w:eastAsia="Times New Roman" w:hAnsi="Times New Roman" w:cs="Times New Roman"/>
          <w:sz w:val="24"/>
          <w:szCs w:val="24"/>
          <w:lang w:eastAsia="ru-RU"/>
        </w:rPr>
        <w:t>начисленных</w:t>
      </w:r>
      <w:r w:rsidR="00DB51D7" w:rsidRPr="004D2CB8">
        <w:rPr>
          <w:rFonts w:ascii="Times New Roman" w:eastAsia="Times New Roman" w:hAnsi="Times New Roman" w:cs="Times New Roman"/>
          <w:sz w:val="24"/>
          <w:szCs w:val="24"/>
          <w:lang w:eastAsia="ru-RU"/>
        </w:rPr>
        <w:t xml:space="preserve"> </w:t>
      </w:r>
      <w:r w:rsidR="00C254F5" w:rsidRPr="004D2CB8">
        <w:rPr>
          <w:rFonts w:ascii="Times New Roman" w:eastAsia="Times New Roman" w:hAnsi="Times New Roman" w:cs="Times New Roman"/>
          <w:sz w:val="24"/>
          <w:szCs w:val="24"/>
          <w:lang w:eastAsia="ru-RU"/>
        </w:rPr>
        <w:t xml:space="preserve"> </w:t>
      </w:r>
      <w:r w:rsidR="00D76F89" w:rsidRPr="004D2CB8">
        <w:rPr>
          <w:rFonts w:ascii="Times New Roman" w:eastAsia="Times New Roman" w:hAnsi="Times New Roman" w:cs="Times New Roman"/>
          <w:sz w:val="24"/>
          <w:szCs w:val="24"/>
          <w:lang w:eastAsia="ru-RU"/>
        </w:rPr>
        <w:t>штрафов</w:t>
      </w:r>
      <w:proofErr w:type="gramEnd"/>
      <w:r w:rsidR="00D76F89" w:rsidRPr="004D2CB8">
        <w:rPr>
          <w:rFonts w:ascii="Times New Roman" w:eastAsia="Times New Roman" w:hAnsi="Times New Roman" w:cs="Times New Roman"/>
          <w:sz w:val="24"/>
          <w:szCs w:val="24"/>
          <w:lang w:eastAsia="ru-RU"/>
        </w:rPr>
        <w:t xml:space="preserve"> за ненадлежащее исполнение Заказчиком обязательств, предусмотренных контрактом, не может превышать цену контракта.</w:t>
      </w:r>
    </w:p>
    <w:p w:rsidR="00D76F89" w:rsidRPr="004D2CB8" w:rsidRDefault="00933329" w:rsidP="004D2C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D2CB8">
        <w:rPr>
          <w:rFonts w:ascii="Times New Roman" w:hAnsi="Times New Roman" w:cs="Times New Roman"/>
          <w:sz w:val="24"/>
          <w:szCs w:val="24"/>
        </w:rPr>
        <w:t>6</w:t>
      </w:r>
      <w:r w:rsidR="00D76F89" w:rsidRPr="004D2CB8">
        <w:rPr>
          <w:rFonts w:ascii="Times New Roman" w:hAnsi="Times New Roman" w:cs="Times New Roman"/>
          <w:sz w:val="24"/>
          <w:szCs w:val="24"/>
        </w:rPr>
        <w:t>.14. В случае если законодательством Российской Федерации установлен иной порядок начисления штрафа, чем порядок, предусмотренный Постановлением № 1042, размер такого штрафа и порядок его начисления устанавливается контрактом в соответствии с законодательством Российской Федерации</w:t>
      </w:r>
      <w:r w:rsidR="00D76F89" w:rsidRPr="004D2CB8">
        <w:rPr>
          <w:rFonts w:ascii="Times New Roman" w:eastAsia="Times New Roman" w:hAnsi="Times New Roman" w:cs="Times New Roman"/>
          <w:sz w:val="24"/>
          <w:szCs w:val="24"/>
          <w:lang w:eastAsia="ru-RU"/>
        </w:rPr>
        <w:t>.</w:t>
      </w:r>
    </w:p>
    <w:p w:rsidR="00D76F89" w:rsidRPr="004D2CB8" w:rsidRDefault="00D76F89" w:rsidP="004D2CB8">
      <w:pPr>
        <w:autoSpaceDE w:val="0"/>
        <w:autoSpaceDN w:val="0"/>
        <w:adjustRightInd w:val="0"/>
        <w:jc w:val="both"/>
        <w:rPr>
          <w:rFonts w:ascii="Times New Roman" w:hAnsi="Times New Roman" w:cs="Times New Roman"/>
          <w:sz w:val="24"/>
          <w:szCs w:val="24"/>
        </w:rPr>
      </w:pPr>
    </w:p>
    <w:p w:rsidR="006D1F84" w:rsidRPr="004D2CB8" w:rsidRDefault="00933329" w:rsidP="00C01E48">
      <w:pPr>
        <w:pStyle w:val="ConsPlusNormal"/>
        <w:jc w:val="center"/>
        <w:outlineLvl w:val="1"/>
        <w:rPr>
          <w:rFonts w:ascii="Times New Roman" w:hAnsi="Times New Roman" w:cs="Times New Roman"/>
          <w:b/>
          <w:sz w:val="24"/>
          <w:szCs w:val="24"/>
        </w:rPr>
      </w:pPr>
      <w:r w:rsidRPr="004D2CB8">
        <w:rPr>
          <w:rFonts w:ascii="Times New Roman" w:hAnsi="Times New Roman" w:cs="Times New Roman"/>
          <w:b/>
          <w:sz w:val="24"/>
          <w:szCs w:val="24"/>
        </w:rPr>
        <w:t>7</w:t>
      </w:r>
      <w:r w:rsidR="006D1F84" w:rsidRPr="004D2CB8">
        <w:rPr>
          <w:rFonts w:ascii="Times New Roman" w:hAnsi="Times New Roman" w:cs="Times New Roman"/>
          <w:b/>
          <w:sz w:val="24"/>
          <w:szCs w:val="24"/>
        </w:rPr>
        <w:t>. Обстоятельства непреодолимой силы</w:t>
      </w: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7</w:t>
      </w:r>
      <w:r w:rsidR="006D1F84" w:rsidRPr="004D2CB8">
        <w:rPr>
          <w:rFonts w:ascii="Times New Roman" w:hAnsi="Times New Roman" w:cs="Times New Roman"/>
          <w:sz w:val="24"/>
          <w:szCs w:val="24"/>
        </w:rPr>
        <w:t>.1.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7</w:t>
      </w:r>
      <w:r w:rsidR="006D1F84" w:rsidRPr="004D2CB8">
        <w:rPr>
          <w:rFonts w:ascii="Times New Roman" w:hAnsi="Times New Roman" w:cs="Times New Roman"/>
          <w:sz w:val="24"/>
          <w:szCs w:val="24"/>
        </w:rPr>
        <w:t xml:space="preserve">.2. Сторона, у которой возникли обстоятельства непреодолимой силы, обязана в течение </w:t>
      </w:r>
      <w:r w:rsidR="00D76F89" w:rsidRPr="004D2CB8">
        <w:rPr>
          <w:rFonts w:ascii="Times New Roman" w:hAnsi="Times New Roman" w:cs="Times New Roman"/>
          <w:sz w:val="24"/>
          <w:szCs w:val="24"/>
        </w:rPr>
        <w:t>3</w:t>
      </w:r>
      <w:r w:rsidR="006D1F84" w:rsidRPr="004D2CB8">
        <w:rPr>
          <w:rFonts w:ascii="Times New Roman" w:hAnsi="Times New Roman" w:cs="Times New Roman"/>
          <w:sz w:val="24"/>
          <w:szCs w:val="24"/>
        </w:rPr>
        <w:t xml:space="preserve">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933329" w:rsidP="00C01E48">
      <w:pPr>
        <w:pStyle w:val="ConsPlusNormal"/>
        <w:jc w:val="center"/>
        <w:outlineLvl w:val="1"/>
        <w:rPr>
          <w:rFonts w:ascii="Times New Roman" w:hAnsi="Times New Roman" w:cs="Times New Roman"/>
          <w:b/>
          <w:sz w:val="24"/>
          <w:szCs w:val="24"/>
        </w:rPr>
      </w:pPr>
      <w:r w:rsidRPr="004D2CB8">
        <w:rPr>
          <w:rFonts w:ascii="Times New Roman" w:hAnsi="Times New Roman" w:cs="Times New Roman"/>
          <w:b/>
          <w:sz w:val="24"/>
          <w:szCs w:val="24"/>
        </w:rPr>
        <w:t>8</w:t>
      </w:r>
      <w:r w:rsidR="006D1F84" w:rsidRPr="004D2CB8">
        <w:rPr>
          <w:rFonts w:ascii="Times New Roman" w:hAnsi="Times New Roman" w:cs="Times New Roman"/>
          <w:b/>
          <w:sz w:val="24"/>
          <w:szCs w:val="24"/>
        </w:rPr>
        <w:t>. Порядок урегулирования споров</w:t>
      </w: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lastRenderedPageBreak/>
        <w:t>8</w:t>
      </w:r>
      <w:r w:rsidR="006D1F84" w:rsidRPr="004D2CB8">
        <w:rPr>
          <w:rFonts w:ascii="Times New Roman" w:hAnsi="Times New Roman" w:cs="Times New Roman"/>
          <w:sz w:val="24"/>
          <w:szCs w:val="24"/>
        </w:rPr>
        <w:t>.1.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8</w:t>
      </w:r>
      <w:r w:rsidR="006D1F84" w:rsidRPr="004D2CB8">
        <w:rPr>
          <w:rFonts w:ascii="Times New Roman" w:hAnsi="Times New Roman" w:cs="Times New Roman"/>
          <w:sz w:val="24"/>
          <w:szCs w:val="24"/>
        </w:rPr>
        <w:t>.2.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6D1F84" w:rsidRPr="004D2CB8" w:rsidRDefault="00933329" w:rsidP="004D2CB8">
      <w:pPr>
        <w:pStyle w:val="ConsPlusNonformat"/>
        <w:jc w:val="both"/>
        <w:rPr>
          <w:rFonts w:ascii="Times New Roman" w:hAnsi="Times New Roman" w:cs="Times New Roman"/>
          <w:sz w:val="24"/>
          <w:szCs w:val="24"/>
        </w:rPr>
      </w:pPr>
      <w:r w:rsidRPr="004D2CB8">
        <w:rPr>
          <w:rFonts w:ascii="Times New Roman" w:hAnsi="Times New Roman" w:cs="Times New Roman"/>
          <w:sz w:val="24"/>
          <w:szCs w:val="24"/>
        </w:rPr>
        <w:t xml:space="preserve">      8.3. </w:t>
      </w:r>
      <w:r w:rsidR="006D1F84" w:rsidRPr="004D2CB8">
        <w:rPr>
          <w:rFonts w:ascii="Times New Roman" w:hAnsi="Times New Roman" w:cs="Times New Roman"/>
          <w:sz w:val="24"/>
          <w:szCs w:val="24"/>
        </w:rPr>
        <w:t xml:space="preserve">Любые   </w:t>
      </w:r>
      <w:proofErr w:type="gramStart"/>
      <w:r w:rsidR="006D1F84" w:rsidRPr="004D2CB8">
        <w:rPr>
          <w:rFonts w:ascii="Times New Roman" w:hAnsi="Times New Roman" w:cs="Times New Roman"/>
          <w:sz w:val="24"/>
          <w:szCs w:val="24"/>
        </w:rPr>
        <w:t xml:space="preserve">споры,   </w:t>
      </w:r>
      <w:proofErr w:type="gramEnd"/>
      <w:r w:rsidR="006D1F84" w:rsidRPr="004D2CB8">
        <w:rPr>
          <w:rFonts w:ascii="Times New Roman" w:hAnsi="Times New Roman" w:cs="Times New Roman"/>
          <w:sz w:val="24"/>
          <w:szCs w:val="24"/>
        </w:rPr>
        <w:t>не   урегулированные  во  внесудебном  порядке,</w:t>
      </w:r>
      <w:r w:rsidR="005A60AB" w:rsidRPr="004D2CB8">
        <w:rPr>
          <w:rFonts w:ascii="Times New Roman" w:hAnsi="Times New Roman" w:cs="Times New Roman"/>
          <w:sz w:val="24"/>
          <w:szCs w:val="24"/>
        </w:rPr>
        <w:t xml:space="preserve"> р</w:t>
      </w:r>
      <w:r w:rsidR="006D1F84" w:rsidRPr="004D2CB8">
        <w:rPr>
          <w:rFonts w:ascii="Times New Roman" w:hAnsi="Times New Roman" w:cs="Times New Roman"/>
          <w:sz w:val="24"/>
          <w:szCs w:val="24"/>
        </w:rPr>
        <w:t>азрешаются</w:t>
      </w:r>
      <w:r w:rsidR="005A60AB" w:rsidRPr="004D2CB8">
        <w:rPr>
          <w:rFonts w:ascii="Times New Roman" w:hAnsi="Times New Roman" w:cs="Times New Roman"/>
          <w:sz w:val="24"/>
          <w:szCs w:val="24"/>
        </w:rPr>
        <w:t xml:space="preserve"> в Арбитражном суде Краснодарского края</w:t>
      </w:r>
      <w:r w:rsidR="006D1F84" w:rsidRPr="004D2CB8">
        <w:rPr>
          <w:rFonts w:ascii="Times New Roman" w:hAnsi="Times New Roman" w:cs="Times New Roman"/>
          <w:sz w:val="24"/>
          <w:szCs w:val="24"/>
        </w:rPr>
        <w:t>.</w:t>
      </w:r>
    </w:p>
    <w:p w:rsidR="005A60AB" w:rsidRPr="004D2CB8" w:rsidRDefault="005A60AB" w:rsidP="004D2CB8">
      <w:pPr>
        <w:pStyle w:val="ConsPlusNormal"/>
        <w:jc w:val="both"/>
        <w:outlineLvl w:val="1"/>
        <w:rPr>
          <w:rFonts w:ascii="Times New Roman" w:hAnsi="Times New Roman" w:cs="Times New Roman"/>
          <w:sz w:val="24"/>
          <w:szCs w:val="24"/>
        </w:rPr>
      </w:pPr>
    </w:p>
    <w:p w:rsidR="006D1F84" w:rsidRPr="004D2CB8" w:rsidRDefault="00933329" w:rsidP="00C01E48">
      <w:pPr>
        <w:pStyle w:val="ConsPlusNormal"/>
        <w:jc w:val="center"/>
        <w:outlineLvl w:val="1"/>
        <w:rPr>
          <w:rFonts w:ascii="Times New Roman" w:hAnsi="Times New Roman" w:cs="Times New Roman"/>
          <w:b/>
          <w:sz w:val="24"/>
          <w:szCs w:val="24"/>
        </w:rPr>
      </w:pPr>
      <w:r w:rsidRPr="004D2CB8">
        <w:rPr>
          <w:rFonts w:ascii="Times New Roman" w:hAnsi="Times New Roman" w:cs="Times New Roman"/>
          <w:b/>
          <w:sz w:val="24"/>
          <w:szCs w:val="24"/>
        </w:rPr>
        <w:t>9</w:t>
      </w:r>
      <w:r w:rsidR="006D1F84" w:rsidRPr="004D2CB8">
        <w:rPr>
          <w:rFonts w:ascii="Times New Roman" w:hAnsi="Times New Roman" w:cs="Times New Roman"/>
          <w:b/>
          <w:sz w:val="24"/>
          <w:szCs w:val="24"/>
        </w:rPr>
        <w:t>. Антикоррупционная оговорка</w:t>
      </w: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9</w:t>
      </w:r>
      <w:r w:rsidR="006D1F84" w:rsidRPr="004D2CB8">
        <w:rPr>
          <w:rFonts w:ascii="Times New Roman" w:hAnsi="Times New Roman" w:cs="Times New Roman"/>
          <w:sz w:val="24"/>
          <w:szCs w:val="24"/>
        </w:rPr>
        <w:t>.1.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9</w:t>
      </w:r>
      <w:r w:rsidR="006D1F84" w:rsidRPr="004D2CB8">
        <w:rPr>
          <w:rFonts w:ascii="Times New Roman" w:hAnsi="Times New Roman" w:cs="Times New Roman"/>
          <w:sz w:val="24"/>
          <w:szCs w:val="24"/>
        </w:rPr>
        <w:t>.2.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9</w:t>
      </w:r>
      <w:r w:rsidR="006D1F84" w:rsidRPr="004D2CB8">
        <w:rPr>
          <w:rFonts w:ascii="Times New Roman" w:hAnsi="Times New Roman" w:cs="Times New Roman"/>
          <w:sz w:val="24"/>
          <w:szCs w:val="24"/>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9</w:t>
      </w:r>
      <w:r w:rsidR="006D1F84" w:rsidRPr="004D2CB8">
        <w:rPr>
          <w:rFonts w:ascii="Times New Roman" w:hAnsi="Times New Roman" w:cs="Times New Roman"/>
          <w:sz w:val="24"/>
          <w:szCs w:val="24"/>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9</w:t>
      </w:r>
      <w:r w:rsidR="006D1F84" w:rsidRPr="004D2CB8">
        <w:rPr>
          <w:rFonts w:ascii="Times New Roman" w:hAnsi="Times New Roman" w:cs="Times New Roman"/>
          <w:sz w:val="24"/>
          <w:szCs w:val="24"/>
        </w:rPr>
        <w:t>.5.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9C3D0C" w:rsidRPr="004D2CB8" w:rsidRDefault="009C3D0C"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 xml:space="preserve">9.6. Стороны освобождаются от ответственности за частичное или полное </w:t>
      </w:r>
      <w:proofErr w:type="gramStart"/>
      <w:r w:rsidRPr="004D2CB8">
        <w:rPr>
          <w:rFonts w:ascii="Times New Roman" w:hAnsi="Times New Roman" w:cs="Times New Roman"/>
          <w:sz w:val="24"/>
          <w:szCs w:val="24"/>
        </w:rPr>
        <w:t>не исполнение</w:t>
      </w:r>
      <w:proofErr w:type="gramEnd"/>
      <w:r w:rsidRPr="004D2CB8">
        <w:rPr>
          <w:rFonts w:ascii="Times New Roman" w:hAnsi="Times New Roman" w:cs="Times New Roman"/>
          <w:sz w:val="24"/>
          <w:szCs w:val="24"/>
        </w:rPr>
        <w:t xml:space="preserve"> своих обязательств по настоящему контракту, если их исполнению препятствует чрезвычайное и непреодолимое обстоятельство, за исключением случаев, предусмотренных пунктом 10.2. настоящего контракта.</w:t>
      </w: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933329" w:rsidP="00C01E48">
      <w:pPr>
        <w:pStyle w:val="ConsPlusNormal"/>
        <w:jc w:val="center"/>
        <w:outlineLvl w:val="1"/>
        <w:rPr>
          <w:rFonts w:ascii="Times New Roman" w:hAnsi="Times New Roman" w:cs="Times New Roman"/>
          <w:b/>
          <w:sz w:val="24"/>
          <w:szCs w:val="24"/>
        </w:rPr>
      </w:pPr>
      <w:r w:rsidRPr="004D2CB8">
        <w:rPr>
          <w:rFonts w:ascii="Times New Roman" w:hAnsi="Times New Roman" w:cs="Times New Roman"/>
          <w:b/>
          <w:sz w:val="24"/>
          <w:szCs w:val="24"/>
        </w:rPr>
        <w:t>10</w:t>
      </w:r>
      <w:r w:rsidR="006D1F84" w:rsidRPr="004D2CB8">
        <w:rPr>
          <w:rFonts w:ascii="Times New Roman" w:hAnsi="Times New Roman" w:cs="Times New Roman"/>
          <w:b/>
          <w:sz w:val="24"/>
          <w:szCs w:val="24"/>
        </w:rPr>
        <w:t>. Срок действия контракта и особые условия</w:t>
      </w: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933329" w:rsidP="004D2CB8">
      <w:pPr>
        <w:pStyle w:val="ConsPlusNormal"/>
        <w:ind w:firstLine="540"/>
        <w:jc w:val="both"/>
        <w:rPr>
          <w:rFonts w:ascii="Times New Roman" w:hAnsi="Times New Roman" w:cs="Times New Roman"/>
          <w:sz w:val="24"/>
          <w:szCs w:val="24"/>
        </w:rPr>
      </w:pPr>
      <w:bookmarkStart w:id="5" w:name="P373"/>
      <w:bookmarkEnd w:id="5"/>
      <w:r w:rsidRPr="004D2CB8">
        <w:rPr>
          <w:rFonts w:ascii="Times New Roman" w:hAnsi="Times New Roman" w:cs="Times New Roman"/>
          <w:sz w:val="24"/>
          <w:szCs w:val="24"/>
        </w:rPr>
        <w:lastRenderedPageBreak/>
        <w:t>10</w:t>
      </w:r>
      <w:r w:rsidR="006D1F84" w:rsidRPr="004D2CB8">
        <w:rPr>
          <w:rFonts w:ascii="Times New Roman" w:hAnsi="Times New Roman" w:cs="Times New Roman"/>
          <w:sz w:val="24"/>
          <w:szCs w:val="24"/>
        </w:rPr>
        <w:t xml:space="preserve">.1. Контракт вступает в силу с даты его подписания обеими Сторонами и действует по </w:t>
      </w:r>
      <w:r w:rsidR="00C8113D" w:rsidRPr="004D2CB8">
        <w:rPr>
          <w:rFonts w:ascii="Times New Roman" w:hAnsi="Times New Roman" w:cs="Times New Roman"/>
          <w:sz w:val="24"/>
          <w:szCs w:val="24"/>
        </w:rPr>
        <w:t>31</w:t>
      </w:r>
      <w:r w:rsidR="00A51A3C" w:rsidRPr="004D2CB8">
        <w:rPr>
          <w:rFonts w:ascii="Times New Roman" w:hAnsi="Times New Roman" w:cs="Times New Roman"/>
          <w:sz w:val="24"/>
          <w:szCs w:val="24"/>
        </w:rPr>
        <w:t xml:space="preserve"> </w:t>
      </w:r>
      <w:r w:rsidR="00A504C6">
        <w:rPr>
          <w:rFonts w:ascii="Times New Roman" w:hAnsi="Times New Roman" w:cs="Times New Roman"/>
          <w:sz w:val="24"/>
          <w:szCs w:val="24"/>
        </w:rPr>
        <w:t>декабря</w:t>
      </w:r>
      <w:r w:rsidR="00DD4951" w:rsidRPr="004D2CB8">
        <w:rPr>
          <w:rFonts w:ascii="Times New Roman" w:hAnsi="Times New Roman" w:cs="Times New Roman"/>
          <w:sz w:val="24"/>
          <w:szCs w:val="24"/>
        </w:rPr>
        <w:t xml:space="preserve"> 2023</w:t>
      </w:r>
      <w:r w:rsidR="006D1F84" w:rsidRPr="004D2CB8">
        <w:rPr>
          <w:rFonts w:ascii="Times New Roman" w:hAnsi="Times New Roman" w:cs="Times New Roman"/>
          <w:sz w:val="24"/>
          <w:szCs w:val="24"/>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при их установлении Заказчиком.</w:t>
      </w:r>
    </w:p>
    <w:p w:rsidR="00DE122E" w:rsidRPr="004D2CB8" w:rsidRDefault="009C3D0C" w:rsidP="004D2CB8">
      <w:pPr>
        <w:spacing w:after="0"/>
        <w:jc w:val="both"/>
        <w:rPr>
          <w:rFonts w:ascii="Times New Roman" w:hAnsi="Times New Roman" w:cs="Times New Roman"/>
          <w:sz w:val="24"/>
          <w:szCs w:val="24"/>
        </w:rPr>
      </w:pPr>
      <w:r w:rsidRPr="004D2CB8">
        <w:rPr>
          <w:rFonts w:ascii="Times New Roman" w:hAnsi="Times New Roman" w:cs="Times New Roman"/>
          <w:sz w:val="24"/>
          <w:szCs w:val="24"/>
        </w:rPr>
        <w:t xml:space="preserve">         10.2. </w:t>
      </w:r>
      <w:r w:rsidR="00DE122E" w:rsidRPr="004D2CB8">
        <w:rPr>
          <w:rFonts w:ascii="Times New Roman" w:hAnsi="Times New Roman" w:cs="Times New Roman"/>
          <w:sz w:val="24"/>
          <w:szCs w:val="24"/>
        </w:rPr>
        <w:t>В случае военного положения на территории Российской Федерации или территории Краснодарского края указом Президент Российской Федерации в соответствии с Федеральным конституционным законом от 30 января 2002 г. №1-КЗ «О военном положении» настоящий контракт продолжает свое действие».</w:t>
      </w: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10</w:t>
      </w:r>
      <w:r w:rsidR="009C3D0C" w:rsidRPr="004D2CB8">
        <w:rPr>
          <w:rFonts w:ascii="Times New Roman" w:hAnsi="Times New Roman" w:cs="Times New Roman"/>
          <w:sz w:val="24"/>
          <w:szCs w:val="24"/>
        </w:rPr>
        <w:t>.3</w:t>
      </w:r>
      <w:r w:rsidR="006D1F84" w:rsidRPr="004D2CB8">
        <w:rPr>
          <w:rFonts w:ascii="Times New Roman" w:hAnsi="Times New Roman" w:cs="Times New Roman"/>
          <w:sz w:val="24"/>
          <w:szCs w:val="24"/>
        </w:rPr>
        <w:t xml:space="preserve">. Изменение существенных условий контракта при его исполнении не допускается, за исключением случаев, предусмотренных Федеральным </w:t>
      </w:r>
      <w:hyperlink r:id="rId19" w:history="1">
        <w:r w:rsidR="006D1F84" w:rsidRPr="004D2CB8">
          <w:rPr>
            <w:rFonts w:ascii="Times New Roman" w:hAnsi="Times New Roman" w:cs="Times New Roman"/>
            <w:color w:val="0000FF"/>
            <w:sz w:val="24"/>
            <w:szCs w:val="24"/>
          </w:rPr>
          <w:t>законом</w:t>
        </w:r>
      </w:hyperlink>
      <w:r w:rsidR="006D1F84" w:rsidRPr="004D2CB8">
        <w:rPr>
          <w:rFonts w:ascii="Times New Roman" w:hAnsi="Times New Roman" w:cs="Times New Roman"/>
          <w:sz w:val="24"/>
          <w:szCs w:val="24"/>
        </w:rPr>
        <w:t xml:space="preserve"> N 44-ФЗ.</w:t>
      </w: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10</w:t>
      </w:r>
      <w:r w:rsidR="009C3D0C" w:rsidRPr="004D2CB8">
        <w:rPr>
          <w:rFonts w:ascii="Times New Roman" w:hAnsi="Times New Roman" w:cs="Times New Roman"/>
          <w:sz w:val="24"/>
          <w:szCs w:val="24"/>
        </w:rPr>
        <w:t>.4</w:t>
      </w:r>
      <w:r w:rsidR="006D1F84" w:rsidRPr="004D2CB8">
        <w:rPr>
          <w:rFonts w:ascii="Times New Roman" w:hAnsi="Times New Roman" w:cs="Times New Roman"/>
          <w:sz w:val="24"/>
          <w:szCs w:val="24"/>
        </w:rPr>
        <w:t>.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10</w:t>
      </w:r>
      <w:r w:rsidR="009C3D0C" w:rsidRPr="004D2CB8">
        <w:rPr>
          <w:rFonts w:ascii="Times New Roman" w:hAnsi="Times New Roman" w:cs="Times New Roman"/>
          <w:sz w:val="24"/>
          <w:szCs w:val="24"/>
        </w:rPr>
        <w:t>.5</w:t>
      </w:r>
      <w:r w:rsidR="006D1F84" w:rsidRPr="004D2CB8">
        <w:rPr>
          <w:rFonts w:ascii="Times New Roman" w:hAnsi="Times New Roman" w:cs="Times New Roman"/>
          <w:sz w:val="24"/>
          <w:szCs w:val="24"/>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20" w:history="1">
        <w:r w:rsidR="006D1F84" w:rsidRPr="004D2CB8">
          <w:rPr>
            <w:rFonts w:ascii="Times New Roman" w:hAnsi="Times New Roman" w:cs="Times New Roman"/>
            <w:color w:val="0000FF"/>
            <w:sz w:val="24"/>
            <w:szCs w:val="24"/>
          </w:rPr>
          <w:t>частей 8</w:t>
        </w:r>
      </w:hyperlink>
      <w:r w:rsidR="006D1F84" w:rsidRPr="004D2CB8">
        <w:rPr>
          <w:rFonts w:ascii="Times New Roman" w:hAnsi="Times New Roman" w:cs="Times New Roman"/>
          <w:sz w:val="24"/>
          <w:szCs w:val="24"/>
        </w:rPr>
        <w:t xml:space="preserve"> - </w:t>
      </w:r>
      <w:hyperlink r:id="rId21" w:history="1">
        <w:r w:rsidR="006D1F84" w:rsidRPr="004D2CB8">
          <w:rPr>
            <w:rFonts w:ascii="Times New Roman" w:hAnsi="Times New Roman" w:cs="Times New Roman"/>
            <w:color w:val="0000FF"/>
            <w:sz w:val="24"/>
            <w:szCs w:val="24"/>
          </w:rPr>
          <w:t>25 статьи 95</w:t>
        </w:r>
      </w:hyperlink>
      <w:r w:rsidR="006D1F84" w:rsidRPr="004D2CB8">
        <w:rPr>
          <w:rFonts w:ascii="Times New Roman" w:hAnsi="Times New Roman" w:cs="Times New Roman"/>
          <w:sz w:val="24"/>
          <w:szCs w:val="24"/>
        </w:rPr>
        <w:t xml:space="preserve"> Федерального закона N 44-ФЗ.</w:t>
      </w: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10</w:t>
      </w:r>
      <w:r w:rsidR="009C3D0C" w:rsidRPr="004D2CB8">
        <w:rPr>
          <w:rFonts w:ascii="Times New Roman" w:hAnsi="Times New Roman" w:cs="Times New Roman"/>
          <w:sz w:val="24"/>
          <w:szCs w:val="24"/>
        </w:rPr>
        <w:t>.6</w:t>
      </w:r>
      <w:r w:rsidR="006D1F84" w:rsidRPr="004D2CB8">
        <w:rPr>
          <w:rFonts w:ascii="Times New Roman" w:hAnsi="Times New Roman" w:cs="Times New Roman"/>
          <w:sz w:val="24"/>
          <w:szCs w:val="24"/>
        </w:rPr>
        <w:t xml:space="preserve">.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22" w:history="1">
        <w:r w:rsidR="006D1F84" w:rsidRPr="004D2CB8">
          <w:rPr>
            <w:rFonts w:ascii="Times New Roman" w:hAnsi="Times New Roman" w:cs="Times New Roman"/>
            <w:color w:val="0000FF"/>
            <w:sz w:val="24"/>
            <w:szCs w:val="24"/>
          </w:rPr>
          <w:t>законом</w:t>
        </w:r>
      </w:hyperlink>
      <w:r w:rsidR="006D1F84" w:rsidRPr="004D2CB8">
        <w:rPr>
          <w:rFonts w:ascii="Times New Roman" w:hAnsi="Times New Roman" w:cs="Times New Roman"/>
          <w:sz w:val="24"/>
          <w:szCs w:val="24"/>
        </w:rPr>
        <w:t xml:space="preserve"> от 6 апреля 2011 г. N 63-ФЗ "Об электронной подпис</w:t>
      </w:r>
      <w:r w:rsidR="005A60AB" w:rsidRPr="004D2CB8">
        <w:rPr>
          <w:rFonts w:ascii="Times New Roman" w:hAnsi="Times New Roman" w:cs="Times New Roman"/>
          <w:sz w:val="24"/>
          <w:szCs w:val="24"/>
        </w:rPr>
        <w:t xml:space="preserve">и" </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Корреспонденция считается доставленной Стороне также в случаях, если:</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Сторона отказалась от получения корреспонденции и этот отказ зафиксирован организацией почтовой связи;</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10</w:t>
      </w:r>
      <w:r w:rsidR="009C3D0C" w:rsidRPr="004D2CB8">
        <w:rPr>
          <w:rFonts w:ascii="Times New Roman" w:hAnsi="Times New Roman" w:cs="Times New Roman"/>
          <w:sz w:val="24"/>
          <w:szCs w:val="24"/>
        </w:rPr>
        <w:t>.7</w:t>
      </w:r>
      <w:r w:rsidR="006D1F84" w:rsidRPr="004D2CB8">
        <w:rPr>
          <w:rFonts w:ascii="Times New Roman" w:hAnsi="Times New Roman" w:cs="Times New Roman"/>
          <w:sz w:val="24"/>
          <w:szCs w:val="24"/>
        </w:rPr>
        <w:t>.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10</w:t>
      </w:r>
      <w:r w:rsidR="009C3D0C" w:rsidRPr="004D2CB8">
        <w:rPr>
          <w:rFonts w:ascii="Times New Roman" w:hAnsi="Times New Roman" w:cs="Times New Roman"/>
          <w:sz w:val="24"/>
          <w:szCs w:val="24"/>
        </w:rPr>
        <w:t>.8</w:t>
      </w:r>
      <w:r w:rsidR="006D1F84" w:rsidRPr="004D2CB8">
        <w:rPr>
          <w:rFonts w:ascii="Times New Roman" w:hAnsi="Times New Roman" w:cs="Times New Roman"/>
          <w:sz w:val="24"/>
          <w:szCs w:val="24"/>
        </w:rPr>
        <w:t>. Во всем, что не предусмотрено настоящим контрактом, Стороны руководствуются законодательством Российской Федерации.</w:t>
      </w:r>
    </w:p>
    <w:p w:rsidR="006D1F84" w:rsidRPr="004D2CB8" w:rsidRDefault="00933329"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10</w:t>
      </w:r>
      <w:r w:rsidR="009C3D0C" w:rsidRPr="004D2CB8">
        <w:rPr>
          <w:rFonts w:ascii="Times New Roman" w:hAnsi="Times New Roman" w:cs="Times New Roman"/>
          <w:sz w:val="24"/>
          <w:szCs w:val="24"/>
        </w:rPr>
        <w:t>.9</w:t>
      </w:r>
      <w:r w:rsidR="006D1F84" w:rsidRPr="004D2CB8">
        <w:rPr>
          <w:rFonts w:ascii="Times New Roman" w:hAnsi="Times New Roman" w:cs="Times New Roman"/>
          <w:sz w:val="24"/>
          <w:szCs w:val="24"/>
        </w:rPr>
        <w:t>. Приложения, указанные в контракте, являются его неотъемлемой частью:</w:t>
      </w:r>
    </w:p>
    <w:p w:rsidR="006D1F84" w:rsidRPr="004D2CB8" w:rsidRDefault="00CE67B7" w:rsidP="004D2CB8">
      <w:pPr>
        <w:pStyle w:val="ConsPlusNormal"/>
        <w:ind w:firstLine="540"/>
        <w:jc w:val="both"/>
        <w:rPr>
          <w:rFonts w:ascii="Times New Roman" w:hAnsi="Times New Roman" w:cs="Times New Roman"/>
          <w:sz w:val="24"/>
          <w:szCs w:val="24"/>
        </w:rPr>
      </w:pPr>
      <w:hyperlink w:anchor="P434" w:history="1">
        <w:r w:rsidR="006D1F84" w:rsidRPr="004D2CB8">
          <w:rPr>
            <w:rFonts w:ascii="Times New Roman" w:hAnsi="Times New Roman" w:cs="Times New Roman"/>
            <w:color w:val="0000FF"/>
            <w:sz w:val="24"/>
            <w:szCs w:val="24"/>
          </w:rPr>
          <w:t>приложение N 1</w:t>
        </w:r>
      </w:hyperlink>
      <w:r w:rsidR="006D1F84" w:rsidRPr="004D2CB8">
        <w:rPr>
          <w:rFonts w:ascii="Times New Roman" w:hAnsi="Times New Roman" w:cs="Times New Roman"/>
          <w:sz w:val="24"/>
          <w:szCs w:val="24"/>
        </w:rPr>
        <w:t xml:space="preserve"> - Спецификация</w:t>
      </w:r>
    </w:p>
    <w:p w:rsidR="006D1F84" w:rsidRPr="004D2CB8" w:rsidRDefault="00CE67B7" w:rsidP="004D2CB8">
      <w:pPr>
        <w:pStyle w:val="ConsPlusNormal"/>
        <w:ind w:firstLine="540"/>
        <w:jc w:val="both"/>
        <w:rPr>
          <w:rFonts w:ascii="Times New Roman" w:hAnsi="Times New Roman" w:cs="Times New Roman"/>
          <w:sz w:val="24"/>
          <w:szCs w:val="24"/>
        </w:rPr>
      </w:pPr>
      <w:hyperlink w:anchor="P518" w:history="1">
        <w:r w:rsidR="006D1F84" w:rsidRPr="004D2CB8">
          <w:rPr>
            <w:rFonts w:ascii="Times New Roman" w:hAnsi="Times New Roman" w:cs="Times New Roman"/>
            <w:color w:val="0000FF"/>
            <w:sz w:val="24"/>
            <w:szCs w:val="24"/>
          </w:rPr>
          <w:t>приложение N 2</w:t>
        </w:r>
      </w:hyperlink>
      <w:r w:rsidR="006D1F84" w:rsidRPr="004D2CB8">
        <w:rPr>
          <w:rFonts w:ascii="Times New Roman" w:hAnsi="Times New Roman" w:cs="Times New Roman"/>
          <w:sz w:val="24"/>
          <w:szCs w:val="24"/>
        </w:rPr>
        <w:t xml:space="preserve"> </w:t>
      </w:r>
      <w:r w:rsidR="00116051" w:rsidRPr="004D2CB8">
        <w:rPr>
          <w:rFonts w:ascii="Times New Roman" w:hAnsi="Times New Roman" w:cs="Times New Roman"/>
          <w:sz w:val="24"/>
          <w:szCs w:val="24"/>
        </w:rPr>
        <w:t>–</w:t>
      </w:r>
      <w:r w:rsidR="006D1F84" w:rsidRPr="004D2CB8">
        <w:rPr>
          <w:rFonts w:ascii="Times New Roman" w:hAnsi="Times New Roman" w:cs="Times New Roman"/>
          <w:sz w:val="24"/>
          <w:szCs w:val="24"/>
        </w:rPr>
        <w:t xml:space="preserve"> </w:t>
      </w:r>
      <w:r w:rsidR="00116051" w:rsidRPr="004D2CB8">
        <w:rPr>
          <w:rFonts w:ascii="Times New Roman" w:hAnsi="Times New Roman" w:cs="Times New Roman"/>
          <w:sz w:val="24"/>
          <w:szCs w:val="24"/>
        </w:rPr>
        <w:t>Описание объекта закупки</w:t>
      </w:r>
    </w:p>
    <w:p w:rsidR="006D1F84" w:rsidRPr="004D2CB8" w:rsidRDefault="00CE67B7" w:rsidP="004D2CB8">
      <w:pPr>
        <w:pStyle w:val="ConsPlusNormal"/>
        <w:ind w:firstLine="540"/>
        <w:jc w:val="both"/>
        <w:rPr>
          <w:rFonts w:ascii="Times New Roman" w:hAnsi="Times New Roman" w:cs="Times New Roman"/>
          <w:sz w:val="24"/>
          <w:szCs w:val="24"/>
        </w:rPr>
      </w:pPr>
      <w:hyperlink w:anchor="P560" w:history="1">
        <w:r w:rsidR="006D1F84" w:rsidRPr="004D2CB8">
          <w:rPr>
            <w:rFonts w:ascii="Times New Roman" w:hAnsi="Times New Roman" w:cs="Times New Roman"/>
            <w:color w:val="0000FF"/>
            <w:sz w:val="24"/>
            <w:szCs w:val="24"/>
          </w:rPr>
          <w:t>приложение N 3</w:t>
        </w:r>
      </w:hyperlink>
      <w:r w:rsidR="006D1F84" w:rsidRPr="004D2CB8">
        <w:rPr>
          <w:rFonts w:ascii="Times New Roman" w:hAnsi="Times New Roman" w:cs="Times New Roman"/>
          <w:sz w:val="24"/>
          <w:szCs w:val="24"/>
        </w:rPr>
        <w:t xml:space="preserve"> - Акт приня</w:t>
      </w:r>
      <w:r w:rsidR="00116051" w:rsidRPr="004D2CB8">
        <w:rPr>
          <w:rFonts w:ascii="Times New Roman" w:hAnsi="Times New Roman" w:cs="Times New Roman"/>
          <w:sz w:val="24"/>
          <w:szCs w:val="24"/>
        </w:rPr>
        <w:t>тия объекта под охрану</w:t>
      </w:r>
    </w:p>
    <w:p w:rsidR="006D1F84" w:rsidRPr="004D2CB8" w:rsidRDefault="00CE67B7" w:rsidP="004D2CB8">
      <w:pPr>
        <w:pStyle w:val="ConsPlusNormal"/>
        <w:ind w:firstLine="540"/>
        <w:jc w:val="both"/>
        <w:rPr>
          <w:rFonts w:ascii="Times New Roman" w:hAnsi="Times New Roman" w:cs="Times New Roman"/>
          <w:sz w:val="24"/>
          <w:szCs w:val="24"/>
        </w:rPr>
      </w:pPr>
      <w:hyperlink w:anchor="P615" w:history="1">
        <w:r w:rsidR="006D1F84" w:rsidRPr="004D2CB8">
          <w:rPr>
            <w:rFonts w:ascii="Times New Roman" w:hAnsi="Times New Roman" w:cs="Times New Roman"/>
            <w:color w:val="0000FF"/>
            <w:sz w:val="24"/>
            <w:szCs w:val="24"/>
          </w:rPr>
          <w:t>приложение N 4</w:t>
        </w:r>
      </w:hyperlink>
      <w:r w:rsidR="00116051" w:rsidRPr="004D2CB8">
        <w:rPr>
          <w:rFonts w:ascii="Times New Roman" w:hAnsi="Times New Roman" w:cs="Times New Roman"/>
          <w:sz w:val="24"/>
          <w:szCs w:val="24"/>
        </w:rPr>
        <w:t xml:space="preserve"> - Акт о снятии охраны</w:t>
      </w:r>
    </w:p>
    <w:p w:rsidR="006D1F84" w:rsidRPr="004D2CB8" w:rsidRDefault="00CE67B7" w:rsidP="004D2CB8">
      <w:pPr>
        <w:pStyle w:val="ConsPlusNormal"/>
        <w:ind w:firstLine="540"/>
        <w:jc w:val="both"/>
        <w:rPr>
          <w:rFonts w:ascii="Times New Roman" w:hAnsi="Times New Roman" w:cs="Times New Roman"/>
          <w:sz w:val="24"/>
          <w:szCs w:val="24"/>
        </w:rPr>
      </w:pPr>
      <w:hyperlink w:anchor="P656" w:history="1">
        <w:r w:rsidR="006D1F84" w:rsidRPr="004D2CB8">
          <w:rPr>
            <w:rFonts w:ascii="Times New Roman" w:hAnsi="Times New Roman" w:cs="Times New Roman"/>
            <w:color w:val="0000FF"/>
            <w:sz w:val="24"/>
            <w:szCs w:val="24"/>
          </w:rPr>
          <w:t>приложение N 5</w:t>
        </w:r>
      </w:hyperlink>
      <w:r w:rsidR="006D1F84" w:rsidRPr="004D2CB8">
        <w:rPr>
          <w:rFonts w:ascii="Times New Roman" w:hAnsi="Times New Roman" w:cs="Times New Roman"/>
          <w:sz w:val="24"/>
          <w:szCs w:val="24"/>
        </w:rPr>
        <w:t xml:space="preserve"> - Акт сдачи-п</w:t>
      </w:r>
      <w:r w:rsidR="00116051" w:rsidRPr="004D2CB8">
        <w:rPr>
          <w:rFonts w:ascii="Times New Roman" w:hAnsi="Times New Roman" w:cs="Times New Roman"/>
          <w:sz w:val="24"/>
          <w:szCs w:val="24"/>
        </w:rPr>
        <w:t>риемки оказанных услуг</w:t>
      </w: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933329" w:rsidP="004D2CB8">
      <w:pPr>
        <w:pStyle w:val="ConsPlusNormal"/>
        <w:jc w:val="both"/>
        <w:outlineLvl w:val="1"/>
        <w:rPr>
          <w:rFonts w:ascii="Times New Roman" w:hAnsi="Times New Roman" w:cs="Times New Roman"/>
          <w:b/>
          <w:sz w:val="24"/>
          <w:szCs w:val="24"/>
        </w:rPr>
      </w:pPr>
      <w:r w:rsidRPr="004D2CB8">
        <w:rPr>
          <w:rFonts w:ascii="Times New Roman" w:hAnsi="Times New Roman" w:cs="Times New Roman"/>
          <w:b/>
          <w:sz w:val="24"/>
          <w:szCs w:val="24"/>
        </w:rPr>
        <w:t>11</w:t>
      </w:r>
      <w:r w:rsidR="006D1F84" w:rsidRPr="004D2CB8">
        <w:rPr>
          <w:rFonts w:ascii="Times New Roman" w:hAnsi="Times New Roman" w:cs="Times New Roman"/>
          <w:b/>
          <w:sz w:val="24"/>
          <w:szCs w:val="24"/>
        </w:rPr>
        <w:t>. Юридические адреса, банковские реквизиты</w:t>
      </w:r>
    </w:p>
    <w:p w:rsidR="006D1F84" w:rsidRPr="004D2CB8" w:rsidRDefault="006D1F84" w:rsidP="004D2CB8">
      <w:pPr>
        <w:pStyle w:val="ConsPlusNormal"/>
        <w:jc w:val="both"/>
        <w:rPr>
          <w:rFonts w:ascii="Times New Roman" w:hAnsi="Times New Roman" w:cs="Times New Roman"/>
          <w:b/>
          <w:sz w:val="24"/>
          <w:szCs w:val="24"/>
        </w:rPr>
      </w:pPr>
      <w:r w:rsidRPr="004D2CB8">
        <w:rPr>
          <w:rFonts w:ascii="Times New Roman" w:hAnsi="Times New Roman" w:cs="Times New Roman"/>
          <w:b/>
          <w:sz w:val="24"/>
          <w:szCs w:val="24"/>
        </w:rPr>
        <w:t>и подписи сторон:</w:t>
      </w:r>
    </w:p>
    <w:p w:rsidR="00A30FEB" w:rsidRPr="004D2CB8" w:rsidRDefault="00A30FEB" w:rsidP="00A30FEB">
      <w:pPr>
        <w:pStyle w:val="ConsPlusNormal"/>
        <w:jc w:val="both"/>
        <w:rPr>
          <w:rFonts w:ascii="Times New Roman" w:hAnsi="Times New Roman" w:cs="Times New Roman"/>
          <w:b/>
          <w:sz w:val="24"/>
          <w:szCs w:val="24"/>
        </w:rPr>
      </w:pPr>
    </w:p>
    <w:tbl>
      <w:tblPr>
        <w:tblW w:w="0" w:type="auto"/>
        <w:tblInd w:w="103" w:type="dxa"/>
        <w:tblLayout w:type="fixed"/>
        <w:tblCellMar>
          <w:left w:w="113" w:type="dxa"/>
        </w:tblCellMar>
        <w:tblLook w:val="0000" w:firstRow="0" w:lastRow="0" w:firstColumn="0" w:lastColumn="0" w:noHBand="0" w:noVBand="0"/>
      </w:tblPr>
      <w:tblGrid>
        <w:gridCol w:w="4546"/>
        <w:gridCol w:w="4963"/>
      </w:tblGrid>
      <w:tr w:rsidR="00A30FEB" w:rsidRPr="000E7CA7" w:rsidTr="00FB5D98">
        <w:trPr>
          <w:trHeight w:val="175"/>
        </w:trPr>
        <w:tc>
          <w:tcPr>
            <w:tcW w:w="4546" w:type="dxa"/>
            <w:tcBorders>
              <w:top w:val="single" w:sz="4" w:space="0" w:color="00000A"/>
              <w:left w:val="single" w:sz="4" w:space="0" w:color="00000A"/>
              <w:bottom w:val="single" w:sz="4" w:space="0" w:color="00000A"/>
            </w:tcBorders>
            <w:shd w:val="clear" w:color="auto" w:fill="auto"/>
          </w:tcPr>
          <w:p w:rsidR="00A30FEB" w:rsidRPr="000E7CA7" w:rsidRDefault="00A30FEB" w:rsidP="00FB5D98">
            <w:pPr>
              <w:rPr>
                <w:rFonts w:ascii="Times New Roman" w:hAnsi="Times New Roman" w:cs="Times New Roman"/>
              </w:rPr>
            </w:pPr>
            <w:r w:rsidRPr="000E7CA7">
              <w:rPr>
                <w:rFonts w:ascii="Times New Roman" w:hAnsi="Times New Roman" w:cs="Times New Roman"/>
                <w:b/>
                <w:bCs/>
              </w:rPr>
              <w:t>Заказчик:</w:t>
            </w:r>
          </w:p>
          <w:p w:rsidR="00A30FEB" w:rsidRPr="00B36A0A" w:rsidRDefault="00A30FEB" w:rsidP="00FB5D98">
            <w:pPr>
              <w:pStyle w:val="4"/>
              <w:tabs>
                <w:tab w:val="left" w:pos="426"/>
              </w:tabs>
              <w:spacing w:before="0"/>
              <w:jc w:val="both"/>
              <w:rPr>
                <w:rFonts w:ascii="Times New Roman" w:hAnsi="Times New Roman" w:cs="Times New Roman"/>
                <w:b/>
                <w:color w:val="auto"/>
              </w:rPr>
            </w:pPr>
            <w:r w:rsidRPr="00B36A0A">
              <w:rPr>
                <w:rFonts w:ascii="Times New Roman" w:hAnsi="Times New Roman" w:cs="Times New Roman"/>
                <w:color w:val="auto"/>
              </w:rPr>
              <w:t xml:space="preserve">Муниципальное бюджетное </w:t>
            </w:r>
          </w:p>
          <w:p w:rsidR="00A30FEB" w:rsidRPr="00B36A0A" w:rsidRDefault="00A30FEB" w:rsidP="00FB5D98">
            <w:pPr>
              <w:pStyle w:val="4"/>
              <w:tabs>
                <w:tab w:val="left" w:pos="426"/>
              </w:tabs>
              <w:spacing w:before="0"/>
              <w:jc w:val="both"/>
              <w:rPr>
                <w:rFonts w:ascii="Times New Roman" w:hAnsi="Times New Roman" w:cs="Times New Roman"/>
                <w:b/>
                <w:color w:val="auto"/>
              </w:rPr>
            </w:pPr>
            <w:r w:rsidRPr="00B36A0A">
              <w:rPr>
                <w:rFonts w:ascii="Times New Roman" w:hAnsi="Times New Roman" w:cs="Times New Roman"/>
                <w:color w:val="auto"/>
              </w:rPr>
              <w:t xml:space="preserve">Общеобразовательное учреждение </w:t>
            </w:r>
          </w:p>
          <w:p w:rsidR="00A30FEB" w:rsidRPr="00B36A0A" w:rsidRDefault="00A30FEB" w:rsidP="00FB5D98">
            <w:pPr>
              <w:pStyle w:val="4"/>
              <w:tabs>
                <w:tab w:val="left" w:pos="426"/>
              </w:tabs>
              <w:spacing w:before="0"/>
              <w:jc w:val="both"/>
              <w:rPr>
                <w:rFonts w:ascii="Times New Roman" w:hAnsi="Times New Roman" w:cs="Times New Roman"/>
                <w:b/>
                <w:color w:val="auto"/>
              </w:rPr>
            </w:pPr>
            <w:r w:rsidRPr="00B36A0A">
              <w:rPr>
                <w:rFonts w:ascii="Times New Roman" w:hAnsi="Times New Roman" w:cs="Times New Roman"/>
                <w:color w:val="auto"/>
              </w:rPr>
              <w:t xml:space="preserve">средняя общеобразовательная школа №1 </w:t>
            </w:r>
          </w:p>
          <w:p w:rsidR="00A30FEB" w:rsidRPr="00B36A0A" w:rsidRDefault="00A30FEB" w:rsidP="00FB5D98">
            <w:pPr>
              <w:pStyle w:val="4"/>
              <w:tabs>
                <w:tab w:val="left" w:pos="426"/>
              </w:tabs>
              <w:spacing w:before="0"/>
              <w:jc w:val="both"/>
              <w:rPr>
                <w:rFonts w:ascii="Times New Roman" w:hAnsi="Times New Roman" w:cs="Times New Roman"/>
                <w:b/>
                <w:color w:val="auto"/>
              </w:rPr>
            </w:pPr>
            <w:r w:rsidRPr="00B36A0A">
              <w:rPr>
                <w:rFonts w:ascii="Times New Roman" w:hAnsi="Times New Roman" w:cs="Times New Roman"/>
                <w:color w:val="auto"/>
              </w:rPr>
              <w:t>имени А.И. Герцена муниципального</w:t>
            </w:r>
          </w:p>
          <w:p w:rsidR="00A30FEB" w:rsidRPr="000E7CA7" w:rsidRDefault="00A30FEB" w:rsidP="00FB5D98">
            <w:pPr>
              <w:contextualSpacing/>
              <w:jc w:val="both"/>
              <w:rPr>
                <w:rFonts w:ascii="Times New Roman" w:hAnsi="Times New Roman" w:cs="Times New Roman"/>
              </w:rPr>
            </w:pPr>
            <w:r w:rsidRPr="000E7CA7">
              <w:rPr>
                <w:rFonts w:ascii="Times New Roman" w:hAnsi="Times New Roman" w:cs="Times New Roman"/>
              </w:rPr>
              <w:t xml:space="preserve">образования </w:t>
            </w:r>
            <w:proofErr w:type="spellStart"/>
            <w:r w:rsidRPr="000E7CA7">
              <w:rPr>
                <w:rFonts w:ascii="Times New Roman" w:hAnsi="Times New Roman" w:cs="Times New Roman"/>
              </w:rPr>
              <w:t>Тимашевский</w:t>
            </w:r>
            <w:proofErr w:type="spellEnd"/>
            <w:r w:rsidRPr="000E7CA7">
              <w:rPr>
                <w:rFonts w:ascii="Times New Roman" w:hAnsi="Times New Roman" w:cs="Times New Roman"/>
              </w:rPr>
              <w:t xml:space="preserve"> район</w:t>
            </w:r>
          </w:p>
          <w:p w:rsidR="00A30FEB" w:rsidRPr="00CA1D06" w:rsidRDefault="00A30FEB" w:rsidP="00FB5D98">
            <w:pPr>
              <w:pStyle w:val="3"/>
              <w:tabs>
                <w:tab w:val="left" w:pos="426"/>
              </w:tabs>
              <w:spacing w:before="0"/>
              <w:ind w:left="426" w:hanging="426"/>
              <w:jc w:val="both"/>
              <w:rPr>
                <w:rFonts w:ascii="Times New Roman" w:hAnsi="Times New Roman" w:cs="Times New Roman"/>
                <w:b/>
                <w:bCs/>
                <w:iCs/>
                <w:color w:val="auto"/>
                <w:sz w:val="22"/>
                <w:szCs w:val="22"/>
              </w:rPr>
            </w:pPr>
            <w:r w:rsidRPr="00CA1D06">
              <w:rPr>
                <w:rFonts w:ascii="Times New Roman" w:hAnsi="Times New Roman" w:cs="Times New Roman"/>
                <w:iCs/>
                <w:color w:val="auto"/>
                <w:sz w:val="22"/>
                <w:szCs w:val="22"/>
              </w:rPr>
              <w:t xml:space="preserve">Юридический адрес: 352700, </w:t>
            </w:r>
          </w:p>
          <w:p w:rsidR="00A30FEB" w:rsidRPr="000E7CA7" w:rsidRDefault="00A30FEB" w:rsidP="00FB5D98">
            <w:pPr>
              <w:pStyle w:val="3"/>
              <w:tabs>
                <w:tab w:val="left" w:pos="426"/>
              </w:tabs>
              <w:spacing w:before="0"/>
              <w:ind w:left="426" w:hanging="426"/>
              <w:jc w:val="both"/>
              <w:rPr>
                <w:rFonts w:ascii="Times New Roman" w:hAnsi="Times New Roman" w:cs="Times New Roman"/>
                <w:b/>
                <w:bCs/>
                <w:iCs/>
                <w:sz w:val="22"/>
                <w:szCs w:val="22"/>
              </w:rPr>
            </w:pPr>
            <w:r w:rsidRPr="00CA1D06">
              <w:rPr>
                <w:rFonts w:ascii="Times New Roman" w:hAnsi="Times New Roman" w:cs="Times New Roman"/>
                <w:iCs/>
                <w:color w:val="auto"/>
                <w:sz w:val="22"/>
                <w:szCs w:val="22"/>
              </w:rPr>
              <w:t>Краснодарский край, г. Тимашевск</w:t>
            </w:r>
            <w:r w:rsidRPr="000E7CA7">
              <w:rPr>
                <w:rFonts w:ascii="Times New Roman" w:hAnsi="Times New Roman" w:cs="Times New Roman"/>
                <w:iCs/>
                <w:sz w:val="22"/>
                <w:szCs w:val="22"/>
              </w:rPr>
              <w:t>,</w:t>
            </w:r>
          </w:p>
          <w:p w:rsidR="00A30FEB" w:rsidRPr="000E7CA7" w:rsidRDefault="00A30FEB" w:rsidP="00FB5D98">
            <w:pPr>
              <w:contextualSpacing/>
              <w:jc w:val="both"/>
              <w:rPr>
                <w:rFonts w:ascii="Times New Roman" w:hAnsi="Times New Roman" w:cs="Times New Roman"/>
                <w:bCs/>
                <w:iCs/>
              </w:rPr>
            </w:pPr>
            <w:r w:rsidRPr="000E7CA7">
              <w:rPr>
                <w:rFonts w:ascii="Times New Roman" w:hAnsi="Times New Roman" w:cs="Times New Roman"/>
                <w:bCs/>
                <w:iCs/>
              </w:rPr>
              <w:t xml:space="preserve"> ул. Ленина 152</w:t>
            </w:r>
          </w:p>
          <w:p w:rsidR="00A30FEB" w:rsidRPr="000E7CA7" w:rsidRDefault="00A30FEB" w:rsidP="00FB5D98">
            <w:pPr>
              <w:jc w:val="both"/>
              <w:rPr>
                <w:rFonts w:ascii="Times New Roman" w:hAnsi="Times New Roman" w:cs="Times New Roman"/>
                <w:bCs/>
                <w:iCs/>
              </w:rPr>
            </w:pPr>
            <w:r w:rsidRPr="000E7CA7">
              <w:rPr>
                <w:rFonts w:ascii="Times New Roman" w:hAnsi="Times New Roman" w:cs="Times New Roman"/>
                <w:bCs/>
                <w:iCs/>
              </w:rPr>
              <w:t xml:space="preserve">ИНН 2353014442, КПП 235301001 </w:t>
            </w:r>
          </w:p>
          <w:p w:rsidR="00A30FEB" w:rsidRPr="000E7CA7" w:rsidRDefault="00A30FEB" w:rsidP="00FB5D98">
            <w:pPr>
              <w:contextualSpacing/>
              <w:jc w:val="both"/>
              <w:rPr>
                <w:rFonts w:ascii="Times New Roman" w:hAnsi="Times New Roman" w:cs="Times New Roman"/>
                <w:bCs/>
                <w:iCs/>
              </w:rPr>
            </w:pPr>
            <w:r w:rsidRPr="000E7CA7">
              <w:rPr>
                <w:rFonts w:ascii="Times New Roman" w:hAnsi="Times New Roman" w:cs="Times New Roman"/>
                <w:bCs/>
                <w:iCs/>
              </w:rPr>
              <w:t>ОКПО 43629257</w:t>
            </w:r>
          </w:p>
          <w:p w:rsidR="00A30FEB" w:rsidRPr="000E7CA7" w:rsidRDefault="00A30FEB" w:rsidP="00FB5D98">
            <w:pPr>
              <w:rPr>
                <w:rFonts w:ascii="Times New Roman" w:hAnsi="Times New Roman" w:cs="Times New Roman"/>
              </w:rPr>
            </w:pPr>
            <w:r w:rsidRPr="000E7CA7">
              <w:rPr>
                <w:rFonts w:ascii="Times New Roman" w:hAnsi="Times New Roman" w:cs="Times New Roman"/>
              </w:rPr>
              <w:t>Единый казначейский счет</w:t>
            </w:r>
          </w:p>
          <w:p w:rsidR="00A30FEB" w:rsidRPr="000E7CA7" w:rsidRDefault="00A30FEB" w:rsidP="00FB5D98">
            <w:pPr>
              <w:rPr>
                <w:rFonts w:ascii="Times New Roman" w:hAnsi="Times New Roman" w:cs="Times New Roman"/>
              </w:rPr>
            </w:pPr>
            <w:r w:rsidRPr="000E7CA7">
              <w:rPr>
                <w:rFonts w:ascii="Times New Roman" w:hAnsi="Times New Roman" w:cs="Times New Roman"/>
              </w:rPr>
              <w:t xml:space="preserve"> 40102810945370000010</w:t>
            </w:r>
          </w:p>
          <w:p w:rsidR="00A30FEB" w:rsidRPr="000E7CA7" w:rsidRDefault="00A30FEB" w:rsidP="00FB5D98">
            <w:pPr>
              <w:rPr>
                <w:rFonts w:ascii="Times New Roman" w:hAnsi="Times New Roman" w:cs="Times New Roman"/>
              </w:rPr>
            </w:pPr>
            <w:r w:rsidRPr="000E7CA7">
              <w:rPr>
                <w:rFonts w:ascii="Times New Roman" w:hAnsi="Times New Roman" w:cs="Times New Roman"/>
              </w:rPr>
              <w:t>Казначейский счет 03212643000000011800</w:t>
            </w:r>
          </w:p>
          <w:p w:rsidR="00A30FEB" w:rsidRPr="000E7CA7" w:rsidRDefault="00A30FEB" w:rsidP="00FB5D98">
            <w:pPr>
              <w:rPr>
                <w:rFonts w:ascii="Times New Roman" w:hAnsi="Times New Roman" w:cs="Times New Roman"/>
              </w:rPr>
            </w:pPr>
            <w:r w:rsidRPr="000E7CA7">
              <w:rPr>
                <w:rFonts w:ascii="Times New Roman" w:hAnsi="Times New Roman" w:cs="Times New Roman"/>
              </w:rPr>
              <w:t xml:space="preserve"> Южное ГУ Банка России // УФК по Краснодарскому краю г. Краснодар (МБОУ СОШ № 1 л/с 925.51.049.0</w:t>
            </w:r>
          </w:p>
          <w:p w:rsidR="00203ABC" w:rsidRDefault="00A30FEB" w:rsidP="00FB5D98">
            <w:pPr>
              <w:rPr>
                <w:rFonts w:ascii="Times New Roman" w:hAnsi="Times New Roman" w:cs="Times New Roman"/>
              </w:rPr>
            </w:pPr>
            <w:r w:rsidRPr="000E7CA7">
              <w:rPr>
                <w:rFonts w:ascii="Times New Roman" w:hAnsi="Times New Roman" w:cs="Times New Roman"/>
              </w:rPr>
              <w:t>БИК 010349101 тел/</w:t>
            </w:r>
            <w:proofErr w:type="gramStart"/>
            <w:r w:rsidRPr="000E7CA7">
              <w:rPr>
                <w:rFonts w:ascii="Times New Roman" w:hAnsi="Times New Roman" w:cs="Times New Roman"/>
              </w:rPr>
              <w:t>факс  (</w:t>
            </w:r>
            <w:proofErr w:type="gramEnd"/>
            <w:r w:rsidRPr="000E7CA7">
              <w:rPr>
                <w:rFonts w:ascii="Times New Roman" w:hAnsi="Times New Roman" w:cs="Times New Roman"/>
              </w:rPr>
              <w:t xml:space="preserve">86130) 4-14-51,4-40-42  </w:t>
            </w:r>
            <w:r w:rsidRPr="000E7CA7">
              <w:rPr>
                <w:rStyle w:val="a5"/>
                <w:rFonts w:ascii="Times New Roman" w:hAnsi="Times New Roman" w:cs="Times New Roman"/>
                <w:lang w:val="en-US"/>
              </w:rPr>
              <w:t>school</w:t>
            </w:r>
            <w:r w:rsidRPr="000E7CA7">
              <w:rPr>
                <w:rStyle w:val="a5"/>
                <w:rFonts w:ascii="Times New Roman" w:hAnsi="Times New Roman" w:cs="Times New Roman"/>
              </w:rPr>
              <w:t>1</w:t>
            </w:r>
            <w:proofErr w:type="spellStart"/>
            <w:r w:rsidRPr="000E7CA7">
              <w:rPr>
                <w:rStyle w:val="a5"/>
                <w:rFonts w:ascii="Times New Roman" w:hAnsi="Times New Roman" w:cs="Times New Roman"/>
                <w:lang w:val="en-US"/>
              </w:rPr>
              <w:t>tim</w:t>
            </w:r>
            <w:proofErr w:type="spellEnd"/>
            <w:r w:rsidRPr="000E7CA7">
              <w:rPr>
                <w:rStyle w:val="a5"/>
                <w:rFonts w:ascii="Times New Roman" w:hAnsi="Times New Roman" w:cs="Times New Roman"/>
              </w:rPr>
              <w:t>@</w:t>
            </w:r>
            <w:r w:rsidRPr="000E7CA7">
              <w:rPr>
                <w:rStyle w:val="a5"/>
                <w:rFonts w:ascii="Times New Roman" w:hAnsi="Times New Roman" w:cs="Times New Roman"/>
                <w:lang w:val="en-US"/>
              </w:rPr>
              <w:t>mail</w:t>
            </w:r>
            <w:r w:rsidRPr="000E7CA7">
              <w:rPr>
                <w:rStyle w:val="a5"/>
                <w:rFonts w:ascii="Times New Roman" w:hAnsi="Times New Roman" w:cs="Times New Roman"/>
              </w:rPr>
              <w:t>.</w:t>
            </w:r>
            <w:proofErr w:type="spellStart"/>
            <w:r w:rsidRPr="000E7CA7">
              <w:rPr>
                <w:rStyle w:val="a5"/>
                <w:rFonts w:ascii="Times New Roman" w:hAnsi="Times New Roman" w:cs="Times New Roman"/>
                <w:lang w:val="en-US"/>
              </w:rPr>
              <w:t>ru</w:t>
            </w:r>
            <w:proofErr w:type="spellEnd"/>
            <w:r w:rsidRPr="000E7CA7">
              <w:rPr>
                <w:rFonts w:ascii="Times New Roman" w:hAnsi="Times New Roman" w:cs="Times New Roman"/>
              </w:rPr>
              <w:t xml:space="preserve"> </w:t>
            </w:r>
          </w:p>
          <w:p w:rsidR="00A30FEB" w:rsidRPr="000E7CA7" w:rsidRDefault="00A30FEB" w:rsidP="00FB5D98">
            <w:pPr>
              <w:rPr>
                <w:rFonts w:ascii="Times New Roman" w:hAnsi="Times New Roman" w:cs="Times New Roman"/>
              </w:rPr>
            </w:pPr>
            <w:r w:rsidRPr="000E7CA7">
              <w:rPr>
                <w:rFonts w:ascii="Times New Roman" w:hAnsi="Times New Roman" w:cs="Times New Roman"/>
              </w:rPr>
              <w:t xml:space="preserve">Директор МБОУ </w:t>
            </w:r>
            <w:proofErr w:type="gramStart"/>
            <w:r w:rsidRPr="000E7CA7">
              <w:rPr>
                <w:rFonts w:ascii="Times New Roman" w:hAnsi="Times New Roman" w:cs="Times New Roman"/>
              </w:rPr>
              <w:t>СОШ  №</w:t>
            </w:r>
            <w:proofErr w:type="gramEnd"/>
            <w:r w:rsidRPr="000E7CA7">
              <w:rPr>
                <w:rFonts w:ascii="Times New Roman" w:hAnsi="Times New Roman" w:cs="Times New Roman"/>
              </w:rPr>
              <w:t xml:space="preserve"> 1</w:t>
            </w:r>
          </w:p>
          <w:p w:rsidR="00A30FEB" w:rsidRPr="000E7CA7" w:rsidRDefault="00A30FEB" w:rsidP="00FB5D98">
            <w:pPr>
              <w:rPr>
                <w:rFonts w:ascii="Times New Roman" w:hAnsi="Times New Roman" w:cs="Times New Roman"/>
              </w:rPr>
            </w:pPr>
            <w:r w:rsidRPr="000E7CA7">
              <w:rPr>
                <w:rFonts w:ascii="Times New Roman" w:hAnsi="Times New Roman" w:cs="Times New Roman"/>
              </w:rPr>
              <w:t xml:space="preserve"> </w:t>
            </w:r>
          </w:p>
          <w:p w:rsidR="00A30FEB" w:rsidRPr="000E7CA7" w:rsidRDefault="00A30FEB" w:rsidP="00FB5D98">
            <w:pPr>
              <w:rPr>
                <w:rFonts w:ascii="Times New Roman" w:hAnsi="Times New Roman" w:cs="Times New Roman"/>
              </w:rPr>
            </w:pPr>
            <w:r w:rsidRPr="000E7CA7">
              <w:rPr>
                <w:rFonts w:ascii="Times New Roman" w:hAnsi="Times New Roman" w:cs="Times New Roman"/>
              </w:rPr>
              <w:t xml:space="preserve"> ______________</w:t>
            </w:r>
            <w:proofErr w:type="spellStart"/>
            <w:r w:rsidRPr="000E7CA7">
              <w:rPr>
                <w:rFonts w:ascii="Times New Roman" w:hAnsi="Times New Roman" w:cs="Times New Roman"/>
              </w:rPr>
              <w:t>О.И.Акасевич</w:t>
            </w:r>
            <w:proofErr w:type="spellEnd"/>
            <w:r w:rsidRPr="000E7CA7">
              <w:rPr>
                <w:rFonts w:ascii="Times New Roman" w:hAnsi="Times New Roman" w:cs="Times New Roman"/>
              </w:rPr>
              <w:t xml:space="preserve">                                                    </w:t>
            </w:r>
          </w:p>
          <w:p w:rsidR="00A30FEB" w:rsidRPr="000E7CA7" w:rsidRDefault="00A30FEB" w:rsidP="00FB5D98">
            <w:pPr>
              <w:rPr>
                <w:rFonts w:ascii="Times New Roman" w:hAnsi="Times New Roman" w:cs="Times New Roman"/>
              </w:rPr>
            </w:pPr>
          </w:p>
          <w:p w:rsidR="00A30FEB" w:rsidRPr="000E7CA7" w:rsidRDefault="00A30FEB" w:rsidP="00FB5D98">
            <w:pPr>
              <w:rPr>
                <w:rFonts w:ascii="Times New Roman" w:hAnsi="Times New Roman" w:cs="Times New Roman"/>
              </w:rPr>
            </w:pPr>
          </w:p>
          <w:p w:rsidR="00A30FEB" w:rsidRPr="000E7CA7" w:rsidRDefault="00A30FEB" w:rsidP="00FB5D98">
            <w:pPr>
              <w:rPr>
                <w:rFonts w:ascii="Times New Roman" w:hAnsi="Times New Roman" w:cs="Times New Roman"/>
              </w:rPr>
            </w:pPr>
          </w:p>
          <w:p w:rsidR="00A30FEB" w:rsidRPr="000E7CA7" w:rsidRDefault="00A30FEB" w:rsidP="00FB5D98">
            <w:pPr>
              <w:rPr>
                <w:rFonts w:ascii="Times New Roman" w:hAnsi="Times New Roman" w:cs="Times New Roman"/>
              </w:rPr>
            </w:pPr>
          </w:p>
          <w:p w:rsidR="00A30FEB" w:rsidRPr="000E7CA7" w:rsidRDefault="00A30FEB" w:rsidP="00FB5D98">
            <w:pPr>
              <w:rPr>
                <w:rFonts w:ascii="Times New Roman" w:hAnsi="Times New Roman" w:cs="Times New Roman"/>
              </w:rPr>
            </w:pPr>
          </w:p>
          <w:p w:rsidR="00A30FEB" w:rsidRPr="000E7CA7" w:rsidRDefault="00A30FEB" w:rsidP="00FB5D98">
            <w:pPr>
              <w:rPr>
                <w:rFonts w:ascii="Times New Roman" w:hAnsi="Times New Roman" w:cs="Times New Roman"/>
              </w:rPr>
            </w:pPr>
          </w:p>
          <w:p w:rsidR="00A30FEB" w:rsidRPr="000E7CA7" w:rsidRDefault="00A30FEB" w:rsidP="00FB5D98">
            <w:pPr>
              <w:rPr>
                <w:rFonts w:ascii="Times New Roman" w:hAnsi="Times New Roman" w:cs="Times New Roman"/>
              </w:rPr>
            </w:pPr>
          </w:p>
          <w:p w:rsidR="00A30FEB" w:rsidRPr="000E7CA7" w:rsidRDefault="00A30FEB" w:rsidP="00FB5D98">
            <w:pPr>
              <w:rPr>
                <w:rFonts w:ascii="Times New Roman" w:hAnsi="Times New Roman" w:cs="Times New Roman"/>
              </w:rPr>
            </w:pPr>
          </w:p>
          <w:p w:rsidR="00A30FEB" w:rsidRPr="000E7CA7" w:rsidRDefault="00A30FEB" w:rsidP="00FB5D98">
            <w:pPr>
              <w:rPr>
                <w:rFonts w:ascii="Times New Roman" w:hAnsi="Times New Roman" w:cs="Times New Roman"/>
              </w:rPr>
            </w:pPr>
          </w:p>
          <w:p w:rsidR="00A30FEB" w:rsidRPr="000E7CA7" w:rsidRDefault="00A30FEB" w:rsidP="00FB5D98">
            <w:pPr>
              <w:rPr>
                <w:rFonts w:ascii="Times New Roman" w:hAnsi="Times New Roman" w:cs="Times New Roman"/>
              </w:rPr>
            </w:pPr>
          </w:p>
          <w:p w:rsidR="00A30FEB" w:rsidRPr="000E7CA7" w:rsidRDefault="00A30FEB" w:rsidP="00FB5D98">
            <w:pPr>
              <w:rPr>
                <w:rFonts w:ascii="Times New Roman" w:hAnsi="Times New Roman" w:cs="Times New Roman"/>
              </w:rPr>
            </w:pPr>
          </w:p>
          <w:p w:rsidR="00A30FEB" w:rsidRPr="000E7CA7" w:rsidRDefault="00A30FEB" w:rsidP="00FB5D98">
            <w:pPr>
              <w:rPr>
                <w:rFonts w:ascii="Times New Roman" w:hAnsi="Times New Roman" w:cs="Times New Roman"/>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Pr>
          <w:p w:rsidR="00A30FEB" w:rsidRDefault="00A30FEB" w:rsidP="00FB5D98">
            <w:pPr>
              <w:rPr>
                <w:rFonts w:ascii="Times New Roman" w:hAnsi="Times New Roman" w:cs="Times New Roman"/>
                <w:b/>
                <w:bCs/>
              </w:rPr>
            </w:pPr>
            <w:r w:rsidRPr="000E7CA7">
              <w:rPr>
                <w:rFonts w:ascii="Times New Roman" w:hAnsi="Times New Roman" w:cs="Times New Roman"/>
                <w:b/>
                <w:bCs/>
              </w:rPr>
              <w:t>Исполнитель:</w:t>
            </w:r>
          </w:p>
          <w:p w:rsidR="002C3AB3" w:rsidRPr="00C634BD" w:rsidRDefault="002C3AB3" w:rsidP="002C3AB3">
            <w:pPr>
              <w:pStyle w:val="a8"/>
              <w:rPr>
                <w:rFonts w:ascii="Times New Roman" w:hAnsi="Times New Roman"/>
                <w:color w:val="000000"/>
                <w:spacing w:val="-6"/>
                <w:sz w:val="24"/>
                <w:szCs w:val="24"/>
              </w:rPr>
            </w:pPr>
            <w:r w:rsidRPr="00C634BD">
              <w:rPr>
                <w:rFonts w:ascii="Times New Roman" w:hAnsi="Times New Roman"/>
                <w:color w:val="000000"/>
                <w:spacing w:val="-6"/>
                <w:sz w:val="24"/>
                <w:szCs w:val="24"/>
              </w:rPr>
              <w:t>Общество с ограниченной ответственностью Частная охранная организация «ЛЕГИОН»</w:t>
            </w:r>
          </w:p>
          <w:p w:rsidR="002C3AB3" w:rsidRPr="00C634BD" w:rsidRDefault="002C3AB3" w:rsidP="002C3AB3">
            <w:pPr>
              <w:pStyle w:val="a8"/>
              <w:rPr>
                <w:rFonts w:ascii="Times New Roman" w:hAnsi="Times New Roman"/>
                <w:color w:val="000000"/>
                <w:spacing w:val="-6"/>
                <w:sz w:val="24"/>
                <w:szCs w:val="24"/>
              </w:rPr>
            </w:pPr>
            <w:r w:rsidRPr="00C634BD">
              <w:rPr>
                <w:rFonts w:ascii="Times New Roman" w:hAnsi="Times New Roman"/>
                <w:color w:val="000000"/>
                <w:spacing w:val="-6"/>
                <w:sz w:val="24"/>
                <w:szCs w:val="24"/>
              </w:rPr>
              <w:t xml:space="preserve">Юр. адрес: 353475, Краснодарский край, </w:t>
            </w:r>
          </w:p>
          <w:p w:rsidR="002C3AB3" w:rsidRPr="00C634BD" w:rsidRDefault="002C3AB3" w:rsidP="002C3AB3">
            <w:pPr>
              <w:pStyle w:val="a8"/>
              <w:rPr>
                <w:rFonts w:ascii="Times New Roman" w:hAnsi="Times New Roman"/>
                <w:color w:val="000000"/>
                <w:spacing w:val="-6"/>
                <w:sz w:val="24"/>
                <w:szCs w:val="24"/>
              </w:rPr>
            </w:pPr>
            <w:r w:rsidRPr="00C634BD">
              <w:rPr>
                <w:rFonts w:ascii="Times New Roman" w:hAnsi="Times New Roman"/>
                <w:color w:val="000000"/>
                <w:spacing w:val="-6"/>
                <w:sz w:val="24"/>
                <w:szCs w:val="24"/>
              </w:rPr>
              <w:t>г. Геленджик, ул. Вильямса, д.10</w:t>
            </w:r>
          </w:p>
          <w:p w:rsidR="002C3AB3" w:rsidRPr="00C634BD" w:rsidRDefault="002C3AB3" w:rsidP="002C3AB3">
            <w:pPr>
              <w:pStyle w:val="a8"/>
              <w:rPr>
                <w:rFonts w:ascii="Times New Roman" w:hAnsi="Times New Roman"/>
                <w:color w:val="000000"/>
                <w:spacing w:val="-6"/>
                <w:sz w:val="24"/>
                <w:szCs w:val="24"/>
              </w:rPr>
            </w:pPr>
            <w:r w:rsidRPr="00C634BD">
              <w:rPr>
                <w:rFonts w:ascii="Times New Roman" w:hAnsi="Times New Roman"/>
                <w:color w:val="000000"/>
                <w:spacing w:val="-6"/>
                <w:sz w:val="24"/>
                <w:szCs w:val="24"/>
              </w:rPr>
              <w:t xml:space="preserve">Факт. адрес: 353460, Краснодарский край, </w:t>
            </w:r>
          </w:p>
          <w:p w:rsidR="002C3AB3" w:rsidRPr="00C634BD" w:rsidRDefault="002C3AB3" w:rsidP="002C3AB3">
            <w:pPr>
              <w:pStyle w:val="a8"/>
              <w:rPr>
                <w:rFonts w:ascii="Times New Roman" w:hAnsi="Times New Roman"/>
                <w:color w:val="000000"/>
                <w:spacing w:val="-6"/>
                <w:sz w:val="24"/>
                <w:szCs w:val="24"/>
              </w:rPr>
            </w:pPr>
            <w:r w:rsidRPr="00C634BD">
              <w:rPr>
                <w:rFonts w:ascii="Times New Roman" w:hAnsi="Times New Roman"/>
                <w:color w:val="000000"/>
                <w:spacing w:val="-6"/>
                <w:sz w:val="24"/>
                <w:szCs w:val="24"/>
              </w:rPr>
              <w:t>г.</w:t>
            </w:r>
            <w:r>
              <w:rPr>
                <w:rFonts w:ascii="Times New Roman" w:hAnsi="Times New Roman"/>
                <w:color w:val="000000"/>
                <w:spacing w:val="-6"/>
                <w:sz w:val="24"/>
                <w:szCs w:val="24"/>
              </w:rPr>
              <w:t xml:space="preserve"> Геленджик, ул. Киевская, д. 47</w:t>
            </w:r>
            <w:r w:rsidRPr="00C634BD">
              <w:rPr>
                <w:rFonts w:ascii="Times New Roman" w:hAnsi="Times New Roman"/>
                <w:color w:val="000000"/>
                <w:spacing w:val="-6"/>
                <w:sz w:val="24"/>
                <w:szCs w:val="24"/>
              </w:rPr>
              <w:t xml:space="preserve">А  </w:t>
            </w:r>
          </w:p>
          <w:p w:rsidR="002C3AB3" w:rsidRPr="00077AD0" w:rsidRDefault="002C3AB3" w:rsidP="002C3AB3">
            <w:pPr>
              <w:pStyle w:val="a8"/>
              <w:rPr>
                <w:rFonts w:ascii="Times New Roman" w:hAnsi="Times New Roman"/>
                <w:color w:val="000000"/>
                <w:spacing w:val="-6"/>
                <w:sz w:val="24"/>
                <w:szCs w:val="24"/>
              </w:rPr>
            </w:pPr>
            <w:r w:rsidRPr="00077AD0">
              <w:rPr>
                <w:rFonts w:ascii="Times New Roman" w:hAnsi="Times New Roman"/>
                <w:color w:val="000000"/>
                <w:spacing w:val="-6"/>
                <w:sz w:val="24"/>
                <w:szCs w:val="24"/>
              </w:rPr>
              <w:t xml:space="preserve">ИНН </w:t>
            </w:r>
            <w:proofErr w:type="gramStart"/>
            <w:r w:rsidRPr="00077AD0">
              <w:rPr>
                <w:rFonts w:ascii="Times New Roman" w:hAnsi="Times New Roman"/>
                <w:color w:val="000000"/>
                <w:spacing w:val="-6"/>
                <w:sz w:val="24"/>
                <w:szCs w:val="24"/>
              </w:rPr>
              <w:t>2304067057  КПП</w:t>
            </w:r>
            <w:proofErr w:type="gramEnd"/>
            <w:r w:rsidRPr="00077AD0">
              <w:rPr>
                <w:rFonts w:ascii="Times New Roman" w:hAnsi="Times New Roman"/>
                <w:color w:val="000000"/>
                <w:spacing w:val="-6"/>
                <w:sz w:val="24"/>
                <w:szCs w:val="24"/>
              </w:rPr>
              <w:t xml:space="preserve"> 230401001</w:t>
            </w:r>
          </w:p>
          <w:p w:rsidR="00077AD0" w:rsidRPr="00077AD0" w:rsidRDefault="00077AD0" w:rsidP="00077AD0">
            <w:pPr>
              <w:spacing w:after="0" w:line="240" w:lineRule="auto"/>
              <w:rPr>
                <w:rFonts w:ascii="Times New Roman" w:hAnsi="Times New Roman" w:cs="Times New Roman"/>
                <w:sz w:val="24"/>
                <w:szCs w:val="24"/>
              </w:rPr>
            </w:pPr>
            <w:r w:rsidRPr="00077AD0">
              <w:rPr>
                <w:rFonts w:ascii="Times New Roman" w:hAnsi="Times New Roman" w:cs="Times New Roman"/>
                <w:sz w:val="24"/>
                <w:szCs w:val="24"/>
              </w:rPr>
              <w:t>р/с 40702810630000033191</w:t>
            </w:r>
          </w:p>
          <w:p w:rsidR="00077AD0" w:rsidRPr="00077AD0" w:rsidRDefault="00077AD0" w:rsidP="00077AD0">
            <w:pPr>
              <w:spacing w:after="0" w:line="240" w:lineRule="auto"/>
              <w:rPr>
                <w:rFonts w:ascii="Times New Roman" w:hAnsi="Times New Roman" w:cs="Times New Roman"/>
                <w:sz w:val="24"/>
                <w:szCs w:val="24"/>
              </w:rPr>
            </w:pPr>
            <w:r w:rsidRPr="00077AD0">
              <w:rPr>
                <w:rFonts w:ascii="Times New Roman" w:hAnsi="Times New Roman" w:cs="Times New Roman"/>
                <w:sz w:val="24"/>
                <w:szCs w:val="24"/>
              </w:rPr>
              <w:t>к/с 30101810100000000602</w:t>
            </w:r>
          </w:p>
          <w:p w:rsidR="00077AD0" w:rsidRPr="00077AD0" w:rsidRDefault="00077AD0" w:rsidP="00077AD0">
            <w:pPr>
              <w:spacing w:after="0" w:line="240" w:lineRule="auto"/>
              <w:rPr>
                <w:rFonts w:ascii="Times New Roman" w:hAnsi="Times New Roman" w:cs="Times New Roman"/>
                <w:sz w:val="24"/>
                <w:szCs w:val="24"/>
              </w:rPr>
            </w:pPr>
            <w:r w:rsidRPr="00077AD0">
              <w:rPr>
                <w:rFonts w:ascii="Times New Roman" w:hAnsi="Times New Roman" w:cs="Times New Roman"/>
                <w:sz w:val="24"/>
                <w:szCs w:val="24"/>
              </w:rPr>
              <w:t>в КРАСНОДАРСКОЕ ОТДЕЛЕНИЕ № 8619 ПАО СБЕРБАНК г. Краснодар</w:t>
            </w:r>
          </w:p>
          <w:p w:rsidR="00077AD0" w:rsidRPr="00512625" w:rsidRDefault="00077AD0" w:rsidP="00077AD0">
            <w:pPr>
              <w:spacing w:after="0" w:line="240" w:lineRule="auto"/>
              <w:rPr>
                <w:rFonts w:ascii="Times New Roman" w:hAnsi="Times New Roman" w:cs="Times New Roman"/>
                <w:sz w:val="24"/>
                <w:szCs w:val="24"/>
                <w:lang w:val="en-US"/>
              </w:rPr>
            </w:pPr>
            <w:r w:rsidRPr="00077AD0">
              <w:rPr>
                <w:rFonts w:ascii="Times New Roman" w:hAnsi="Times New Roman" w:cs="Times New Roman"/>
                <w:sz w:val="24"/>
                <w:szCs w:val="24"/>
              </w:rPr>
              <w:t>БИК</w:t>
            </w:r>
            <w:r w:rsidRPr="00512625">
              <w:rPr>
                <w:rFonts w:ascii="Times New Roman" w:hAnsi="Times New Roman" w:cs="Times New Roman"/>
                <w:sz w:val="24"/>
                <w:szCs w:val="24"/>
                <w:lang w:val="en-US"/>
              </w:rPr>
              <w:t xml:space="preserve"> 040349602</w:t>
            </w:r>
          </w:p>
          <w:p w:rsidR="00077AD0" w:rsidRPr="00512625" w:rsidRDefault="00077AD0" w:rsidP="002C3AB3">
            <w:pPr>
              <w:pStyle w:val="a8"/>
              <w:rPr>
                <w:rFonts w:ascii="Times New Roman" w:hAnsi="Times New Roman"/>
                <w:color w:val="000000"/>
                <w:spacing w:val="-6"/>
                <w:sz w:val="24"/>
                <w:szCs w:val="24"/>
                <w:lang w:val="en-US"/>
              </w:rPr>
            </w:pPr>
          </w:p>
          <w:p w:rsidR="002C3AB3" w:rsidRPr="002C3AB3" w:rsidRDefault="002C3AB3" w:rsidP="002C3AB3">
            <w:pPr>
              <w:pStyle w:val="a8"/>
              <w:rPr>
                <w:rFonts w:ascii="Times New Roman" w:hAnsi="Times New Roman"/>
                <w:color w:val="000000"/>
                <w:spacing w:val="-6"/>
                <w:sz w:val="24"/>
                <w:szCs w:val="24"/>
                <w:lang w:val="en-US"/>
              </w:rPr>
            </w:pPr>
            <w:r>
              <w:rPr>
                <w:rFonts w:ascii="Times New Roman" w:hAnsi="Times New Roman"/>
                <w:color w:val="000000"/>
                <w:spacing w:val="-6"/>
                <w:sz w:val="24"/>
                <w:szCs w:val="24"/>
              </w:rPr>
              <w:t>т</w:t>
            </w:r>
            <w:r w:rsidRPr="00C634BD">
              <w:rPr>
                <w:rFonts w:ascii="Times New Roman" w:hAnsi="Times New Roman"/>
                <w:color w:val="000000"/>
                <w:spacing w:val="-6"/>
                <w:sz w:val="24"/>
                <w:szCs w:val="24"/>
              </w:rPr>
              <w:t>ел</w:t>
            </w:r>
            <w:r>
              <w:rPr>
                <w:rFonts w:ascii="Times New Roman" w:hAnsi="Times New Roman"/>
                <w:color w:val="000000"/>
                <w:spacing w:val="-6"/>
                <w:sz w:val="24"/>
                <w:szCs w:val="24"/>
                <w:lang w:val="en-US"/>
              </w:rPr>
              <w:t>.: (8</w:t>
            </w:r>
            <w:r w:rsidRPr="002C3AB3">
              <w:rPr>
                <w:rFonts w:ascii="Times New Roman" w:hAnsi="Times New Roman"/>
                <w:color w:val="000000"/>
                <w:spacing w:val="-6"/>
                <w:sz w:val="24"/>
                <w:szCs w:val="24"/>
                <w:lang w:val="en-US"/>
              </w:rPr>
              <w:t>800</w:t>
            </w:r>
            <w:r w:rsidRPr="00C634BD">
              <w:rPr>
                <w:rFonts w:ascii="Times New Roman" w:hAnsi="Times New Roman"/>
                <w:color w:val="000000"/>
                <w:spacing w:val="-6"/>
                <w:sz w:val="24"/>
                <w:szCs w:val="24"/>
                <w:lang w:val="en-US"/>
              </w:rPr>
              <w:t>)</w:t>
            </w:r>
            <w:r w:rsidRPr="002C3AB3">
              <w:rPr>
                <w:rFonts w:ascii="Times New Roman" w:hAnsi="Times New Roman"/>
                <w:color w:val="000000"/>
                <w:spacing w:val="-6"/>
                <w:sz w:val="24"/>
                <w:szCs w:val="24"/>
                <w:lang w:val="en-US"/>
              </w:rPr>
              <w:t>7000556, 8-928-4152222</w:t>
            </w:r>
          </w:p>
          <w:p w:rsidR="002C3AB3" w:rsidRPr="00C634BD" w:rsidRDefault="002C3AB3" w:rsidP="002C3AB3">
            <w:pPr>
              <w:spacing w:line="276" w:lineRule="auto"/>
              <w:jc w:val="both"/>
              <w:rPr>
                <w:rFonts w:ascii="Times New Roman" w:hAnsi="Times New Roman"/>
                <w:color w:val="000000"/>
                <w:sz w:val="24"/>
                <w:szCs w:val="24"/>
                <w:u w:val="single"/>
                <w:lang w:val="en-US"/>
              </w:rPr>
            </w:pPr>
            <w:r w:rsidRPr="00C634BD">
              <w:rPr>
                <w:rFonts w:ascii="Times New Roman" w:hAnsi="Times New Roman"/>
                <w:color w:val="000000"/>
                <w:spacing w:val="-6"/>
                <w:sz w:val="24"/>
                <w:szCs w:val="24"/>
                <w:lang w:val="en-US"/>
              </w:rPr>
              <w:t xml:space="preserve">e-mail: </w:t>
            </w:r>
            <w:r w:rsidRPr="00C634BD">
              <w:rPr>
                <w:rFonts w:ascii="Times New Roman" w:hAnsi="Times New Roman"/>
                <w:color w:val="000000"/>
                <w:sz w:val="24"/>
                <w:szCs w:val="24"/>
                <w:u w:val="single"/>
                <w:lang w:val="en-US"/>
              </w:rPr>
              <w:t xml:space="preserve"> rhfcbdfz2373@mail.ru</w:t>
            </w:r>
          </w:p>
          <w:p w:rsidR="002C3AB3" w:rsidRDefault="002C3AB3" w:rsidP="00FB5D98">
            <w:pPr>
              <w:rPr>
                <w:rFonts w:ascii="Times New Roman" w:eastAsia="Times New Roman" w:hAnsi="Times New Roman" w:cs="Times New Roman"/>
                <w:color w:val="000000"/>
                <w:sz w:val="24"/>
                <w:szCs w:val="24"/>
                <w:lang w:val="en-US" w:eastAsia="ru-RU"/>
              </w:rPr>
            </w:pPr>
          </w:p>
          <w:p w:rsidR="002C3AB3" w:rsidRPr="002C3AB3" w:rsidRDefault="002C3AB3" w:rsidP="00FB5D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Директор ООО </w:t>
            </w:r>
            <w:proofErr w:type="gramStart"/>
            <w:r>
              <w:rPr>
                <w:rFonts w:ascii="Times New Roman" w:eastAsia="Times New Roman" w:hAnsi="Times New Roman" w:cs="Times New Roman"/>
                <w:color w:val="000000"/>
                <w:sz w:val="24"/>
                <w:szCs w:val="24"/>
                <w:lang w:eastAsia="ru-RU"/>
              </w:rPr>
              <w:t>ЧОО»ЛЕ</w:t>
            </w:r>
            <w:r w:rsidR="00CE67B7">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ИОН</w:t>
            </w:r>
            <w:proofErr w:type="gramEnd"/>
            <w:r>
              <w:rPr>
                <w:rFonts w:ascii="Times New Roman" w:eastAsia="Times New Roman" w:hAnsi="Times New Roman" w:cs="Times New Roman"/>
                <w:color w:val="000000"/>
                <w:sz w:val="24"/>
                <w:szCs w:val="24"/>
                <w:lang w:eastAsia="ru-RU"/>
              </w:rPr>
              <w:t>»</w:t>
            </w:r>
          </w:p>
          <w:p w:rsidR="00A30FEB" w:rsidRPr="002C3AB3" w:rsidRDefault="00A30FEB" w:rsidP="00FB5D98">
            <w:pPr>
              <w:rPr>
                <w:rFonts w:ascii="Times New Roman" w:hAnsi="Times New Roman" w:cs="Times New Roman"/>
              </w:rPr>
            </w:pPr>
          </w:p>
          <w:p w:rsidR="00A30FEB" w:rsidRPr="002C3AB3" w:rsidRDefault="002C3AB3" w:rsidP="00FB5D98">
            <w:pPr>
              <w:rPr>
                <w:rFonts w:ascii="Times New Roman" w:hAnsi="Times New Roman" w:cs="Times New Roman"/>
              </w:rPr>
            </w:pPr>
            <w:r>
              <w:rPr>
                <w:rFonts w:ascii="Times New Roman" w:hAnsi="Times New Roman" w:cs="Times New Roman"/>
              </w:rPr>
              <w:t>_______________</w:t>
            </w:r>
            <w:proofErr w:type="spellStart"/>
            <w:r>
              <w:rPr>
                <w:rFonts w:ascii="Times New Roman" w:hAnsi="Times New Roman" w:cs="Times New Roman"/>
              </w:rPr>
              <w:t>С.И.Дружинец</w:t>
            </w:r>
            <w:proofErr w:type="spellEnd"/>
          </w:p>
          <w:p w:rsidR="00A30FEB" w:rsidRPr="002C3AB3" w:rsidRDefault="00A30FEB" w:rsidP="00FB5D98">
            <w:pPr>
              <w:rPr>
                <w:rFonts w:ascii="Times New Roman" w:hAnsi="Times New Roman" w:cs="Times New Roman"/>
              </w:rPr>
            </w:pPr>
          </w:p>
          <w:p w:rsidR="00A30FEB" w:rsidRPr="002C3AB3" w:rsidRDefault="00A30FEB" w:rsidP="00FB5D98">
            <w:pPr>
              <w:rPr>
                <w:rFonts w:ascii="Times New Roman" w:hAnsi="Times New Roman" w:cs="Times New Roman"/>
              </w:rPr>
            </w:pPr>
          </w:p>
          <w:p w:rsidR="00A30FEB" w:rsidRPr="002C3AB3" w:rsidRDefault="00A30FEB" w:rsidP="00FB5D98">
            <w:pPr>
              <w:rPr>
                <w:rFonts w:ascii="Times New Roman" w:hAnsi="Times New Roman" w:cs="Times New Roman"/>
              </w:rPr>
            </w:pPr>
          </w:p>
          <w:p w:rsidR="00A30FEB" w:rsidRPr="002C3AB3" w:rsidRDefault="00A30FEB" w:rsidP="00FB5D98">
            <w:pPr>
              <w:rPr>
                <w:rFonts w:ascii="Times New Roman" w:hAnsi="Times New Roman" w:cs="Times New Roman"/>
              </w:rPr>
            </w:pPr>
          </w:p>
          <w:p w:rsidR="00A30FEB" w:rsidRPr="002C3AB3" w:rsidRDefault="00A30FEB" w:rsidP="00FB5D98">
            <w:pPr>
              <w:rPr>
                <w:rFonts w:ascii="Times New Roman" w:hAnsi="Times New Roman" w:cs="Times New Roman"/>
              </w:rPr>
            </w:pPr>
          </w:p>
          <w:p w:rsidR="00A30FEB" w:rsidRPr="002C3AB3" w:rsidRDefault="00A30FEB" w:rsidP="00FB5D98">
            <w:pPr>
              <w:rPr>
                <w:rFonts w:ascii="Times New Roman" w:hAnsi="Times New Roman" w:cs="Times New Roman"/>
              </w:rPr>
            </w:pPr>
          </w:p>
          <w:p w:rsidR="00A30FEB" w:rsidRPr="002C3AB3" w:rsidRDefault="00A30FEB" w:rsidP="00FB5D98">
            <w:pPr>
              <w:rPr>
                <w:rFonts w:ascii="Times New Roman" w:hAnsi="Times New Roman" w:cs="Times New Roman"/>
              </w:rPr>
            </w:pPr>
          </w:p>
          <w:p w:rsidR="00A30FEB" w:rsidRPr="002C3AB3" w:rsidRDefault="00A30FEB" w:rsidP="00FB5D98">
            <w:pPr>
              <w:rPr>
                <w:rFonts w:ascii="Times New Roman" w:hAnsi="Times New Roman" w:cs="Times New Roman"/>
              </w:rPr>
            </w:pPr>
          </w:p>
          <w:p w:rsidR="00A30FEB" w:rsidRPr="002C3AB3" w:rsidRDefault="00A30FEB" w:rsidP="00FB5D98">
            <w:pPr>
              <w:rPr>
                <w:rFonts w:ascii="Times New Roman" w:hAnsi="Times New Roman" w:cs="Times New Roman"/>
              </w:rPr>
            </w:pPr>
          </w:p>
          <w:p w:rsidR="00A30FEB" w:rsidRPr="002C3AB3" w:rsidRDefault="00A30FEB" w:rsidP="00FB5D98">
            <w:pPr>
              <w:rPr>
                <w:rFonts w:ascii="Times New Roman" w:hAnsi="Times New Roman" w:cs="Times New Roman"/>
              </w:rPr>
            </w:pPr>
          </w:p>
          <w:p w:rsidR="00A30FEB" w:rsidRPr="002C3AB3" w:rsidRDefault="00A30FEB" w:rsidP="00FB5D98">
            <w:pPr>
              <w:rPr>
                <w:rFonts w:ascii="Times New Roman" w:hAnsi="Times New Roman" w:cs="Times New Roman"/>
              </w:rPr>
            </w:pPr>
          </w:p>
          <w:p w:rsidR="00A30FEB" w:rsidRPr="002C3AB3" w:rsidRDefault="00A30FEB" w:rsidP="00FB5D98">
            <w:pPr>
              <w:rPr>
                <w:rFonts w:ascii="Times New Roman" w:hAnsi="Times New Roman" w:cs="Times New Roman"/>
              </w:rPr>
            </w:pPr>
          </w:p>
          <w:p w:rsidR="00A30FEB" w:rsidRPr="002C3AB3" w:rsidRDefault="00A30FEB" w:rsidP="00FB5D98">
            <w:pPr>
              <w:rPr>
                <w:rFonts w:ascii="Times New Roman" w:hAnsi="Times New Roman" w:cs="Times New Roman"/>
              </w:rPr>
            </w:pPr>
          </w:p>
          <w:p w:rsidR="00A30FEB" w:rsidRPr="002C3AB3" w:rsidRDefault="00A30FEB" w:rsidP="00FB5D98">
            <w:pPr>
              <w:rPr>
                <w:rFonts w:ascii="Times New Roman" w:hAnsi="Times New Roman" w:cs="Times New Roman"/>
              </w:rPr>
            </w:pPr>
          </w:p>
          <w:p w:rsidR="002D132C" w:rsidRPr="002C3AB3" w:rsidRDefault="002D132C" w:rsidP="00FB5D98">
            <w:pPr>
              <w:rPr>
                <w:rFonts w:ascii="Times New Roman" w:hAnsi="Times New Roman" w:cs="Times New Roman"/>
              </w:rPr>
            </w:pPr>
          </w:p>
          <w:p w:rsidR="00A30FEB" w:rsidRPr="000E7CA7" w:rsidRDefault="00A30FEB" w:rsidP="00A30FEB">
            <w:pPr>
              <w:rPr>
                <w:rFonts w:ascii="Times New Roman" w:hAnsi="Times New Roman" w:cs="Times New Roman"/>
              </w:rPr>
            </w:pPr>
            <w:r w:rsidRPr="000E7CA7">
              <w:rPr>
                <w:rFonts w:ascii="Times New Roman" w:hAnsi="Times New Roman" w:cs="Times New Roman"/>
              </w:rPr>
              <w:t xml:space="preserve">____________ </w:t>
            </w:r>
            <w:r>
              <w:rPr>
                <w:rFonts w:ascii="Times New Roman" w:hAnsi="Times New Roman" w:cs="Times New Roman"/>
              </w:rPr>
              <w:t>/_______________/</w:t>
            </w:r>
          </w:p>
        </w:tc>
      </w:tr>
    </w:tbl>
    <w:p w:rsidR="00A30FEB" w:rsidRPr="004D2CB8" w:rsidRDefault="00A30FEB" w:rsidP="00A30FEB">
      <w:pPr>
        <w:pStyle w:val="ConsPlusNormal"/>
        <w:jc w:val="both"/>
        <w:outlineLvl w:val="1"/>
        <w:rPr>
          <w:rFonts w:ascii="Times New Roman" w:hAnsi="Times New Roman" w:cs="Times New Roman"/>
          <w:sz w:val="24"/>
          <w:szCs w:val="24"/>
        </w:rPr>
      </w:pPr>
    </w:p>
    <w:p w:rsidR="00BF7EDF" w:rsidRPr="004D2CB8" w:rsidRDefault="00BF7EDF" w:rsidP="004D2CB8">
      <w:pPr>
        <w:pStyle w:val="ConsPlusNormal"/>
        <w:jc w:val="both"/>
        <w:outlineLvl w:val="1"/>
        <w:rPr>
          <w:rFonts w:ascii="Times New Roman" w:hAnsi="Times New Roman" w:cs="Times New Roman"/>
          <w:sz w:val="24"/>
          <w:szCs w:val="24"/>
        </w:rPr>
      </w:pPr>
    </w:p>
    <w:p w:rsidR="00BF7EDF" w:rsidRPr="004D2CB8" w:rsidRDefault="00BF7EDF" w:rsidP="004D2CB8">
      <w:pPr>
        <w:pStyle w:val="ConsPlusNormal"/>
        <w:jc w:val="both"/>
        <w:outlineLvl w:val="1"/>
        <w:rPr>
          <w:rFonts w:ascii="Times New Roman" w:hAnsi="Times New Roman" w:cs="Times New Roman"/>
          <w:sz w:val="24"/>
          <w:szCs w:val="24"/>
        </w:rPr>
      </w:pPr>
    </w:p>
    <w:p w:rsidR="00BF7EDF" w:rsidRPr="004D2CB8" w:rsidRDefault="00BF7EDF" w:rsidP="004D2CB8">
      <w:pPr>
        <w:pStyle w:val="ConsPlusNormal"/>
        <w:jc w:val="both"/>
        <w:outlineLvl w:val="1"/>
        <w:rPr>
          <w:rFonts w:ascii="Times New Roman" w:hAnsi="Times New Roman" w:cs="Times New Roman"/>
          <w:sz w:val="24"/>
          <w:szCs w:val="24"/>
        </w:rPr>
      </w:pPr>
    </w:p>
    <w:p w:rsidR="00655406" w:rsidRPr="004D2CB8" w:rsidRDefault="00655406" w:rsidP="004D2CB8">
      <w:pPr>
        <w:pStyle w:val="ConsPlusNormal"/>
        <w:jc w:val="both"/>
        <w:outlineLvl w:val="1"/>
        <w:rPr>
          <w:rFonts w:ascii="Times New Roman" w:hAnsi="Times New Roman" w:cs="Times New Roman"/>
          <w:sz w:val="24"/>
          <w:szCs w:val="24"/>
        </w:rPr>
      </w:pPr>
    </w:p>
    <w:p w:rsidR="006D1F84" w:rsidRPr="004D2CB8" w:rsidRDefault="006D1F84" w:rsidP="004D2CB8">
      <w:pPr>
        <w:pStyle w:val="ConsPlusNormal"/>
        <w:jc w:val="both"/>
        <w:outlineLvl w:val="1"/>
        <w:rPr>
          <w:rFonts w:ascii="Times New Roman" w:hAnsi="Times New Roman" w:cs="Times New Roman"/>
          <w:sz w:val="24"/>
          <w:szCs w:val="24"/>
        </w:rPr>
      </w:pPr>
      <w:r w:rsidRPr="004D2CB8">
        <w:rPr>
          <w:rFonts w:ascii="Times New Roman" w:hAnsi="Times New Roman" w:cs="Times New Roman"/>
          <w:sz w:val="24"/>
          <w:szCs w:val="24"/>
        </w:rPr>
        <w:t>Приложение N 1</w:t>
      </w:r>
    </w:p>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к контракту</w:t>
      </w:r>
    </w:p>
    <w:p w:rsidR="006D1F84" w:rsidRPr="004D2CB8" w:rsidRDefault="00F54543"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N __ от "__" ___ 202_</w:t>
      </w:r>
      <w:r w:rsidR="006D1F84" w:rsidRPr="004D2CB8">
        <w:rPr>
          <w:rFonts w:ascii="Times New Roman" w:hAnsi="Times New Roman" w:cs="Times New Roman"/>
          <w:sz w:val="24"/>
          <w:szCs w:val="24"/>
        </w:rPr>
        <w:t xml:space="preserve"> г.</w:t>
      </w: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bookmarkStart w:id="6" w:name="P434"/>
      <w:bookmarkEnd w:id="6"/>
      <w:r w:rsidRPr="004D2CB8">
        <w:rPr>
          <w:rFonts w:ascii="Times New Roman" w:hAnsi="Times New Roman" w:cs="Times New Roman"/>
          <w:sz w:val="24"/>
          <w:szCs w:val="24"/>
        </w:rPr>
        <w:t xml:space="preserve">СПЕЦИФИКАЦИЯ </w:t>
      </w:r>
      <w:hyperlink w:anchor="P507" w:history="1">
        <w:r w:rsidRPr="004D2CB8">
          <w:rPr>
            <w:rFonts w:ascii="Times New Roman" w:hAnsi="Times New Roman" w:cs="Times New Roman"/>
            <w:color w:val="0000FF"/>
            <w:sz w:val="24"/>
            <w:szCs w:val="24"/>
          </w:rPr>
          <w:t>&lt;1&gt;</w:t>
        </w:r>
      </w:hyperlink>
    </w:p>
    <w:p w:rsidR="006D1F84" w:rsidRPr="004D2CB8" w:rsidRDefault="006D1F84" w:rsidP="004D2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1426"/>
        <w:gridCol w:w="1247"/>
        <w:gridCol w:w="794"/>
        <w:gridCol w:w="1191"/>
        <w:gridCol w:w="427"/>
        <w:gridCol w:w="854"/>
        <w:gridCol w:w="1207"/>
        <w:gridCol w:w="1358"/>
      </w:tblGrid>
      <w:tr w:rsidR="006D1F84" w:rsidRPr="004D2CB8" w:rsidTr="00CA6519">
        <w:tc>
          <w:tcPr>
            <w:tcW w:w="504" w:type="dxa"/>
            <w:vMerge w:val="restart"/>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N п/п</w:t>
            </w:r>
          </w:p>
        </w:tc>
        <w:tc>
          <w:tcPr>
            <w:tcW w:w="1426" w:type="dxa"/>
            <w:vMerge w:val="restart"/>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Наименование услуги</w:t>
            </w:r>
          </w:p>
        </w:tc>
        <w:tc>
          <w:tcPr>
            <w:tcW w:w="1247" w:type="dxa"/>
            <w:vMerge w:val="restart"/>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Единица измерения (по ОКЕИ)</w:t>
            </w:r>
          </w:p>
        </w:tc>
        <w:tc>
          <w:tcPr>
            <w:tcW w:w="794" w:type="dxa"/>
            <w:vMerge w:val="restart"/>
          </w:tcPr>
          <w:p w:rsidR="006D1F84" w:rsidRPr="00AF3B79" w:rsidRDefault="006D1F84" w:rsidP="004D2CB8">
            <w:pPr>
              <w:pStyle w:val="ConsPlusNormal"/>
              <w:jc w:val="both"/>
              <w:rPr>
                <w:rFonts w:ascii="Times New Roman" w:hAnsi="Times New Roman" w:cs="Times New Roman"/>
                <w:color w:val="FF0000"/>
                <w:sz w:val="24"/>
                <w:szCs w:val="24"/>
              </w:rPr>
            </w:pPr>
            <w:r w:rsidRPr="00AF3B79">
              <w:rPr>
                <w:rFonts w:ascii="Times New Roman" w:hAnsi="Times New Roman" w:cs="Times New Roman"/>
                <w:color w:val="FF0000"/>
                <w:sz w:val="24"/>
                <w:szCs w:val="24"/>
              </w:rPr>
              <w:t>Объем услуги</w:t>
            </w:r>
          </w:p>
        </w:tc>
        <w:tc>
          <w:tcPr>
            <w:tcW w:w="1191" w:type="dxa"/>
            <w:vMerge w:val="restart"/>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Цена единицы услуги без НДС (руб. коп.)</w:t>
            </w:r>
          </w:p>
        </w:tc>
        <w:tc>
          <w:tcPr>
            <w:tcW w:w="1281" w:type="dxa"/>
            <w:gridSpan w:val="2"/>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 xml:space="preserve">НДС </w:t>
            </w:r>
            <w:hyperlink w:anchor="P508" w:history="1">
              <w:r w:rsidRPr="004D2CB8">
                <w:rPr>
                  <w:rFonts w:ascii="Times New Roman" w:hAnsi="Times New Roman" w:cs="Times New Roman"/>
                  <w:color w:val="0000FF"/>
                  <w:sz w:val="24"/>
                  <w:szCs w:val="24"/>
                </w:rPr>
                <w:t>&lt;2&gt;</w:t>
              </w:r>
            </w:hyperlink>
          </w:p>
        </w:tc>
        <w:tc>
          <w:tcPr>
            <w:tcW w:w="1207" w:type="dxa"/>
            <w:vMerge w:val="restart"/>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Цена единицы услуги с учетом НДС (руб. коп.)</w:t>
            </w:r>
          </w:p>
        </w:tc>
        <w:tc>
          <w:tcPr>
            <w:tcW w:w="1358" w:type="dxa"/>
            <w:vMerge w:val="restart"/>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Сумма с учетом НДС (руб. коп.)</w:t>
            </w:r>
          </w:p>
        </w:tc>
      </w:tr>
      <w:tr w:rsidR="006D1F84" w:rsidRPr="004D2CB8" w:rsidTr="00CA6519">
        <w:tc>
          <w:tcPr>
            <w:tcW w:w="504" w:type="dxa"/>
            <w:vMerge/>
          </w:tcPr>
          <w:p w:rsidR="006D1F84" w:rsidRPr="004D2CB8" w:rsidRDefault="006D1F84" w:rsidP="004D2CB8">
            <w:pPr>
              <w:jc w:val="both"/>
              <w:rPr>
                <w:rFonts w:ascii="Times New Roman" w:hAnsi="Times New Roman" w:cs="Times New Roman"/>
                <w:sz w:val="24"/>
                <w:szCs w:val="24"/>
              </w:rPr>
            </w:pPr>
          </w:p>
        </w:tc>
        <w:tc>
          <w:tcPr>
            <w:tcW w:w="1426" w:type="dxa"/>
            <w:vMerge/>
          </w:tcPr>
          <w:p w:rsidR="006D1F84" w:rsidRPr="004D2CB8" w:rsidRDefault="006D1F84" w:rsidP="004D2CB8">
            <w:pPr>
              <w:jc w:val="both"/>
              <w:rPr>
                <w:rFonts w:ascii="Times New Roman" w:hAnsi="Times New Roman" w:cs="Times New Roman"/>
                <w:sz w:val="24"/>
                <w:szCs w:val="24"/>
              </w:rPr>
            </w:pPr>
          </w:p>
        </w:tc>
        <w:tc>
          <w:tcPr>
            <w:tcW w:w="1247" w:type="dxa"/>
            <w:vMerge/>
          </w:tcPr>
          <w:p w:rsidR="006D1F84" w:rsidRPr="004D2CB8" w:rsidRDefault="006D1F84" w:rsidP="004D2CB8">
            <w:pPr>
              <w:jc w:val="both"/>
              <w:rPr>
                <w:rFonts w:ascii="Times New Roman" w:hAnsi="Times New Roman" w:cs="Times New Roman"/>
                <w:sz w:val="24"/>
                <w:szCs w:val="24"/>
              </w:rPr>
            </w:pPr>
          </w:p>
        </w:tc>
        <w:tc>
          <w:tcPr>
            <w:tcW w:w="794" w:type="dxa"/>
            <w:vMerge/>
          </w:tcPr>
          <w:p w:rsidR="006D1F84" w:rsidRPr="004D2CB8" w:rsidRDefault="006D1F84" w:rsidP="004D2CB8">
            <w:pPr>
              <w:jc w:val="both"/>
              <w:rPr>
                <w:rFonts w:ascii="Times New Roman" w:hAnsi="Times New Roman" w:cs="Times New Roman"/>
                <w:sz w:val="24"/>
                <w:szCs w:val="24"/>
              </w:rPr>
            </w:pPr>
          </w:p>
        </w:tc>
        <w:tc>
          <w:tcPr>
            <w:tcW w:w="1191" w:type="dxa"/>
            <w:vMerge/>
          </w:tcPr>
          <w:p w:rsidR="006D1F84" w:rsidRPr="004D2CB8" w:rsidRDefault="006D1F84" w:rsidP="004D2CB8">
            <w:pPr>
              <w:jc w:val="both"/>
              <w:rPr>
                <w:rFonts w:ascii="Times New Roman" w:hAnsi="Times New Roman" w:cs="Times New Roman"/>
                <w:sz w:val="24"/>
                <w:szCs w:val="24"/>
              </w:rPr>
            </w:pPr>
          </w:p>
        </w:tc>
        <w:tc>
          <w:tcPr>
            <w:tcW w:w="427" w:type="dxa"/>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w:t>
            </w:r>
          </w:p>
        </w:tc>
        <w:tc>
          <w:tcPr>
            <w:tcW w:w="854" w:type="dxa"/>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Сумма (руб. коп.)</w:t>
            </w:r>
          </w:p>
        </w:tc>
        <w:tc>
          <w:tcPr>
            <w:tcW w:w="1207" w:type="dxa"/>
            <w:vMerge/>
          </w:tcPr>
          <w:p w:rsidR="006D1F84" w:rsidRPr="004D2CB8" w:rsidRDefault="006D1F84" w:rsidP="004D2CB8">
            <w:pPr>
              <w:jc w:val="both"/>
              <w:rPr>
                <w:rFonts w:ascii="Times New Roman" w:hAnsi="Times New Roman" w:cs="Times New Roman"/>
                <w:sz w:val="24"/>
                <w:szCs w:val="24"/>
              </w:rPr>
            </w:pPr>
          </w:p>
        </w:tc>
        <w:tc>
          <w:tcPr>
            <w:tcW w:w="1358" w:type="dxa"/>
            <w:vMerge/>
          </w:tcPr>
          <w:p w:rsidR="006D1F84" w:rsidRPr="004D2CB8" w:rsidRDefault="006D1F84" w:rsidP="004D2CB8">
            <w:pPr>
              <w:jc w:val="both"/>
              <w:rPr>
                <w:rFonts w:ascii="Times New Roman" w:hAnsi="Times New Roman" w:cs="Times New Roman"/>
                <w:sz w:val="24"/>
                <w:szCs w:val="24"/>
              </w:rPr>
            </w:pPr>
          </w:p>
        </w:tc>
      </w:tr>
      <w:tr w:rsidR="006D1F84" w:rsidRPr="004D2CB8" w:rsidTr="00CA6519">
        <w:tc>
          <w:tcPr>
            <w:tcW w:w="504" w:type="dxa"/>
          </w:tcPr>
          <w:p w:rsidR="006D1F84" w:rsidRPr="004D2CB8" w:rsidRDefault="00CA6519" w:rsidP="004D2CB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426" w:type="dxa"/>
          </w:tcPr>
          <w:p w:rsidR="006D1F84" w:rsidRPr="004D2CB8" w:rsidRDefault="00CA6519" w:rsidP="004D2CB8">
            <w:pPr>
              <w:pStyle w:val="ConsPlusNormal"/>
              <w:jc w:val="both"/>
              <w:rPr>
                <w:rFonts w:ascii="Times New Roman" w:hAnsi="Times New Roman" w:cs="Times New Roman"/>
                <w:sz w:val="24"/>
                <w:szCs w:val="24"/>
              </w:rPr>
            </w:pPr>
            <w:bookmarkStart w:id="7" w:name="_GoBack"/>
            <w:r w:rsidRPr="00CA6519">
              <w:rPr>
                <w:rFonts w:ascii="Times New Roman" w:hAnsi="Times New Roman" w:cs="Times New Roman"/>
                <w:sz w:val="24"/>
                <w:szCs w:val="24"/>
              </w:rPr>
              <w:t>Услуги частной охраны (Выставление поста охраны)</w:t>
            </w:r>
            <w:bookmarkEnd w:id="7"/>
          </w:p>
        </w:tc>
        <w:tc>
          <w:tcPr>
            <w:tcW w:w="1247" w:type="dxa"/>
          </w:tcPr>
          <w:p w:rsidR="006D1F84" w:rsidRPr="004D2CB8" w:rsidRDefault="00CA6519" w:rsidP="004D2CB8">
            <w:pPr>
              <w:pStyle w:val="ConsPlusNormal"/>
              <w:jc w:val="both"/>
              <w:rPr>
                <w:rFonts w:ascii="Times New Roman" w:hAnsi="Times New Roman" w:cs="Times New Roman"/>
                <w:sz w:val="24"/>
                <w:szCs w:val="24"/>
              </w:rPr>
            </w:pPr>
            <w:r>
              <w:rPr>
                <w:rFonts w:ascii="Times New Roman" w:hAnsi="Times New Roman" w:cs="Times New Roman"/>
                <w:sz w:val="24"/>
                <w:szCs w:val="24"/>
              </w:rPr>
              <w:t>Чел/час</w:t>
            </w:r>
          </w:p>
        </w:tc>
        <w:tc>
          <w:tcPr>
            <w:tcW w:w="794" w:type="dxa"/>
          </w:tcPr>
          <w:p w:rsidR="006D1F84" w:rsidRPr="004D2CB8" w:rsidRDefault="00CA6519" w:rsidP="004D2CB8">
            <w:pPr>
              <w:pStyle w:val="ConsPlusNormal"/>
              <w:jc w:val="both"/>
              <w:rPr>
                <w:rFonts w:ascii="Times New Roman" w:hAnsi="Times New Roman" w:cs="Times New Roman"/>
                <w:sz w:val="24"/>
                <w:szCs w:val="24"/>
              </w:rPr>
            </w:pPr>
            <w:r>
              <w:rPr>
                <w:rFonts w:ascii="Times New Roman" w:hAnsi="Times New Roman" w:cs="Times New Roman"/>
                <w:sz w:val="24"/>
                <w:szCs w:val="24"/>
              </w:rPr>
              <w:t>7008</w:t>
            </w:r>
          </w:p>
        </w:tc>
        <w:tc>
          <w:tcPr>
            <w:tcW w:w="1191" w:type="dxa"/>
          </w:tcPr>
          <w:p w:rsidR="006D1F84" w:rsidRPr="004D2CB8" w:rsidRDefault="00DB1F49" w:rsidP="004D2CB8">
            <w:pPr>
              <w:pStyle w:val="ConsPlusNormal"/>
              <w:jc w:val="both"/>
              <w:rPr>
                <w:rFonts w:ascii="Times New Roman" w:hAnsi="Times New Roman" w:cs="Times New Roman"/>
                <w:sz w:val="24"/>
                <w:szCs w:val="24"/>
              </w:rPr>
            </w:pPr>
            <w:r>
              <w:rPr>
                <w:rFonts w:ascii="Times New Roman" w:hAnsi="Times New Roman" w:cs="Times New Roman"/>
                <w:sz w:val="24"/>
                <w:szCs w:val="24"/>
              </w:rPr>
              <w:t>97,52</w:t>
            </w:r>
          </w:p>
        </w:tc>
        <w:tc>
          <w:tcPr>
            <w:tcW w:w="427" w:type="dxa"/>
          </w:tcPr>
          <w:p w:rsidR="006D1F84" w:rsidRPr="004D2CB8" w:rsidRDefault="006D1F84" w:rsidP="004D2CB8">
            <w:pPr>
              <w:pStyle w:val="ConsPlusNormal"/>
              <w:jc w:val="both"/>
              <w:rPr>
                <w:rFonts w:ascii="Times New Roman" w:hAnsi="Times New Roman" w:cs="Times New Roman"/>
                <w:sz w:val="24"/>
                <w:szCs w:val="24"/>
              </w:rPr>
            </w:pPr>
          </w:p>
        </w:tc>
        <w:tc>
          <w:tcPr>
            <w:tcW w:w="854" w:type="dxa"/>
          </w:tcPr>
          <w:p w:rsidR="006D1F84" w:rsidRPr="004D2CB8" w:rsidRDefault="006D1F84" w:rsidP="004D2CB8">
            <w:pPr>
              <w:pStyle w:val="ConsPlusNormal"/>
              <w:jc w:val="both"/>
              <w:rPr>
                <w:rFonts w:ascii="Times New Roman" w:hAnsi="Times New Roman" w:cs="Times New Roman"/>
                <w:sz w:val="24"/>
                <w:szCs w:val="24"/>
              </w:rPr>
            </w:pPr>
          </w:p>
        </w:tc>
        <w:tc>
          <w:tcPr>
            <w:tcW w:w="1207" w:type="dxa"/>
          </w:tcPr>
          <w:p w:rsidR="006D1F84" w:rsidRPr="004D2CB8" w:rsidRDefault="006D1F84" w:rsidP="004D2CB8">
            <w:pPr>
              <w:pStyle w:val="ConsPlusNormal"/>
              <w:jc w:val="both"/>
              <w:rPr>
                <w:rFonts w:ascii="Times New Roman" w:hAnsi="Times New Roman" w:cs="Times New Roman"/>
                <w:sz w:val="24"/>
                <w:szCs w:val="24"/>
              </w:rPr>
            </w:pPr>
          </w:p>
        </w:tc>
        <w:tc>
          <w:tcPr>
            <w:tcW w:w="1358" w:type="dxa"/>
          </w:tcPr>
          <w:p w:rsidR="006D1F84" w:rsidRPr="004D2CB8" w:rsidRDefault="00DB1F49" w:rsidP="004D2CB8">
            <w:pPr>
              <w:pStyle w:val="ConsPlusNormal"/>
              <w:jc w:val="both"/>
              <w:rPr>
                <w:rFonts w:ascii="Times New Roman" w:hAnsi="Times New Roman" w:cs="Times New Roman"/>
                <w:sz w:val="24"/>
                <w:szCs w:val="24"/>
              </w:rPr>
            </w:pPr>
            <w:r>
              <w:rPr>
                <w:rFonts w:ascii="Times New Roman" w:hAnsi="Times New Roman" w:cs="Times New Roman"/>
                <w:sz w:val="24"/>
                <w:szCs w:val="24"/>
              </w:rPr>
              <w:t>683420,16</w:t>
            </w:r>
          </w:p>
        </w:tc>
      </w:tr>
      <w:tr w:rsidR="006D1F84" w:rsidRPr="004D2CB8" w:rsidTr="00CA6519">
        <w:tc>
          <w:tcPr>
            <w:tcW w:w="504" w:type="dxa"/>
          </w:tcPr>
          <w:p w:rsidR="006D1F84" w:rsidRPr="004D2CB8" w:rsidRDefault="006D1F84" w:rsidP="004D2CB8">
            <w:pPr>
              <w:pStyle w:val="ConsPlusNormal"/>
              <w:jc w:val="both"/>
              <w:rPr>
                <w:rFonts w:ascii="Times New Roman" w:hAnsi="Times New Roman" w:cs="Times New Roman"/>
                <w:sz w:val="24"/>
                <w:szCs w:val="24"/>
              </w:rPr>
            </w:pPr>
          </w:p>
        </w:tc>
        <w:tc>
          <w:tcPr>
            <w:tcW w:w="1426" w:type="dxa"/>
          </w:tcPr>
          <w:p w:rsidR="006D1F84" w:rsidRPr="004D2CB8" w:rsidRDefault="006D1F84" w:rsidP="004D2CB8">
            <w:pPr>
              <w:pStyle w:val="ConsPlusNormal"/>
              <w:jc w:val="both"/>
              <w:rPr>
                <w:rFonts w:ascii="Times New Roman" w:hAnsi="Times New Roman" w:cs="Times New Roman"/>
                <w:sz w:val="24"/>
                <w:szCs w:val="24"/>
              </w:rPr>
            </w:pPr>
          </w:p>
        </w:tc>
        <w:tc>
          <w:tcPr>
            <w:tcW w:w="1247" w:type="dxa"/>
          </w:tcPr>
          <w:p w:rsidR="006D1F84" w:rsidRPr="004D2CB8" w:rsidRDefault="006D1F84" w:rsidP="004D2CB8">
            <w:pPr>
              <w:pStyle w:val="ConsPlusNormal"/>
              <w:jc w:val="both"/>
              <w:rPr>
                <w:rFonts w:ascii="Times New Roman" w:hAnsi="Times New Roman" w:cs="Times New Roman"/>
                <w:sz w:val="24"/>
                <w:szCs w:val="24"/>
              </w:rPr>
            </w:pPr>
          </w:p>
        </w:tc>
        <w:tc>
          <w:tcPr>
            <w:tcW w:w="794" w:type="dxa"/>
          </w:tcPr>
          <w:p w:rsidR="006D1F84" w:rsidRPr="004D2CB8" w:rsidRDefault="006D1F84" w:rsidP="004D2CB8">
            <w:pPr>
              <w:pStyle w:val="ConsPlusNormal"/>
              <w:jc w:val="both"/>
              <w:rPr>
                <w:rFonts w:ascii="Times New Roman" w:hAnsi="Times New Roman" w:cs="Times New Roman"/>
                <w:sz w:val="24"/>
                <w:szCs w:val="24"/>
              </w:rPr>
            </w:pPr>
          </w:p>
        </w:tc>
        <w:tc>
          <w:tcPr>
            <w:tcW w:w="1191" w:type="dxa"/>
          </w:tcPr>
          <w:p w:rsidR="006D1F84" w:rsidRPr="004D2CB8" w:rsidRDefault="006D1F84" w:rsidP="004D2CB8">
            <w:pPr>
              <w:pStyle w:val="ConsPlusNormal"/>
              <w:jc w:val="both"/>
              <w:rPr>
                <w:rFonts w:ascii="Times New Roman" w:hAnsi="Times New Roman" w:cs="Times New Roman"/>
                <w:sz w:val="24"/>
                <w:szCs w:val="24"/>
              </w:rPr>
            </w:pPr>
          </w:p>
        </w:tc>
        <w:tc>
          <w:tcPr>
            <w:tcW w:w="427" w:type="dxa"/>
          </w:tcPr>
          <w:p w:rsidR="006D1F84" w:rsidRPr="004D2CB8" w:rsidRDefault="006D1F84" w:rsidP="004D2CB8">
            <w:pPr>
              <w:pStyle w:val="ConsPlusNormal"/>
              <w:jc w:val="both"/>
              <w:rPr>
                <w:rFonts w:ascii="Times New Roman" w:hAnsi="Times New Roman" w:cs="Times New Roman"/>
                <w:sz w:val="24"/>
                <w:szCs w:val="24"/>
              </w:rPr>
            </w:pPr>
          </w:p>
        </w:tc>
        <w:tc>
          <w:tcPr>
            <w:tcW w:w="854" w:type="dxa"/>
          </w:tcPr>
          <w:p w:rsidR="006D1F84" w:rsidRPr="004D2CB8" w:rsidRDefault="006D1F84" w:rsidP="004D2CB8">
            <w:pPr>
              <w:pStyle w:val="ConsPlusNormal"/>
              <w:jc w:val="both"/>
              <w:rPr>
                <w:rFonts w:ascii="Times New Roman" w:hAnsi="Times New Roman" w:cs="Times New Roman"/>
                <w:sz w:val="24"/>
                <w:szCs w:val="24"/>
              </w:rPr>
            </w:pPr>
          </w:p>
        </w:tc>
        <w:tc>
          <w:tcPr>
            <w:tcW w:w="1207" w:type="dxa"/>
          </w:tcPr>
          <w:p w:rsidR="006D1F84" w:rsidRPr="004D2CB8" w:rsidRDefault="006D1F84" w:rsidP="004D2CB8">
            <w:pPr>
              <w:pStyle w:val="ConsPlusNormal"/>
              <w:jc w:val="both"/>
              <w:rPr>
                <w:rFonts w:ascii="Times New Roman" w:hAnsi="Times New Roman" w:cs="Times New Roman"/>
                <w:sz w:val="24"/>
                <w:szCs w:val="24"/>
              </w:rPr>
            </w:pPr>
          </w:p>
        </w:tc>
        <w:tc>
          <w:tcPr>
            <w:tcW w:w="1358" w:type="dxa"/>
          </w:tcPr>
          <w:p w:rsidR="006D1F84" w:rsidRPr="004D2CB8" w:rsidRDefault="006D1F84" w:rsidP="004D2CB8">
            <w:pPr>
              <w:pStyle w:val="ConsPlusNormal"/>
              <w:jc w:val="both"/>
              <w:rPr>
                <w:rFonts w:ascii="Times New Roman" w:hAnsi="Times New Roman" w:cs="Times New Roman"/>
                <w:sz w:val="24"/>
                <w:szCs w:val="24"/>
              </w:rPr>
            </w:pPr>
          </w:p>
        </w:tc>
      </w:tr>
      <w:tr w:rsidR="006D1F84" w:rsidRPr="004D2CB8" w:rsidTr="00CA6519">
        <w:tc>
          <w:tcPr>
            <w:tcW w:w="1930" w:type="dxa"/>
            <w:gridSpan w:val="2"/>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Итого:</w:t>
            </w:r>
          </w:p>
        </w:tc>
        <w:tc>
          <w:tcPr>
            <w:tcW w:w="1247" w:type="dxa"/>
          </w:tcPr>
          <w:p w:rsidR="006D1F84" w:rsidRPr="004D2CB8" w:rsidRDefault="006D1F84" w:rsidP="004D2CB8">
            <w:pPr>
              <w:pStyle w:val="ConsPlusNormal"/>
              <w:jc w:val="both"/>
              <w:rPr>
                <w:rFonts w:ascii="Times New Roman" w:hAnsi="Times New Roman" w:cs="Times New Roman"/>
                <w:sz w:val="24"/>
                <w:szCs w:val="24"/>
              </w:rPr>
            </w:pPr>
          </w:p>
        </w:tc>
        <w:tc>
          <w:tcPr>
            <w:tcW w:w="794" w:type="dxa"/>
          </w:tcPr>
          <w:p w:rsidR="006D1F84" w:rsidRPr="004D2CB8" w:rsidRDefault="006D1F84" w:rsidP="004D2CB8">
            <w:pPr>
              <w:pStyle w:val="ConsPlusNormal"/>
              <w:jc w:val="both"/>
              <w:rPr>
                <w:rFonts w:ascii="Times New Roman" w:hAnsi="Times New Roman" w:cs="Times New Roman"/>
                <w:sz w:val="24"/>
                <w:szCs w:val="24"/>
              </w:rPr>
            </w:pPr>
          </w:p>
        </w:tc>
        <w:tc>
          <w:tcPr>
            <w:tcW w:w="1191" w:type="dxa"/>
          </w:tcPr>
          <w:p w:rsidR="006D1F84" w:rsidRPr="004D2CB8" w:rsidRDefault="006D1F84" w:rsidP="004D2CB8">
            <w:pPr>
              <w:pStyle w:val="ConsPlusNormal"/>
              <w:jc w:val="both"/>
              <w:rPr>
                <w:rFonts w:ascii="Times New Roman" w:hAnsi="Times New Roman" w:cs="Times New Roman"/>
                <w:sz w:val="24"/>
                <w:szCs w:val="24"/>
              </w:rPr>
            </w:pPr>
          </w:p>
        </w:tc>
        <w:tc>
          <w:tcPr>
            <w:tcW w:w="427" w:type="dxa"/>
          </w:tcPr>
          <w:p w:rsidR="006D1F84" w:rsidRPr="004D2CB8" w:rsidRDefault="006D1F84" w:rsidP="004D2CB8">
            <w:pPr>
              <w:pStyle w:val="ConsPlusNormal"/>
              <w:jc w:val="both"/>
              <w:rPr>
                <w:rFonts w:ascii="Times New Roman" w:hAnsi="Times New Roman" w:cs="Times New Roman"/>
                <w:sz w:val="24"/>
                <w:szCs w:val="24"/>
              </w:rPr>
            </w:pPr>
          </w:p>
        </w:tc>
        <w:tc>
          <w:tcPr>
            <w:tcW w:w="854" w:type="dxa"/>
          </w:tcPr>
          <w:p w:rsidR="006D1F84" w:rsidRPr="004D2CB8" w:rsidRDefault="006D1F84" w:rsidP="004D2CB8">
            <w:pPr>
              <w:pStyle w:val="ConsPlusNormal"/>
              <w:jc w:val="both"/>
              <w:rPr>
                <w:rFonts w:ascii="Times New Roman" w:hAnsi="Times New Roman" w:cs="Times New Roman"/>
                <w:sz w:val="24"/>
                <w:szCs w:val="24"/>
              </w:rPr>
            </w:pPr>
          </w:p>
        </w:tc>
        <w:tc>
          <w:tcPr>
            <w:tcW w:w="1207" w:type="dxa"/>
          </w:tcPr>
          <w:p w:rsidR="006D1F84" w:rsidRPr="004D2CB8" w:rsidRDefault="006D1F84" w:rsidP="004D2CB8">
            <w:pPr>
              <w:pStyle w:val="ConsPlusNormal"/>
              <w:jc w:val="both"/>
              <w:rPr>
                <w:rFonts w:ascii="Times New Roman" w:hAnsi="Times New Roman" w:cs="Times New Roman"/>
                <w:sz w:val="24"/>
                <w:szCs w:val="24"/>
              </w:rPr>
            </w:pPr>
          </w:p>
        </w:tc>
        <w:tc>
          <w:tcPr>
            <w:tcW w:w="1358" w:type="dxa"/>
          </w:tcPr>
          <w:p w:rsidR="006D1F84" w:rsidRPr="004D2CB8" w:rsidRDefault="00DB1F49" w:rsidP="004D2CB8">
            <w:pPr>
              <w:pStyle w:val="ConsPlusNormal"/>
              <w:jc w:val="both"/>
              <w:rPr>
                <w:rFonts w:ascii="Times New Roman" w:hAnsi="Times New Roman" w:cs="Times New Roman"/>
                <w:sz w:val="24"/>
                <w:szCs w:val="24"/>
              </w:rPr>
            </w:pPr>
            <w:r>
              <w:rPr>
                <w:rFonts w:ascii="Times New Roman" w:hAnsi="Times New Roman" w:cs="Times New Roman"/>
                <w:sz w:val="24"/>
                <w:szCs w:val="24"/>
              </w:rPr>
              <w:t>683420,16</w:t>
            </w:r>
          </w:p>
        </w:tc>
      </w:tr>
    </w:tbl>
    <w:p w:rsidR="006D1F84" w:rsidRPr="004D2CB8" w:rsidRDefault="006D1F84" w:rsidP="004D2C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76"/>
        <w:gridCol w:w="6657"/>
      </w:tblGrid>
      <w:tr w:rsidR="006D1F84" w:rsidRPr="004D2CB8" w:rsidTr="00BC4F71">
        <w:tc>
          <w:tcPr>
            <w:tcW w:w="1276" w:type="dxa"/>
            <w:tcBorders>
              <w:top w:val="nil"/>
              <w:left w:val="nil"/>
              <w:bottom w:val="nil"/>
              <w:right w:val="nil"/>
            </w:tcBorders>
            <w:vAlign w:val="bottom"/>
          </w:tcPr>
          <w:p w:rsidR="006D1F84" w:rsidRPr="004D2CB8" w:rsidRDefault="006D1F84" w:rsidP="004D2CB8">
            <w:pPr>
              <w:pStyle w:val="ConsPlusNormal"/>
              <w:ind w:firstLine="283"/>
              <w:jc w:val="both"/>
              <w:rPr>
                <w:rFonts w:ascii="Times New Roman" w:hAnsi="Times New Roman" w:cs="Times New Roman"/>
                <w:sz w:val="24"/>
                <w:szCs w:val="24"/>
              </w:rPr>
            </w:pPr>
            <w:r w:rsidRPr="004D2CB8">
              <w:rPr>
                <w:rFonts w:ascii="Times New Roman" w:hAnsi="Times New Roman" w:cs="Times New Roman"/>
                <w:sz w:val="24"/>
                <w:szCs w:val="24"/>
              </w:rPr>
              <w:t>Итого:</w:t>
            </w:r>
          </w:p>
        </w:tc>
        <w:tc>
          <w:tcPr>
            <w:tcW w:w="6657" w:type="dxa"/>
            <w:tcBorders>
              <w:top w:val="nil"/>
              <w:left w:val="nil"/>
              <w:bottom w:val="single" w:sz="4" w:space="0" w:color="auto"/>
              <w:right w:val="nil"/>
            </w:tcBorders>
          </w:tcPr>
          <w:p w:rsidR="006D1F84" w:rsidRPr="004D2CB8" w:rsidRDefault="00DB1F49" w:rsidP="00DB1F49">
            <w:pPr>
              <w:pStyle w:val="ConsPlusNormal"/>
              <w:jc w:val="both"/>
              <w:rPr>
                <w:rFonts w:ascii="Times New Roman" w:hAnsi="Times New Roman" w:cs="Times New Roman"/>
                <w:sz w:val="24"/>
                <w:szCs w:val="24"/>
              </w:rPr>
            </w:pPr>
            <w:r>
              <w:rPr>
                <w:rFonts w:ascii="Times New Roman" w:hAnsi="Times New Roman" w:cs="Times New Roman"/>
                <w:sz w:val="24"/>
                <w:szCs w:val="24"/>
              </w:rPr>
              <w:t>Шестьсот восемьдесят три</w:t>
            </w:r>
            <w:r w:rsidR="00270A78">
              <w:rPr>
                <w:rFonts w:ascii="Times New Roman" w:hAnsi="Times New Roman" w:cs="Times New Roman"/>
                <w:sz w:val="24"/>
                <w:szCs w:val="24"/>
              </w:rPr>
              <w:t xml:space="preserve"> рублей </w:t>
            </w:r>
            <w:r>
              <w:rPr>
                <w:rFonts w:ascii="Times New Roman" w:hAnsi="Times New Roman" w:cs="Times New Roman"/>
                <w:sz w:val="24"/>
                <w:szCs w:val="24"/>
              </w:rPr>
              <w:t xml:space="preserve">16 </w:t>
            </w:r>
            <w:r w:rsidR="00270A78">
              <w:rPr>
                <w:rFonts w:ascii="Times New Roman" w:hAnsi="Times New Roman" w:cs="Times New Roman"/>
                <w:sz w:val="24"/>
                <w:szCs w:val="24"/>
              </w:rPr>
              <w:t>копеек</w:t>
            </w:r>
          </w:p>
        </w:tc>
      </w:tr>
      <w:tr w:rsidR="006D1F84" w:rsidRPr="004D2CB8" w:rsidTr="00BC4F71">
        <w:tc>
          <w:tcPr>
            <w:tcW w:w="1276"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6657" w:type="dxa"/>
            <w:tcBorders>
              <w:top w:val="single" w:sz="4" w:space="0" w:color="auto"/>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(сумма прописью)</w:t>
            </w:r>
          </w:p>
        </w:tc>
      </w:tr>
    </w:tbl>
    <w:p w:rsidR="006D1F84" w:rsidRPr="004D2CB8" w:rsidRDefault="006D1F84" w:rsidP="004D2C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6D1F84" w:rsidRPr="004D2CB8">
        <w:tc>
          <w:tcPr>
            <w:tcW w:w="2880"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p>
        </w:tc>
      </w:tr>
    </w:tbl>
    <w:p w:rsidR="006D1F84" w:rsidRPr="004D2CB8" w:rsidRDefault="008F0748" w:rsidP="004D2CB8">
      <w:pPr>
        <w:pStyle w:val="ConsPlusNormal"/>
        <w:tabs>
          <w:tab w:val="left" w:pos="6045"/>
        </w:tabs>
        <w:jc w:val="both"/>
        <w:rPr>
          <w:rFonts w:ascii="Times New Roman" w:hAnsi="Times New Roman" w:cs="Times New Roman"/>
          <w:sz w:val="24"/>
          <w:szCs w:val="24"/>
        </w:rPr>
      </w:pPr>
      <w:r w:rsidRPr="004D2CB8">
        <w:rPr>
          <w:rFonts w:ascii="Times New Roman" w:hAnsi="Times New Roman" w:cs="Times New Roman"/>
          <w:sz w:val="24"/>
          <w:szCs w:val="24"/>
        </w:rPr>
        <w:t>Заказчик:</w:t>
      </w:r>
      <w:r w:rsidRPr="004D2CB8">
        <w:rPr>
          <w:rFonts w:ascii="Times New Roman" w:hAnsi="Times New Roman" w:cs="Times New Roman"/>
          <w:sz w:val="24"/>
          <w:szCs w:val="24"/>
        </w:rPr>
        <w:tab/>
        <w:t>Исполнитель:</w:t>
      </w:r>
    </w:p>
    <w:p w:rsidR="008F0748" w:rsidRPr="004D2CB8" w:rsidRDefault="008F0748" w:rsidP="004D2CB8">
      <w:pPr>
        <w:pStyle w:val="ConsPlusNormal"/>
        <w:jc w:val="both"/>
        <w:outlineLvl w:val="1"/>
        <w:rPr>
          <w:rFonts w:ascii="Times New Roman" w:hAnsi="Times New Roman" w:cs="Times New Roman"/>
          <w:sz w:val="24"/>
          <w:szCs w:val="24"/>
        </w:rPr>
      </w:pPr>
    </w:p>
    <w:p w:rsidR="008F0748" w:rsidRPr="004D2CB8" w:rsidRDefault="008F0748" w:rsidP="004D2CB8">
      <w:pPr>
        <w:pStyle w:val="ConsPlusNormal"/>
        <w:jc w:val="both"/>
        <w:outlineLvl w:val="1"/>
        <w:rPr>
          <w:rFonts w:ascii="Times New Roman" w:hAnsi="Times New Roman" w:cs="Times New Roman"/>
          <w:sz w:val="24"/>
          <w:szCs w:val="24"/>
        </w:rPr>
      </w:pPr>
    </w:p>
    <w:p w:rsidR="008F0748" w:rsidRPr="004D2CB8" w:rsidRDefault="008F0748" w:rsidP="004D2CB8">
      <w:pPr>
        <w:pStyle w:val="ConsPlusNormal"/>
        <w:jc w:val="both"/>
        <w:outlineLvl w:val="1"/>
        <w:rPr>
          <w:rFonts w:ascii="Times New Roman" w:hAnsi="Times New Roman" w:cs="Times New Roman"/>
          <w:sz w:val="24"/>
          <w:szCs w:val="24"/>
        </w:rPr>
      </w:pPr>
    </w:p>
    <w:p w:rsidR="008F0748" w:rsidRPr="004D2CB8" w:rsidRDefault="008F0748" w:rsidP="004D2CB8">
      <w:pPr>
        <w:pStyle w:val="ConsPlusNormal"/>
        <w:jc w:val="both"/>
        <w:outlineLvl w:val="1"/>
        <w:rPr>
          <w:rFonts w:ascii="Times New Roman" w:hAnsi="Times New Roman" w:cs="Times New Roman"/>
          <w:sz w:val="24"/>
          <w:szCs w:val="24"/>
        </w:rPr>
      </w:pPr>
    </w:p>
    <w:p w:rsidR="008F0748" w:rsidRPr="004D2CB8" w:rsidRDefault="008F0748" w:rsidP="004D2CB8">
      <w:pPr>
        <w:pStyle w:val="ConsPlusNormal"/>
        <w:jc w:val="both"/>
        <w:outlineLvl w:val="1"/>
        <w:rPr>
          <w:rFonts w:ascii="Times New Roman" w:hAnsi="Times New Roman" w:cs="Times New Roman"/>
          <w:sz w:val="24"/>
          <w:szCs w:val="24"/>
        </w:rPr>
      </w:pPr>
    </w:p>
    <w:p w:rsidR="008F0748" w:rsidRPr="004D2CB8" w:rsidRDefault="008F0748" w:rsidP="004D2CB8">
      <w:pPr>
        <w:pStyle w:val="ConsPlusNormal"/>
        <w:jc w:val="both"/>
        <w:outlineLvl w:val="1"/>
        <w:rPr>
          <w:rFonts w:ascii="Times New Roman" w:hAnsi="Times New Roman" w:cs="Times New Roman"/>
          <w:sz w:val="24"/>
          <w:szCs w:val="24"/>
        </w:rPr>
      </w:pPr>
    </w:p>
    <w:p w:rsidR="008F0748" w:rsidRPr="004D2CB8" w:rsidRDefault="008F0748" w:rsidP="004D2CB8">
      <w:pPr>
        <w:pStyle w:val="ConsPlusNormal"/>
        <w:jc w:val="both"/>
        <w:outlineLvl w:val="1"/>
        <w:rPr>
          <w:rFonts w:ascii="Times New Roman" w:hAnsi="Times New Roman" w:cs="Times New Roman"/>
          <w:sz w:val="24"/>
          <w:szCs w:val="24"/>
        </w:rPr>
      </w:pPr>
    </w:p>
    <w:p w:rsidR="008F0748" w:rsidRPr="004D2CB8" w:rsidRDefault="008F0748" w:rsidP="004D2CB8">
      <w:pPr>
        <w:pStyle w:val="ConsPlusNormal"/>
        <w:jc w:val="both"/>
        <w:outlineLvl w:val="1"/>
        <w:rPr>
          <w:rFonts w:ascii="Times New Roman" w:hAnsi="Times New Roman" w:cs="Times New Roman"/>
          <w:sz w:val="24"/>
          <w:szCs w:val="24"/>
        </w:rPr>
      </w:pPr>
    </w:p>
    <w:p w:rsidR="008F0748" w:rsidRPr="004D2CB8" w:rsidRDefault="008F0748" w:rsidP="004D2CB8">
      <w:pPr>
        <w:pStyle w:val="ConsPlusNormal"/>
        <w:jc w:val="both"/>
        <w:outlineLvl w:val="1"/>
        <w:rPr>
          <w:rFonts w:ascii="Times New Roman" w:hAnsi="Times New Roman" w:cs="Times New Roman"/>
          <w:sz w:val="24"/>
          <w:szCs w:val="24"/>
        </w:rPr>
      </w:pPr>
    </w:p>
    <w:p w:rsidR="008F0748" w:rsidRPr="004D2CB8" w:rsidRDefault="008F0748" w:rsidP="004D2CB8">
      <w:pPr>
        <w:pStyle w:val="ConsPlusNormal"/>
        <w:jc w:val="both"/>
        <w:outlineLvl w:val="1"/>
        <w:rPr>
          <w:rFonts w:ascii="Times New Roman" w:hAnsi="Times New Roman" w:cs="Times New Roman"/>
          <w:sz w:val="24"/>
          <w:szCs w:val="24"/>
        </w:rPr>
      </w:pPr>
    </w:p>
    <w:p w:rsidR="008F0748" w:rsidRPr="004D2CB8" w:rsidRDefault="008F0748" w:rsidP="004D2CB8">
      <w:pPr>
        <w:pStyle w:val="ConsPlusNormal"/>
        <w:jc w:val="both"/>
        <w:outlineLvl w:val="1"/>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433766" w:rsidRPr="004D2CB8" w:rsidRDefault="00433766" w:rsidP="004D2CB8">
      <w:pPr>
        <w:pStyle w:val="ConsPlusNormal"/>
        <w:jc w:val="both"/>
        <w:outlineLvl w:val="1"/>
        <w:rPr>
          <w:rFonts w:ascii="Times New Roman" w:hAnsi="Times New Roman" w:cs="Times New Roman"/>
          <w:sz w:val="24"/>
          <w:szCs w:val="24"/>
        </w:rPr>
      </w:pPr>
    </w:p>
    <w:p w:rsidR="00433766" w:rsidRPr="004D2CB8" w:rsidRDefault="00433766" w:rsidP="004D2CB8">
      <w:pPr>
        <w:pStyle w:val="ConsPlusNormal"/>
        <w:jc w:val="both"/>
        <w:outlineLvl w:val="1"/>
        <w:rPr>
          <w:rFonts w:ascii="Times New Roman" w:hAnsi="Times New Roman" w:cs="Times New Roman"/>
          <w:sz w:val="24"/>
          <w:szCs w:val="24"/>
        </w:rPr>
      </w:pPr>
    </w:p>
    <w:p w:rsidR="00433766" w:rsidRPr="004D2CB8" w:rsidRDefault="00433766" w:rsidP="004D2CB8">
      <w:pPr>
        <w:pStyle w:val="ConsPlusNormal"/>
        <w:jc w:val="both"/>
        <w:outlineLvl w:val="1"/>
        <w:rPr>
          <w:rFonts w:ascii="Times New Roman" w:hAnsi="Times New Roman" w:cs="Times New Roman"/>
          <w:sz w:val="24"/>
          <w:szCs w:val="24"/>
        </w:rPr>
      </w:pPr>
    </w:p>
    <w:p w:rsidR="00433766" w:rsidRPr="004D2CB8" w:rsidRDefault="00433766" w:rsidP="004D2CB8">
      <w:pPr>
        <w:pStyle w:val="ConsPlusNormal"/>
        <w:jc w:val="both"/>
        <w:outlineLvl w:val="1"/>
        <w:rPr>
          <w:rFonts w:ascii="Times New Roman" w:hAnsi="Times New Roman" w:cs="Times New Roman"/>
          <w:sz w:val="24"/>
          <w:szCs w:val="24"/>
        </w:rPr>
      </w:pPr>
    </w:p>
    <w:p w:rsidR="00433766" w:rsidRPr="004D2CB8" w:rsidRDefault="00433766" w:rsidP="004D2CB8">
      <w:pPr>
        <w:pStyle w:val="ConsPlusNormal"/>
        <w:jc w:val="both"/>
        <w:outlineLvl w:val="1"/>
        <w:rPr>
          <w:rFonts w:ascii="Times New Roman" w:hAnsi="Times New Roman" w:cs="Times New Roman"/>
          <w:sz w:val="24"/>
          <w:szCs w:val="24"/>
        </w:rPr>
      </w:pPr>
    </w:p>
    <w:p w:rsidR="00433766" w:rsidRPr="004D2CB8" w:rsidRDefault="00433766" w:rsidP="004D2CB8">
      <w:pPr>
        <w:pStyle w:val="ConsPlusNormal"/>
        <w:jc w:val="both"/>
        <w:outlineLvl w:val="1"/>
        <w:rPr>
          <w:rFonts w:ascii="Times New Roman" w:hAnsi="Times New Roman" w:cs="Times New Roman"/>
          <w:sz w:val="24"/>
          <w:szCs w:val="24"/>
        </w:rPr>
      </w:pPr>
    </w:p>
    <w:p w:rsidR="001A6103" w:rsidRPr="004D2CB8" w:rsidRDefault="001A6103" w:rsidP="004D2CB8">
      <w:pPr>
        <w:pStyle w:val="ConsPlusNormal"/>
        <w:jc w:val="both"/>
        <w:outlineLvl w:val="1"/>
        <w:rPr>
          <w:rFonts w:ascii="Times New Roman" w:hAnsi="Times New Roman" w:cs="Times New Roman"/>
          <w:sz w:val="24"/>
          <w:szCs w:val="24"/>
        </w:rPr>
      </w:pPr>
    </w:p>
    <w:p w:rsidR="001A6103" w:rsidRPr="004D2CB8" w:rsidRDefault="001A6103" w:rsidP="004D2CB8">
      <w:pPr>
        <w:pStyle w:val="ConsPlusNormal"/>
        <w:jc w:val="both"/>
        <w:outlineLvl w:val="1"/>
        <w:rPr>
          <w:rFonts w:ascii="Times New Roman" w:hAnsi="Times New Roman" w:cs="Times New Roman"/>
          <w:sz w:val="24"/>
          <w:szCs w:val="24"/>
        </w:rPr>
      </w:pPr>
    </w:p>
    <w:p w:rsidR="001A6103" w:rsidRPr="004D2CB8" w:rsidRDefault="001A6103" w:rsidP="004D2CB8">
      <w:pPr>
        <w:pStyle w:val="ConsPlusNormal"/>
        <w:jc w:val="both"/>
        <w:outlineLvl w:val="1"/>
        <w:rPr>
          <w:rFonts w:ascii="Times New Roman" w:hAnsi="Times New Roman" w:cs="Times New Roman"/>
          <w:sz w:val="24"/>
          <w:szCs w:val="24"/>
        </w:rPr>
      </w:pPr>
    </w:p>
    <w:p w:rsidR="006D1F84" w:rsidRPr="004D2CB8" w:rsidRDefault="006D1F84" w:rsidP="004D2CB8">
      <w:pPr>
        <w:pStyle w:val="ConsPlusNormal"/>
        <w:jc w:val="both"/>
        <w:outlineLvl w:val="1"/>
        <w:rPr>
          <w:rFonts w:ascii="Times New Roman" w:hAnsi="Times New Roman" w:cs="Times New Roman"/>
          <w:sz w:val="24"/>
          <w:szCs w:val="24"/>
        </w:rPr>
      </w:pPr>
      <w:r w:rsidRPr="004D2CB8">
        <w:rPr>
          <w:rFonts w:ascii="Times New Roman" w:hAnsi="Times New Roman" w:cs="Times New Roman"/>
          <w:sz w:val="24"/>
          <w:szCs w:val="24"/>
        </w:rPr>
        <w:t>Приложение N 2</w:t>
      </w:r>
    </w:p>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к контракту</w:t>
      </w:r>
    </w:p>
    <w:p w:rsidR="006D1F84" w:rsidRPr="004D2CB8" w:rsidRDefault="001D3B76"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N</w:t>
      </w:r>
      <w:r w:rsidR="00F54543" w:rsidRPr="004D2CB8">
        <w:rPr>
          <w:rFonts w:ascii="Times New Roman" w:hAnsi="Times New Roman" w:cs="Times New Roman"/>
          <w:sz w:val="24"/>
          <w:szCs w:val="24"/>
        </w:rPr>
        <w:t xml:space="preserve"> __ от "__" ___ 202_</w:t>
      </w:r>
      <w:r w:rsidR="006D1F84" w:rsidRPr="004D2CB8">
        <w:rPr>
          <w:rFonts w:ascii="Times New Roman" w:hAnsi="Times New Roman" w:cs="Times New Roman"/>
          <w:sz w:val="24"/>
          <w:szCs w:val="24"/>
        </w:rPr>
        <w:t>г.</w:t>
      </w:r>
    </w:p>
    <w:p w:rsidR="006D1F84" w:rsidRPr="004D2CB8" w:rsidRDefault="006D1F84" w:rsidP="004D2CB8">
      <w:pPr>
        <w:pStyle w:val="ConsPlusNormal"/>
        <w:jc w:val="both"/>
        <w:rPr>
          <w:rFonts w:ascii="Times New Roman" w:hAnsi="Times New Roman" w:cs="Times New Roman"/>
          <w:sz w:val="24"/>
          <w:szCs w:val="24"/>
        </w:rPr>
      </w:pPr>
    </w:p>
    <w:p w:rsidR="004E5A36" w:rsidRPr="004D2CB8" w:rsidRDefault="004E5A36" w:rsidP="004D2CB8">
      <w:pPr>
        <w:pStyle w:val="ConsPlusNormal"/>
        <w:jc w:val="both"/>
        <w:rPr>
          <w:rFonts w:ascii="Times New Roman" w:hAnsi="Times New Roman" w:cs="Times New Roman"/>
          <w:sz w:val="24"/>
          <w:szCs w:val="24"/>
        </w:rPr>
      </w:pPr>
      <w:bookmarkStart w:id="8" w:name="P518"/>
      <w:bookmarkEnd w:id="8"/>
    </w:p>
    <w:p w:rsidR="004E5A36" w:rsidRPr="004D2CB8" w:rsidRDefault="004E5A36" w:rsidP="004D2CB8">
      <w:pPr>
        <w:pStyle w:val="ConsPlusNormal"/>
        <w:jc w:val="both"/>
        <w:rPr>
          <w:rFonts w:ascii="Times New Roman" w:hAnsi="Times New Roman" w:cs="Times New Roman"/>
          <w:sz w:val="24"/>
          <w:szCs w:val="24"/>
        </w:rPr>
      </w:pPr>
    </w:p>
    <w:p w:rsidR="004E5A36" w:rsidRPr="004D2CB8" w:rsidRDefault="004E5A36" w:rsidP="004D2CB8">
      <w:pPr>
        <w:pStyle w:val="ConsPlusNormal"/>
        <w:jc w:val="both"/>
        <w:rPr>
          <w:rFonts w:ascii="Times New Roman" w:hAnsi="Times New Roman" w:cs="Times New Roman"/>
          <w:sz w:val="24"/>
          <w:szCs w:val="24"/>
        </w:rPr>
      </w:pPr>
    </w:p>
    <w:p w:rsidR="006D1F84" w:rsidRPr="004D2CB8" w:rsidRDefault="004E5A36"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Описание объекта закупки</w:t>
      </w:r>
    </w:p>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 xml:space="preserve">на оказание охранных услуг </w:t>
      </w:r>
    </w:p>
    <w:p w:rsidR="006D1F84" w:rsidRPr="004D2CB8" w:rsidRDefault="006D1F84" w:rsidP="004D2C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6D1F84" w:rsidRPr="004D2CB8">
        <w:tc>
          <w:tcPr>
            <w:tcW w:w="2880"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От Заказчика</w:t>
            </w: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 __________________ 20__ г.</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м.п.</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p>
        </w:tc>
      </w:tr>
      <w:tr w:rsidR="006D1F84" w:rsidRPr="004D2CB8">
        <w:tc>
          <w:tcPr>
            <w:tcW w:w="2880"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От Исполнителя</w:t>
            </w: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 __________________ 20__ г.</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м.п. (при наличии)</w:t>
            </w:r>
          </w:p>
        </w:tc>
      </w:tr>
    </w:tbl>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8F0748" w:rsidRPr="004D2CB8" w:rsidRDefault="008F0748"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w:t>
      </w:r>
    </w:p>
    <w:p w:rsidR="008F0748" w:rsidRPr="004D2CB8" w:rsidRDefault="008F0748" w:rsidP="004D2CB8">
      <w:pPr>
        <w:pStyle w:val="ConsPlusNormal"/>
        <w:jc w:val="both"/>
        <w:rPr>
          <w:rFonts w:ascii="Times New Roman" w:hAnsi="Times New Roman" w:cs="Times New Roman"/>
          <w:sz w:val="24"/>
          <w:szCs w:val="24"/>
        </w:rPr>
      </w:pPr>
    </w:p>
    <w:p w:rsidR="008F0748" w:rsidRPr="004D2CB8" w:rsidRDefault="008F0748" w:rsidP="004D2CB8">
      <w:pPr>
        <w:pStyle w:val="ConsPlusNormal"/>
        <w:jc w:val="both"/>
        <w:rPr>
          <w:rFonts w:ascii="Times New Roman" w:hAnsi="Times New Roman" w:cs="Times New Roman"/>
          <w:sz w:val="24"/>
          <w:szCs w:val="24"/>
        </w:rPr>
      </w:pPr>
    </w:p>
    <w:p w:rsidR="008F0748" w:rsidRPr="004D2CB8" w:rsidRDefault="008F0748" w:rsidP="004D2CB8">
      <w:pPr>
        <w:pStyle w:val="ConsPlusNormal"/>
        <w:jc w:val="both"/>
        <w:rPr>
          <w:rFonts w:ascii="Times New Roman" w:hAnsi="Times New Roman" w:cs="Times New Roman"/>
          <w:sz w:val="24"/>
          <w:szCs w:val="24"/>
        </w:rPr>
      </w:pPr>
    </w:p>
    <w:p w:rsidR="008F0748" w:rsidRPr="004D2CB8" w:rsidRDefault="008F0748" w:rsidP="004D2CB8">
      <w:pPr>
        <w:pStyle w:val="ConsPlusNormal"/>
        <w:jc w:val="both"/>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F54543" w:rsidRPr="004D2CB8" w:rsidRDefault="00F54543" w:rsidP="004D2CB8">
      <w:pPr>
        <w:pStyle w:val="ConsPlusNormal"/>
        <w:jc w:val="both"/>
        <w:outlineLvl w:val="1"/>
        <w:rPr>
          <w:rFonts w:ascii="Times New Roman" w:hAnsi="Times New Roman" w:cs="Times New Roman"/>
          <w:sz w:val="24"/>
          <w:szCs w:val="24"/>
        </w:rPr>
      </w:pPr>
    </w:p>
    <w:p w:rsidR="00F54543" w:rsidRPr="004D2CB8" w:rsidRDefault="00F54543" w:rsidP="004D2CB8">
      <w:pPr>
        <w:pStyle w:val="ConsPlusNormal"/>
        <w:jc w:val="both"/>
        <w:outlineLvl w:val="1"/>
        <w:rPr>
          <w:rFonts w:ascii="Times New Roman" w:hAnsi="Times New Roman" w:cs="Times New Roman"/>
          <w:sz w:val="24"/>
          <w:szCs w:val="24"/>
        </w:rPr>
      </w:pPr>
    </w:p>
    <w:p w:rsidR="00F54543" w:rsidRPr="004D2CB8" w:rsidRDefault="00F54543" w:rsidP="004D2CB8">
      <w:pPr>
        <w:pStyle w:val="ConsPlusNormal"/>
        <w:jc w:val="both"/>
        <w:outlineLvl w:val="1"/>
        <w:rPr>
          <w:rFonts w:ascii="Times New Roman" w:hAnsi="Times New Roman" w:cs="Times New Roman"/>
          <w:sz w:val="24"/>
          <w:szCs w:val="24"/>
        </w:rPr>
      </w:pPr>
    </w:p>
    <w:p w:rsidR="00F54543" w:rsidRPr="004D2CB8" w:rsidRDefault="00F54543" w:rsidP="004D2CB8">
      <w:pPr>
        <w:pStyle w:val="ConsPlusNormal"/>
        <w:jc w:val="both"/>
        <w:outlineLvl w:val="1"/>
        <w:rPr>
          <w:rFonts w:ascii="Times New Roman" w:hAnsi="Times New Roman" w:cs="Times New Roman"/>
          <w:sz w:val="24"/>
          <w:szCs w:val="24"/>
        </w:rPr>
      </w:pPr>
    </w:p>
    <w:p w:rsidR="00F54543" w:rsidRPr="004D2CB8" w:rsidRDefault="00F54543" w:rsidP="004D2CB8">
      <w:pPr>
        <w:pStyle w:val="ConsPlusNormal"/>
        <w:jc w:val="both"/>
        <w:outlineLvl w:val="1"/>
        <w:rPr>
          <w:rFonts w:ascii="Times New Roman" w:hAnsi="Times New Roman" w:cs="Times New Roman"/>
          <w:sz w:val="24"/>
          <w:szCs w:val="24"/>
        </w:rPr>
      </w:pPr>
    </w:p>
    <w:p w:rsidR="00F54543" w:rsidRPr="004D2CB8" w:rsidRDefault="00F54543" w:rsidP="004D2CB8">
      <w:pPr>
        <w:pStyle w:val="ConsPlusNormal"/>
        <w:jc w:val="both"/>
        <w:outlineLvl w:val="1"/>
        <w:rPr>
          <w:rFonts w:ascii="Times New Roman" w:hAnsi="Times New Roman" w:cs="Times New Roman"/>
          <w:sz w:val="24"/>
          <w:szCs w:val="24"/>
        </w:rPr>
      </w:pPr>
    </w:p>
    <w:p w:rsidR="00F54543" w:rsidRPr="004D2CB8" w:rsidRDefault="00F54543" w:rsidP="004D2CB8">
      <w:pPr>
        <w:pStyle w:val="ConsPlusNormal"/>
        <w:jc w:val="both"/>
        <w:outlineLvl w:val="1"/>
        <w:rPr>
          <w:rFonts w:ascii="Times New Roman" w:hAnsi="Times New Roman" w:cs="Times New Roman"/>
          <w:sz w:val="24"/>
          <w:szCs w:val="24"/>
        </w:rPr>
      </w:pPr>
    </w:p>
    <w:p w:rsidR="00433766" w:rsidRPr="004D2CB8" w:rsidRDefault="00433766" w:rsidP="004D2CB8">
      <w:pPr>
        <w:pStyle w:val="ConsPlusNormal"/>
        <w:jc w:val="both"/>
        <w:outlineLvl w:val="1"/>
        <w:rPr>
          <w:rFonts w:ascii="Times New Roman" w:hAnsi="Times New Roman" w:cs="Times New Roman"/>
          <w:sz w:val="24"/>
          <w:szCs w:val="24"/>
        </w:rPr>
      </w:pPr>
    </w:p>
    <w:p w:rsidR="00433766" w:rsidRPr="004D2CB8" w:rsidRDefault="00433766" w:rsidP="004D2CB8">
      <w:pPr>
        <w:pStyle w:val="ConsPlusNormal"/>
        <w:jc w:val="both"/>
        <w:outlineLvl w:val="1"/>
        <w:rPr>
          <w:rFonts w:ascii="Times New Roman" w:hAnsi="Times New Roman" w:cs="Times New Roman"/>
          <w:sz w:val="24"/>
          <w:szCs w:val="24"/>
        </w:rPr>
      </w:pPr>
    </w:p>
    <w:p w:rsidR="006D1F84" w:rsidRPr="004D2CB8" w:rsidRDefault="006D1F84" w:rsidP="004D2CB8">
      <w:pPr>
        <w:pStyle w:val="ConsPlusNormal"/>
        <w:jc w:val="both"/>
        <w:outlineLvl w:val="1"/>
        <w:rPr>
          <w:rFonts w:ascii="Times New Roman" w:hAnsi="Times New Roman" w:cs="Times New Roman"/>
          <w:sz w:val="24"/>
          <w:szCs w:val="24"/>
        </w:rPr>
      </w:pPr>
      <w:r w:rsidRPr="004D2CB8">
        <w:rPr>
          <w:rFonts w:ascii="Times New Roman" w:hAnsi="Times New Roman" w:cs="Times New Roman"/>
          <w:sz w:val="24"/>
          <w:szCs w:val="24"/>
        </w:rPr>
        <w:t>Приложение N 3</w:t>
      </w:r>
    </w:p>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к контракту</w:t>
      </w:r>
    </w:p>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 xml:space="preserve">N __ от "__" ___ </w:t>
      </w:r>
      <w:r w:rsidR="00F54543" w:rsidRPr="004D2CB8">
        <w:rPr>
          <w:rFonts w:ascii="Times New Roman" w:hAnsi="Times New Roman" w:cs="Times New Roman"/>
          <w:sz w:val="24"/>
          <w:szCs w:val="24"/>
        </w:rPr>
        <w:t>202_</w:t>
      </w:r>
      <w:r w:rsidRPr="004D2CB8">
        <w:rPr>
          <w:rFonts w:ascii="Times New Roman" w:hAnsi="Times New Roman" w:cs="Times New Roman"/>
          <w:sz w:val="24"/>
          <w:szCs w:val="24"/>
        </w:rPr>
        <w:t xml:space="preserve"> г.</w:t>
      </w:r>
    </w:p>
    <w:p w:rsidR="006D1F84" w:rsidRPr="004D2CB8" w:rsidRDefault="006D1F84" w:rsidP="004D2C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D1F84" w:rsidRPr="004D2CB8">
        <w:tc>
          <w:tcPr>
            <w:tcW w:w="9014"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bookmarkStart w:id="9" w:name="P560"/>
            <w:bookmarkEnd w:id="9"/>
            <w:r w:rsidRPr="004D2CB8">
              <w:rPr>
                <w:rFonts w:ascii="Times New Roman" w:hAnsi="Times New Roman" w:cs="Times New Roman"/>
                <w:sz w:val="24"/>
                <w:szCs w:val="24"/>
              </w:rPr>
              <w:t>Акт</w:t>
            </w:r>
          </w:p>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принятия объекта(</w:t>
            </w:r>
            <w:proofErr w:type="spellStart"/>
            <w:r w:rsidRPr="004D2CB8">
              <w:rPr>
                <w:rFonts w:ascii="Times New Roman" w:hAnsi="Times New Roman" w:cs="Times New Roman"/>
                <w:sz w:val="24"/>
                <w:szCs w:val="24"/>
              </w:rPr>
              <w:t>ов</w:t>
            </w:r>
            <w:proofErr w:type="spellEnd"/>
            <w:r w:rsidRPr="004D2CB8">
              <w:rPr>
                <w:rFonts w:ascii="Times New Roman" w:hAnsi="Times New Roman" w:cs="Times New Roman"/>
                <w:sz w:val="24"/>
                <w:szCs w:val="24"/>
              </w:rPr>
              <w:t>) под охрану</w:t>
            </w:r>
          </w:p>
        </w:tc>
      </w:tr>
      <w:tr w:rsidR="006D1F84" w:rsidRPr="004D2CB8">
        <w:tc>
          <w:tcPr>
            <w:tcW w:w="9014"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r>
      <w:tr w:rsidR="006D1F84" w:rsidRPr="004D2CB8">
        <w:tc>
          <w:tcPr>
            <w:tcW w:w="9014" w:type="dxa"/>
            <w:tcBorders>
              <w:top w:val="nil"/>
              <w:left w:val="nil"/>
              <w:bottom w:val="nil"/>
              <w:right w:val="nil"/>
            </w:tcBorders>
            <w:vAlign w:val="bottom"/>
          </w:tcPr>
          <w:p w:rsidR="00BC4F71" w:rsidRPr="001E7726" w:rsidRDefault="006D1F84" w:rsidP="00BC4F71">
            <w:pPr>
              <w:spacing w:before="100" w:beforeAutospacing="1" w:after="100" w:afterAutospacing="1" w:line="240" w:lineRule="auto"/>
              <w:jc w:val="both"/>
              <w:rPr>
                <w:rFonts w:ascii="Times New Roman" w:eastAsia="Times New Roman" w:hAnsi="Times New Roman" w:cs="Times New Roman"/>
              </w:rPr>
            </w:pPr>
            <w:r w:rsidRPr="004D2CB8">
              <w:rPr>
                <w:rFonts w:ascii="Times New Roman" w:hAnsi="Times New Roman" w:cs="Times New Roman"/>
                <w:sz w:val="24"/>
                <w:szCs w:val="24"/>
              </w:rPr>
              <w:t xml:space="preserve">Мы, нижеподписавшиеся, представитель Заказчика в лице </w:t>
            </w:r>
            <w:r w:rsidR="00BC4F71">
              <w:rPr>
                <w:rFonts w:ascii="Times New Roman" w:hAnsi="Times New Roman" w:cs="Times New Roman"/>
                <w:sz w:val="24"/>
                <w:szCs w:val="24"/>
              </w:rPr>
              <w:t xml:space="preserve">директора </w:t>
            </w:r>
            <w:proofErr w:type="spellStart"/>
            <w:r w:rsidR="00BC4F71">
              <w:rPr>
                <w:rFonts w:ascii="Times New Roman" w:hAnsi="Times New Roman" w:cs="Times New Roman"/>
                <w:sz w:val="24"/>
                <w:szCs w:val="24"/>
              </w:rPr>
              <w:t>Акасевич</w:t>
            </w:r>
            <w:proofErr w:type="spellEnd"/>
            <w:r w:rsidR="00BC4F71">
              <w:rPr>
                <w:rFonts w:ascii="Times New Roman" w:hAnsi="Times New Roman" w:cs="Times New Roman"/>
                <w:sz w:val="24"/>
                <w:szCs w:val="24"/>
              </w:rPr>
              <w:t xml:space="preserve"> Ольги Ивановны</w:t>
            </w:r>
            <w:r w:rsidRPr="004D2CB8">
              <w:rPr>
                <w:rFonts w:ascii="Times New Roman" w:hAnsi="Times New Roman" w:cs="Times New Roman"/>
                <w:sz w:val="24"/>
                <w:szCs w:val="24"/>
              </w:rPr>
              <w:t xml:space="preserve">_, действующий на основании </w:t>
            </w:r>
            <w:r w:rsidR="00BC4F71">
              <w:rPr>
                <w:rFonts w:ascii="Times New Roman" w:hAnsi="Times New Roman" w:cs="Times New Roman"/>
                <w:sz w:val="24"/>
                <w:szCs w:val="24"/>
              </w:rPr>
              <w:t>Устава,</w:t>
            </w:r>
            <w:r w:rsidRPr="004D2CB8">
              <w:rPr>
                <w:rFonts w:ascii="Times New Roman" w:hAnsi="Times New Roman" w:cs="Times New Roman"/>
                <w:sz w:val="24"/>
                <w:szCs w:val="24"/>
              </w:rPr>
              <w:t xml:space="preserve">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w:t>
            </w:r>
            <w:r w:rsidR="00BC4F71" w:rsidRPr="00242DF6">
              <w:rPr>
                <w:rFonts w:ascii="Times New Roman" w:eastAsia="Times New Roman" w:hAnsi="Times New Roman" w:cs="Times New Roman"/>
              </w:rPr>
              <w:t xml:space="preserve">Россия, Краснодарский край, </w:t>
            </w:r>
            <w:proofErr w:type="spellStart"/>
            <w:r w:rsidR="00BC4F71" w:rsidRPr="00242DF6">
              <w:rPr>
                <w:rFonts w:ascii="Times New Roman" w:eastAsia="Times New Roman" w:hAnsi="Times New Roman" w:cs="Times New Roman"/>
              </w:rPr>
              <w:t>Тимашевский</w:t>
            </w:r>
            <w:proofErr w:type="spellEnd"/>
            <w:r w:rsidR="00BC4F71" w:rsidRPr="00242DF6">
              <w:rPr>
                <w:rFonts w:ascii="Times New Roman" w:eastAsia="Times New Roman" w:hAnsi="Times New Roman" w:cs="Times New Roman"/>
              </w:rPr>
              <w:t xml:space="preserve"> район, </w:t>
            </w:r>
            <w:proofErr w:type="spellStart"/>
            <w:r w:rsidR="00BC4F71" w:rsidRPr="00242DF6">
              <w:rPr>
                <w:rFonts w:ascii="Times New Roman" w:eastAsia="Times New Roman" w:hAnsi="Times New Roman" w:cs="Times New Roman"/>
              </w:rPr>
              <w:t>г.Тимашевск</w:t>
            </w:r>
            <w:proofErr w:type="spellEnd"/>
            <w:r w:rsidR="00BC4F71" w:rsidRPr="00242DF6">
              <w:rPr>
                <w:rFonts w:ascii="Times New Roman" w:eastAsia="Times New Roman" w:hAnsi="Times New Roman" w:cs="Times New Roman"/>
              </w:rPr>
              <w:t xml:space="preserve">, ул. </w:t>
            </w:r>
            <w:r w:rsidR="00BC4F71" w:rsidRPr="001E7726">
              <w:rPr>
                <w:rFonts w:ascii="Times New Roman" w:eastAsia="Times New Roman" w:hAnsi="Times New Roman" w:cs="Times New Roman"/>
              </w:rPr>
              <w:t>Ленина,152</w:t>
            </w:r>
          </w:p>
          <w:p w:rsidR="006D1F84" w:rsidRPr="004D2CB8" w:rsidRDefault="006D1F84" w:rsidP="004D2CB8">
            <w:pPr>
              <w:pStyle w:val="ConsPlusNormal"/>
              <w:ind w:firstLine="283"/>
              <w:jc w:val="both"/>
              <w:rPr>
                <w:rFonts w:ascii="Times New Roman" w:hAnsi="Times New Roman" w:cs="Times New Roman"/>
                <w:sz w:val="24"/>
                <w:szCs w:val="24"/>
              </w:rPr>
            </w:pPr>
            <w:r w:rsidRPr="004D2CB8">
              <w:rPr>
                <w:rFonts w:ascii="Times New Roman" w:hAnsi="Times New Roman" w:cs="Times New Roman"/>
                <w:sz w:val="24"/>
                <w:szCs w:val="24"/>
              </w:rPr>
              <w:t xml:space="preserve">, с </w:t>
            </w:r>
            <w:r w:rsidR="00BC4F71">
              <w:rPr>
                <w:rFonts w:ascii="Times New Roman" w:hAnsi="Times New Roman" w:cs="Times New Roman"/>
                <w:sz w:val="24"/>
                <w:szCs w:val="24"/>
              </w:rPr>
              <w:t>00</w:t>
            </w:r>
            <w:r w:rsidRPr="004D2CB8">
              <w:rPr>
                <w:rFonts w:ascii="Times New Roman" w:hAnsi="Times New Roman" w:cs="Times New Roman"/>
                <w:sz w:val="24"/>
                <w:szCs w:val="24"/>
              </w:rPr>
              <w:t xml:space="preserve">__ ч. </w:t>
            </w:r>
            <w:r w:rsidR="00BC4F71">
              <w:rPr>
                <w:rFonts w:ascii="Times New Roman" w:hAnsi="Times New Roman" w:cs="Times New Roman"/>
                <w:sz w:val="24"/>
                <w:szCs w:val="24"/>
              </w:rPr>
              <w:t>00</w:t>
            </w:r>
            <w:r w:rsidRPr="004D2CB8">
              <w:rPr>
                <w:rFonts w:ascii="Times New Roman" w:hAnsi="Times New Roman" w:cs="Times New Roman"/>
                <w:sz w:val="24"/>
                <w:szCs w:val="24"/>
              </w:rPr>
              <w:t>__ мин "</w:t>
            </w:r>
            <w:r w:rsidR="00BC4F71">
              <w:rPr>
                <w:rFonts w:ascii="Times New Roman" w:hAnsi="Times New Roman" w:cs="Times New Roman"/>
                <w:sz w:val="24"/>
                <w:szCs w:val="24"/>
              </w:rPr>
              <w:t>01</w:t>
            </w:r>
            <w:r w:rsidRPr="004D2CB8">
              <w:rPr>
                <w:rFonts w:ascii="Times New Roman" w:hAnsi="Times New Roman" w:cs="Times New Roman"/>
                <w:sz w:val="24"/>
                <w:szCs w:val="24"/>
              </w:rPr>
              <w:t xml:space="preserve">__" </w:t>
            </w:r>
            <w:r w:rsidR="00BC4F71">
              <w:rPr>
                <w:rFonts w:ascii="Times New Roman" w:hAnsi="Times New Roman" w:cs="Times New Roman"/>
                <w:sz w:val="24"/>
                <w:szCs w:val="24"/>
              </w:rPr>
              <w:t>января 20</w:t>
            </w:r>
            <w:r w:rsidR="007F2235">
              <w:rPr>
                <w:rFonts w:ascii="Times New Roman" w:hAnsi="Times New Roman" w:cs="Times New Roman"/>
                <w:sz w:val="24"/>
                <w:szCs w:val="24"/>
              </w:rPr>
              <w:t>22</w:t>
            </w:r>
            <w:r w:rsidRPr="004D2CB8">
              <w:rPr>
                <w:rFonts w:ascii="Times New Roman" w:hAnsi="Times New Roman" w:cs="Times New Roman"/>
                <w:sz w:val="24"/>
                <w:szCs w:val="24"/>
              </w:rPr>
              <w:t xml:space="preserve"> г., принят под охрану.</w:t>
            </w:r>
          </w:p>
          <w:p w:rsidR="006D1F84" w:rsidRPr="004D2CB8" w:rsidRDefault="006D1F84" w:rsidP="004D2CB8">
            <w:pPr>
              <w:pStyle w:val="ConsPlusNormal"/>
              <w:ind w:firstLine="283"/>
              <w:jc w:val="both"/>
              <w:rPr>
                <w:rFonts w:ascii="Times New Roman" w:hAnsi="Times New Roman" w:cs="Times New Roman"/>
                <w:sz w:val="24"/>
                <w:szCs w:val="24"/>
              </w:rPr>
            </w:pPr>
            <w:r w:rsidRPr="004D2CB8">
              <w:rPr>
                <w:rFonts w:ascii="Times New Roman" w:hAnsi="Times New Roman" w:cs="Times New Roman"/>
                <w:sz w:val="24"/>
                <w:szCs w:val="24"/>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6D1F84" w:rsidRPr="004D2CB8" w:rsidRDefault="006D1F84" w:rsidP="004D2C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907"/>
        <w:gridCol w:w="2352"/>
        <w:gridCol w:w="2154"/>
      </w:tblGrid>
      <w:tr w:rsidR="006D1F84" w:rsidRPr="004D2CB8">
        <w:tc>
          <w:tcPr>
            <w:tcW w:w="600" w:type="dxa"/>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N п/п</w:t>
            </w:r>
          </w:p>
        </w:tc>
        <w:tc>
          <w:tcPr>
            <w:tcW w:w="3907" w:type="dxa"/>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Передаваемое имущество и документация</w:t>
            </w:r>
          </w:p>
        </w:tc>
        <w:tc>
          <w:tcPr>
            <w:tcW w:w="2352" w:type="dxa"/>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Количество</w:t>
            </w:r>
          </w:p>
        </w:tc>
        <w:tc>
          <w:tcPr>
            <w:tcW w:w="2154" w:type="dxa"/>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Примечание</w:t>
            </w:r>
          </w:p>
        </w:tc>
      </w:tr>
      <w:tr w:rsidR="006D1F84" w:rsidRPr="004D2CB8">
        <w:tc>
          <w:tcPr>
            <w:tcW w:w="600" w:type="dxa"/>
          </w:tcPr>
          <w:p w:rsidR="006D1F84" w:rsidRPr="004D2CB8" w:rsidRDefault="006D1F84" w:rsidP="004D2CB8">
            <w:pPr>
              <w:pStyle w:val="ConsPlusNormal"/>
              <w:jc w:val="both"/>
              <w:rPr>
                <w:rFonts w:ascii="Times New Roman" w:hAnsi="Times New Roman" w:cs="Times New Roman"/>
                <w:sz w:val="24"/>
                <w:szCs w:val="24"/>
              </w:rPr>
            </w:pPr>
          </w:p>
        </w:tc>
        <w:tc>
          <w:tcPr>
            <w:tcW w:w="3907" w:type="dxa"/>
          </w:tcPr>
          <w:p w:rsidR="006D1F84" w:rsidRPr="004D2CB8" w:rsidRDefault="006D1F84" w:rsidP="004D2CB8">
            <w:pPr>
              <w:pStyle w:val="ConsPlusNormal"/>
              <w:jc w:val="both"/>
              <w:rPr>
                <w:rFonts w:ascii="Times New Roman" w:hAnsi="Times New Roman" w:cs="Times New Roman"/>
                <w:sz w:val="24"/>
                <w:szCs w:val="24"/>
              </w:rPr>
            </w:pPr>
          </w:p>
        </w:tc>
        <w:tc>
          <w:tcPr>
            <w:tcW w:w="2352" w:type="dxa"/>
          </w:tcPr>
          <w:p w:rsidR="006D1F84" w:rsidRPr="004D2CB8" w:rsidRDefault="006D1F84" w:rsidP="004D2CB8">
            <w:pPr>
              <w:pStyle w:val="ConsPlusNormal"/>
              <w:jc w:val="both"/>
              <w:rPr>
                <w:rFonts w:ascii="Times New Roman" w:hAnsi="Times New Roman" w:cs="Times New Roman"/>
                <w:sz w:val="24"/>
                <w:szCs w:val="24"/>
              </w:rPr>
            </w:pPr>
          </w:p>
        </w:tc>
        <w:tc>
          <w:tcPr>
            <w:tcW w:w="2154" w:type="dxa"/>
          </w:tcPr>
          <w:p w:rsidR="006D1F84" w:rsidRPr="004D2CB8" w:rsidRDefault="006D1F84" w:rsidP="004D2CB8">
            <w:pPr>
              <w:pStyle w:val="ConsPlusNormal"/>
              <w:jc w:val="both"/>
              <w:rPr>
                <w:rFonts w:ascii="Times New Roman" w:hAnsi="Times New Roman" w:cs="Times New Roman"/>
                <w:sz w:val="24"/>
                <w:szCs w:val="24"/>
              </w:rPr>
            </w:pPr>
          </w:p>
        </w:tc>
      </w:tr>
      <w:tr w:rsidR="006D1F84" w:rsidRPr="004D2CB8">
        <w:tc>
          <w:tcPr>
            <w:tcW w:w="600" w:type="dxa"/>
          </w:tcPr>
          <w:p w:rsidR="006D1F84" w:rsidRPr="004D2CB8" w:rsidRDefault="006D1F84" w:rsidP="004D2CB8">
            <w:pPr>
              <w:pStyle w:val="ConsPlusNormal"/>
              <w:jc w:val="both"/>
              <w:rPr>
                <w:rFonts w:ascii="Times New Roman" w:hAnsi="Times New Roman" w:cs="Times New Roman"/>
                <w:sz w:val="24"/>
                <w:szCs w:val="24"/>
              </w:rPr>
            </w:pPr>
          </w:p>
        </w:tc>
        <w:tc>
          <w:tcPr>
            <w:tcW w:w="3907" w:type="dxa"/>
          </w:tcPr>
          <w:p w:rsidR="006D1F84" w:rsidRPr="004D2CB8" w:rsidRDefault="006D1F84" w:rsidP="004D2CB8">
            <w:pPr>
              <w:pStyle w:val="ConsPlusNormal"/>
              <w:jc w:val="both"/>
              <w:rPr>
                <w:rFonts w:ascii="Times New Roman" w:hAnsi="Times New Roman" w:cs="Times New Roman"/>
                <w:sz w:val="24"/>
                <w:szCs w:val="24"/>
              </w:rPr>
            </w:pPr>
          </w:p>
        </w:tc>
        <w:tc>
          <w:tcPr>
            <w:tcW w:w="2352" w:type="dxa"/>
          </w:tcPr>
          <w:p w:rsidR="006D1F84" w:rsidRPr="004D2CB8" w:rsidRDefault="006D1F84" w:rsidP="004D2CB8">
            <w:pPr>
              <w:pStyle w:val="ConsPlusNormal"/>
              <w:jc w:val="both"/>
              <w:rPr>
                <w:rFonts w:ascii="Times New Roman" w:hAnsi="Times New Roman" w:cs="Times New Roman"/>
                <w:sz w:val="24"/>
                <w:szCs w:val="24"/>
              </w:rPr>
            </w:pPr>
          </w:p>
        </w:tc>
        <w:tc>
          <w:tcPr>
            <w:tcW w:w="2154" w:type="dxa"/>
          </w:tcPr>
          <w:p w:rsidR="006D1F84" w:rsidRPr="004D2CB8" w:rsidRDefault="006D1F84" w:rsidP="004D2CB8">
            <w:pPr>
              <w:pStyle w:val="ConsPlusNormal"/>
              <w:jc w:val="both"/>
              <w:rPr>
                <w:rFonts w:ascii="Times New Roman" w:hAnsi="Times New Roman" w:cs="Times New Roman"/>
                <w:sz w:val="24"/>
                <w:szCs w:val="24"/>
              </w:rPr>
            </w:pPr>
          </w:p>
        </w:tc>
      </w:tr>
    </w:tbl>
    <w:p w:rsidR="006D1F84" w:rsidRPr="004D2CB8" w:rsidRDefault="006D1F84" w:rsidP="004D2C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6D1F84" w:rsidRPr="004D2CB8">
        <w:tc>
          <w:tcPr>
            <w:tcW w:w="2880"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От Заказчика</w:t>
            </w: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 __________________ 20__ г.</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м.п.</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p>
        </w:tc>
      </w:tr>
      <w:tr w:rsidR="006D1F84" w:rsidRPr="004D2CB8">
        <w:tc>
          <w:tcPr>
            <w:tcW w:w="2880"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От Исполнителя</w:t>
            </w: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 __________________ 20__ г.</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м.п. (при наличии)</w:t>
            </w:r>
          </w:p>
        </w:tc>
      </w:tr>
    </w:tbl>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567FD0" w:rsidRPr="004D2CB8" w:rsidRDefault="00567FD0" w:rsidP="004D2CB8">
      <w:pPr>
        <w:pStyle w:val="ConsPlusNormal"/>
        <w:jc w:val="both"/>
        <w:rPr>
          <w:rFonts w:ascii="Times New Roman" w:hAnsi="Times New Roman" w:cs="Times New Roman"/>
          <w:sz w:val="24"/>
          <w:szCs w:val="24"/>
        </w:rPr>
      </w:pPr>
    </w:p>
    <w:p w:rsidR="00567FD0" w:rsidRPr="004D2CB8" w:rsidRDefault="00567FD0" w:rsidP="004D2CB8">
      <w:pPr>
        <w:pStyle w:val="ConsPlusNormal"/>
        <w:jc w:val="both"/>
        <w:rPr>
          <w:rFonts w:ascii="Times New Roman" w:hAnsi="Times New Roman" w:cs="Times New Roman"/>
          <w:sz w:val="24"/>
          <w:szCs w:val="24"/>
        </w:rPr>
      </w:pPr>
    </w:p>
    <w:p w:rsidR="00567FD0" w:rsidRPr="004D2CB8" w:rsidRDefault="00567FD0"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outlineLvl w:val="1"/>
        <w:rPr>
          <w:rFonts w:ascii="Times New Roman" w:hAnsi="Times New Roman" w:cs="Times New Roman"/>
          <w:sz w:val="24"/>
          <w:szCs w:val="24"/>
        </w:rPr>
      </w:pPr>
      <w:r w:rsidRPr="004D2CB8">
        <w:rPr>
          <w:rFonts w:ascii="Times New Roman" w:hAnsi="Times New Roman" w:cs="Times New Roman"/>
          <w:sz w:val="24"/>
          <w:szCs w:val="24"/>
        </w:rPr>
        <w:t>Приложение N 4</w:t>
      </w:r>
    </w:p>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к контракту</w:t>
      </w:r>
    </w:p>
    <w:p w:rsidR="006D1F84" w:rsidRPr="004D2CB8" w:rsidRDefault="00F54543"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N __ от "__" ___ 202_</w:t>
      </w:r>
      <w:r w:rsidR="006D1F84" w:rsidRPr="004D2CB8">
        <w:rPr>
          <w:rFonts w:ascii="Times New Roman" w:hAnsi="Times New Roman" w:cs="Times New Roman"/>
          <w:sz w:val="24"/>
          <w:szCs w:val="24"/>
        </w:rPr>
        <w:t xml:space="preserve"> г.</w:t>
      </w:r>
    </w:p>
    <w:p w:rsidR="006D1F84" w:rsidRPr="004D2CB8" w:rsidRDefault="006D1F84" w:rsidP="004D2C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1F84" w:rsidRPr="004D2CB8">
        <w:tc>
          <w:tcPr>
            <w:tcW w:w="9071"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bookmarkStart w:id="10" w:name="P615"/>
            <w:bookmarkEnd w:id="10"/>
            <w:r w:rsidRPr="004D2CB8">
              <w:rPr>
                <w:rFonts w:ascii="Times New Roman" w:hAnsi="Times New Roman" w:cs="Times New Roman"/>
                <w:sz w:val="24"/>
                <w:szCs w:val="24"/>
              </w:rPr>
              <w:t>Акт</w:t>
            </w:r>
          </w:p>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о снятии охраны</w:t>
            </w:r>
          </w:p>
        </w:tc>
      </w:tr>
      <w:tr w:rsidR="006D1F84" w:rsidRPr="004D2CB8">
        <w:tc>
          <w:tcPr>
            <w:tcW w:w="9071"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r>
      <w:tr w:rsidR="006D1F84" w:rsidRPr="004D2CB8">
        <w:tc>
          <w:tcPr>
            <w:tcW w:w="9071" w:type="dxa"/>
            <w:tcBorders>
              <w:top w:val="nil"/>
              <w:left w:val="nil"/>
              <w:bottom w:val="nil"/>
              <w:right w:val="nil"/>
            </w:tcBorders>
          </w:tcPr>
          <w:p w:rsidR="006D1F84" w:rsidRPr="004D2CB8" w:rsidRDefault="006D1F84" w:rsidP="004D2CB8">
            <w:pPr>
              <w:pStyle w:val="ConsPlusNormal"/>
              <w:ind w:firstLine="283"/>
              <w:jc w:val="both"/>
              <w:rPr>
                <w:rFonts w:ascii="Times New Roman" w:hAnsi="Times New Roman" w:cs="Times New Roman"/>
                <w:sz w:val="24"/>
                <w:szCs w:val="24"/>
              </w:rPr>
            </w:pPr>
            <w:r w:rsidRPr="004D2CB8">
              <w:rPr>
                <w:rFonts w:ascii="Times New Roman" w:hAnsi="Times New Roman" w:cs="Times New Roman"/>
                <w:sz w:val="24"/>
                <w:szCs w:val="24"/>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6D1F84" w:rsidRPr="004D2CB8" w:rsidRDefault="006D1F84" w:rsidP="004D2C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6D1F84" w:rsidRPr="004D2CB8">
        <w:tc>
          <w:tcPr>
            <w:tcW w:w="2880"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От Заказчика</w:t>
            </w: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 __________________ 20__ г.</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м.п.</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p>
        </w:tc>
      </w:tr>
      <w:tr w:rsidR="006D1F84" w:rsidRPr="004D2CB8">
        <w:tc>
          <w:tcPr>
            <w:tcW w:w="2880"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От Исполнителя</w:t>
            </w: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 __________________ 20__ г.</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м.п. (при наличии)</w:t>
            </w:r>
          </w:p>
        </w:tc>
      </w:tr>
    </w:tbl>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567FD0" w:rsidRPr="004D2CB8" w:rsidRDefault="00567FD0" w:rsidP="004D2CB8">
      <w:pPr>
        <w:pStyle w:val="ConsPlusNormal"/>
        <w:jc w:val="both"/>
        <w:outlineLvl w:val="1"/>
        <w:rPr>
          <w:rFonts w:ascii="Times New Roman" w:hAnsi="Times New Roman" w:cs="Times New Roman"/>
          <w:sz w:val="24"/>
          <w:szCs w:val="24"/>
        </w:rPr>
      </w:pPr>
    </w:p>
    <w:p w:rsidR="006D1F84" w:rsidRPr="004D2CB8" w:rsidRDefault="006D1F84" w:rsidP="004D2CB8">
      <w:pPr>
        <w:pStyle w:val="ConsPlusNormal"/>
        <w:jc w:val="both"/>
        <w:outlineLvl w:val="1"/>
        <w:rPr>
          <w:rFonts w:ascii="Times New Roman" w:hAnsi="Times New Roman" w:cs="Times New Roman"/>
          <w:sz w:val="24"/>
          <w:szCs w:val="24"/>
        </w:rPr>
      </w:pPr>
      <w:r w:rsidRPr="004D2CB8">
        <w:rPr>
          <w:rFonts w:ascii="Times New Roman" w:hAnsi="Times New Roman" w:cs="Times New Roman"/>
          <w:sz w:val="24"/>
          <w:szCs w:val="24"/>
        </w:rPr>
        <w:t>Приложение N 5</w:t>
      </w:r>
    </w:p>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к контракту</w:t>
      </w:r>
    </w:p>
    <w:p w:rsidR="006D1F84" w:rsidRPr="004D2CB8" w:rsidRDefault="00F54543"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N __ от "__" ___ 202_</w:t>
      </w:r>
      <w:r w:rsidR="006D1F84" w:rsidRPr="004D2CB8">
        <w:rPr>
          <w:rFonts w:ascii="Times New Roman" w:hAnsi="Times New Roman" w:cs="Times New Roman"/>
          <w:sz w:val="24"/>
          <w:szCs w:val="24"/>
        </w:rPr>
        <w:t>г.</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1F84" w:rsidRPr="004D2CB8">
        <w:tc>
          <w:tcPr>
            <w:tcW w:w="9071" w:type="dxa"/>
            <w:tcBorders>
              <w:top w:val="nil"/>
              <w:left w:val="nil"/>
              <w:bottom w:val="nil"/>
              <w:right w:val="nil"/>
            </w:tcBorders>
            <w:vAlign w:val="center"/>
          </w:tcPr>
          <w:p w:rsidR="006D1F84" w:rsidRPr="004D2CB8" w:rsidRDefault="006D1F84" w:rsidP="004D2CB8">
            <w:pPr>
              <w:pStyle w:val="ConsPlusNormal"/>
              <w:jc w:val="both"/>
              <w:rPr>
                <w:rFonts w:ascii="Times New Roman" w:hAnsi="Times New Roman" w:cs="Times New Roman"/>
                <w:sz w:val="24"/>
                <w:szCs w:val="24"/>
              </w:rPr>
            </w:pPr>
            <w:bookmarkStart w:id="11" w:name="P656"/>
            <w:bookmarkEnd w:id="11"/>
            <w:r w:rsidRPr="004D2CB8">
              <w:rPr>
                <w:rFonts w:ascii="Times New Roman" w:hAnsi="Times New Roman" w:cs="Times New Roman"/>
                <w:sz w:val="24"/>
                <w:szCs w:val="24"/>
              </w:rPr>
              <w:t>Акт</w:t>
            </w:r>
          </w:p>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сдачи-приемки оказанных услуг</w:t>
            </w:r>
          </w:p>
        </w:tc>
      </w:tr>
      <w:tr w:rsidR="006D1F84" w:rsidRPr="004D2CB8">
        <w:tc>
          <w:tcPr>
            <w:tcW w:w="9071"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r>
      <w:tr w:rsidR="006D1F84" w:rsidRPr="004D2CB8">
        <w:tc>
          <w:tcPr>
            <w:tcW w:w="9071"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 ________________ 20__ г.</w:t>
            </w:r>
          </w:p>
        </w:tc>
      </w:tr>
      <w:tr w:rsidR="006D1F84" w:rsidRPr="004D2CB8">
        <w:tc>
          <w:tcPr>
            <w:tcW w:w="9071"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r>
      <w:tr w:rsidR="006D1F84" w:rsidRPr="004D2CB8">
        <w:tc>
          <w:tcPr>
            <w:tcW w:w="9071" w:type="dxa"/>
            <w:tcBorders>
              <w:top w:val="nil"/>
              <w:left w:val="nil"/>
              <w:bottom w:val="nil"/>
              <w:right w:val="nil"/>
            </w:tcBorders>
          </w:tcPr>
          <w:p w:rsidR="006D1F84" w:rsidRPr="004D2CB8" w:rsidRDefault="006D1F84" w:rsidP="004D2CB8">
            <w:pPr>
              <w:pStyle w:val="ConsPlusNormal"/>
              <w:ind w:firstLine="283"/>
              <w:jc w:val="both"/>
              <w:rPr>
                <w:rFonts w:ascii="Times New Roman" w:hAnsi="Times New Roman" w:cs="Times New Roman"/>
                <w:sz w:val="24"/>
                <w:szCs w:val="24"/>
              </w:rPr>
            </w:pPr>
            <w:r w:rsidRPr="004D2CB8">
              <w:rPr>
                <w:rFonts w:ascii="Times New Roman" w:hAnsi="Times New Roman" w:cs="Times New Roman"/>
                <w:sz w:val="24"/>
                <w:szCs w:val="24"/>
              </w:rPr>
              <w:t>Мы, ________________________________________________ нижеподписавшиеся, ___________________________________________________ от имени "Заказчика", с одной стороны, и _____________________________________________ от имени "Исполнителя", с другой стороны, составили настоящий Акт о нижеследующем:</w:t>
            </w:r>
          </w:p>
          <w:p w:rsidR="006D1F84" w:rsidRPr="004D2CB8" w:rsidRDefault="006D1F84" w:rsidP="004D2CB8">
            <w:pPr>
              <w:pStyle w:val="ConsPlusNormal"/>
              <w:ind w:firstLine="283"/>
              <w:jc w:val="both"/>
              <w:rPr>
                <w:rFonts w:ascii="Times New Roman" w:hAnsi="Times New Roman" w:cs="Times New Roman"/>
                <w:sz w:val="24"/>
                <w:szCs w:val="24"/>
              </w:rPr>
            </w:pPr>
            <w:r w:rsidRPr="004D2CB8">
              <w:rPr>
                <w:rFonts w:ascii="Times New Roman" w:hAnsi="Times New Roman" w:cs="Times New Roman"/>
                <w:sz w:val="24"/>
                <w:szCs w:val="24"/>
              </w:rPr>
              <w:t>1. Исполнитель выполнил следующие услуги в соответствии с контрактом _______</w:t>
            </w:r>
          </w:p>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__________________________________________________________________________</w:t>
            </w:r>
          </w:p>
          <w:p w:rsidR="006D1F84" w:rsidRPr="004D2CB8" w:rsidRDefault="006D1F84" w:rsidP="004D2CB8">
            <w:pPr>
              <w:pStyle w:val="ConsPlusNormal"/>
              <w:ind w:firstLine="283"/>
              <w:jc w:val="both"/>
              <w:rPr>
                <w:rFonts w:ascii="Times New Roman" w:hAnsi="Times New Roman" w:cs="Times New Roman"/>
                <w:sz w:val="24"/>
                <w:szCs w:val="24"/>
              </w:rPr>
            </w:pPr>
            <w:r w:rsidRPr="004D2CB8">
              <w:rPr>
                <w:rFonts w:ascii="Times New Roman" w:hAnsi="Times New Roman" w:cs="Times New Roman"/>
                <w:sz w:val="24"/>
                <w:szCs w:val="24"/>
              </w:rPr>
              <w:t>2. Заказчик принял результаты услуг в форме: _________________________________</w:t>
            </w:r>
          </w:p>
          <w:p w:rsidR="006D1F84" w:rsidRPr="004D2CB8" w:rsidRDefault="006D1F84" w:rsidP="004D2CB8">
            <w:pPr>
              <w:pStyle w:val="ConsPlusNormal"/>
              <w:ind w:firstLine="283"/>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_______________________________________________________________________.</w:t>
            </w:r>
          </w:p>
          <w:p w:rsidR="006D1F84" w:rsidRPr="004D2CB8" w:rsidRDefault="006D1F84" w:rsidP="004D2CB8">
            <w:pPr>
              <w:pStyle w:val="ConsPlusNormal"/>
              <w:ind w:firstLine="283"/>
              <w:jc w:val="both"/>
              <w:rPr>
                <w:rFonts w:ascii="Times New Roman" w:hAnsi="Times New Roman" w:cs="Times New Roman"/>
                <w:sz w:val="24"/>
                <w:szCs w:val="24"/>
              </w:rPr>
            </w:pPr>
            <w:r w:rsidRPr="004D2CB8">
              <w:rPr>
                <w:rFonts w:ascii="Times New Roman" w:hAnsi="Times New Roman" w:cs="Times New Roman"/>
                <w:sz w:val="24"/>
                <w:szCs w:val="24"/>
              </w:rPr>
              <w:t>3. Качество оказанных услуг соответствует требованиям контракта. Заказчик каких-либо отклонений от условий контракта или других недостатков в услугах Исполнителя не обнаружил.</w:t>
            </w:r>
          </w:p>
          <w:p w:rsidR="006D1F84" w:rsidRPr="004D2CB8" w:rsidRDefault="006D1F84" w:rsidP="004D2CB8">
            <w:pPr>
              <w:pStyle w:val="ConsPlusNormal"/>
              <w:ind w:firstLine="283"/>
              <w:jc w:val="both"/>
              <w:rPr>
                <w:rFonts w:ascii="Times New Roman" w:hAnsi="Times New Roman" w:cs="Times New Roman"/>
                <w:sz w:val="24"/>
                <w:szCs w:val="24"/>
              </w:rPr>
            </w:pPr>
            <w:r w:rsidRPr="004D2CB8">
              <w:rPr>
                <w:rFonts w:ascii="Times New Roman" w:hAnsi="Times New Roman" w:cs="Times New Roman"/>
                <w:sz w:val="24"/>
                <w:szCs w:val="24"/>
              </w:rPr>
              <w:t xml:space="preserve">4. Общая стоимость оказанных услуг составляет ______________________________________________, в том числе НДС </w:t>
            </w:r>
            <w:hyperlink w:anchor="P702" w:history="1">
              <w:r w:rsidRPr="004D2CB8">
                <w:rPr>
                  <w:rFonts w:ascii="Times New Roman" w:hAnsi="Times New Roman" w:cs="Times New Roman"/>
                  <w:color w:val="0000FF"/>
                  <w:sz w:val="24"/>
                  <w:szCs w:val="24"/>
                </w:rPr>
                <w:t>&lt;1&gt;</w:t>
              </w:r>
            </w:hyperlink>
            <w:r w:rsidRPr="004D2CB8">
              <w:rPr>
                <w:rFonts w:ascii="Times New Roman" w:hAnsi="Times New Roman" w:cs="Times New Roman"/>
                <w:sz w:val="24"/>
                <w:szCs w:val="24"/>
              </w:rPr>
              <w:t xml:space="preserve"> в сумме __________________________________________________________________________.</w:t>
            </w:r>
          </w:p>
          <w:p w:rsidR="006D1F84" w:rsidRPr="004D2CB8" w:rsidRDefault="006D1F84" w:rsidP="004D2CB8">
            <w:pPr>
              <w:pStyle w:val="ConsPlusNormal"/>
              <w:ind w:firstLine="283"/>
              <w:jc w:val="both"/>
              <w:rPr>
                <w:rFonts w:ascii="Times New Roman" w:hAnsi="Times New Roman" w:cs="Times New Roman"/>
                <w:sz w:val="24"/>
                <w:szCs w:val="24"/>
              </w:rPr>
            </w:pPr>
            <w:r w:rsidRPr="004D2CB8">
              <w:rPr>
                <w:rFonts w:ascii="Times New Roman" w:hAnsi="Times New Roman" w:cs="Times New Roman"/>
                <w:sz w:val="24"/>
                <w:szCs w:val="24"/>
              </w:rPr>
              <w:t xml:space="preserve">5. </w:t>
            </w:r>
            <w:hyperlink w:anchor="P703" w:history="1">
              <w:r w:rsidRPr="004D2CB8">
                <w:rPr>
                  <w:rFonts w:ascii="Times New Roman" w:hAnsi="Times New Roman" w:cs="Times New Roman"/>
                  <w:color w:val="0000FF"/>
                  <w:sz w:val="24"/>
                  <w:szCs w:val="24"/>
                </w:rPr>
                <w:t>&lt;2&gt;</w:t>
              </w:r>
            </w:hyperlink>
            <w:r w:rsidRPr="004D2CB8">
              <w:rPr>
                <w:rFonts w:ascii="Times New Roman" w:hAnsi="Times New Roman" w:cs="Times New Roman"/>
                <w:sz w:val="24"/>
                <w:szCs w:val="24"/>
              </w:rPr>
              <w:t xml:space="preserve"> За оказанные услуги сумма, подлежащая оплате в соответствии с условиями заключенного контракта: ________________________________________ (прописью) рублей __ копеек, в том числе НДС </w:t>
            </w:r>
            <w:hyperlink w:anchor="P704" w:history="1">
              <w:r w:rsidRPr="004D2CB8">
                <w:rPr>
                  <w:rFonts w:ascii="Times New Roman" w:hAnsi="Times New Roman" w:cs="Times New Roman"/>
                  <w:color w:val="0000FF"/>
                  <w:sz w:val="24"/>
                  <w:szCs w:val="24"/>
                </w:rPr>
                <w:t>&lt;3&gt;</w:t>
              </w:r>
            </w:hyperlink>
            <w:r w:rsidRPr="004D2CB8">
              <w:rPr>
                <w:rFonts w:ascii="Times New Roman" w:hAnsi="Times New Roman" w:cs="Times New Roman"/>
                <w:sz w:val="24"/>
                <w:szCs w:val="24"/>
              </w:rPr>
              <w:t xml:space="preserve"> __% _____________________________________ (прописью) рублей __ копеек.</w:t>
            </w:r>
          </w:p>
          <w:p w:rsidR="006D1F84" w:rsidRPr="004D2CB8" w:rsidRDefault="006D1F84" w:rsidP="004D2CB8">
            <w:pPr>
              <w:pStyle w:val="ConsPlusNormal"/>
              <w:ind w:firstLine="283"/>
              <w:jc w:val="both"/>
              <w:rPr>
                <w:rFonts w:ascii="Times New Roman" w:hAnsi="Times New Roman" w:cs="Times New Roman"/>
                <w:sz w:val="24"/>
                <w:szCs w:val="24"/>
              </w:rPr>
            </w:pPr>
            <w:r w:rsidRPr="004D2CB8">
              <w:rPr>
                <w:rFonts w:ascii="Times New Roman" w:hAnsi="Times New Roman" w:cs="Times New Roman"/>
                <w:sz w:val="24"/>
                <w:szCs w:val="24"/>
              </w:rPr>
              <w:t>Размер неустойки (штрафа, пени), подлежащий взысканию: ________________________________________ (прописью) рублей __ копеек.</w:t>
            </w:r>
          </w:p>
          <w:p w:rsidR="006D1F84" w:rsidRPr="004D2CB8" w:rsidRDefault="006D1F84" w:rsidP="004D2CB8">
            <w:pPr>
              <w:pStyle w:val="ConsPlusNormal"/>
              <w:ind w:firstLine="283"/>
              <w:jc w:val="both"/>
              <w:rPr>
                <w:rFonts w:ascii="Times New Roman" w:hAnsi="Times New Roman" w:cs="Times New Roman"/>
                <w:sz w:val="24"/>
                <w:szCs w:val="24"/>
              </w:rPr>
            </w:pPr>
            <w:r w:rsidRPr="004D2CB8">
              <w:rPr>
                <w:rFonts w:ascii="Times New Roman" w:hAnsi="Times New Roman" w:cs="Times New Roman"/>
                <w:sz w:val="24"/>
                <w:szCs w:val="24"/>
              </w:rPr>
              <w:t>Основания применения и порядок расчета неустойки (штрафа, пени) __________________________________________________________________________.</w:t>
            </w:r>
          </w:p>
          <w:p w:rsidR="006D1F84" w:rsidRPr="004D2CB8" w:rsidRDefault="006D1F84" w:rsidP="004D2CB8">
            <w:pPr>
              <w:pStyle w:val="ConsPlusNormal"/>
              <w:ind w:firstLine="283"/>
              <w:jc w:val="both"/>
              <w:rPr>
                <w:rFonts w:ascii="Times New Roman" w:hAnsi="Times New Roman" w:cs="Times New Roman"/>
                <w:sz w:val="24"/>
                <w:szCs w:val="24"/>
              </w:rPr>
            </w:pPr>
            <w:r w:rsidRPr="004D2CB8">
              <w:rPr>
                <w:rFonts w:ascii="Times New Roman" w:hAnsi="Times New Roman" w:cs="Times New Roman"/>
                <w:sz w:val="24"/>
                <w:szCs w:val="24"/>
              </w:rPr>
              <w:t xml:space="preserve">Итоговая сумма, подлежащая оплате Исполнителю по контракту: ________________________________________________ (прописью) рублей __ копеек, в том числе НДС </w:t>
            </w:r>
            <w:hyperlink w:anchor="P702" w:history="1">
              <w:r w:rsidRPr="004D2CB8">
                <w:rPr>
                  <w:rFonts w:ascii="Times New Roman" w:hAnsi="Times New Roman" w:cs="Times New Roman"/>
                  <w:color w:val="0000FF"/>
                  <w:sz w:val="24"/>
                  <w:szCs w:val="24"/>
                </w:rPr>
                <w:t>&lt;1&gt;</w:t>
              </w:r>
            </w:hyperlink>
            <w:r w:rsidRPr="004D2CB8">
              <w:rPr>
                <w:rFonts w:ascii="Times New Roman" w:hAnsi="Times New Roman" w:cs="Times New Roman"/>
                <w:sz w:val="24"/>
                <w:szCs w:val="24"/>
              </w:rPr>
              <w:t xml:space="preserve"> __ % ________________________________ (прописью) рублей __ копеек.</w:t>
            </w:r>
          </w:p>
        </w:tc>
      </w:tr>
    </w:tbl>
    <w:p w:rsidR="006D1F84" w:rsidRPr="004D2CB8" w:rsidRDefault="006D1F84" w:rsidP="004D2C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6D1F84" w:rsidRPr="004D2CB8">
        <w:tc>
          <w:tcPr>
            <w:tcW w:w="2880"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От Заказчика</w:t>
            </w: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 __________________ 20__ г.</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м.п.</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p>
        </w:tc>
      </w:tr>
      <w:tr w:rsidR="006D1F84" w:rsidRPr="004D2CB8">
        <w:tc>
          <w:tcPr>
            <w:tcW w:w="2880"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От Исполнителя</w:t>
            </w: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/_______________________________/</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"__" __________________ 20__ г.</w:t>
            </w:r>
          </w:p>
        </w:tc>
      </w:tr>
      <w:tr w:rsidR="006D1F84" w:rsidRPr="004D2CB8">
        <w:tc>
          <w:tcPr>
            <w:tcW w:w="288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2150" w:type="dxa"/>
            <w:tcBorders>
              <w:top w:val="nil"/>
              <w:left w:val="nil"/>
              <w:bottom w:val="nil"/>
              <w:right w:val="nil"/>
            </w:tcBorders>
          </w:tcPr>
          <w:p w:rsidR="006D1F84" w:rsidRPr="004D2CB8" w:rsidRDefault="006D1F84" w:rsidP="004D2CB8">
            <w:pPr>
              <w:pStyle w:val="ConsPlusNormal"/>
              <w:jc w:val="both"/>
              <w:rPr>
                <w:rFonts w:ascii="Times New Roman" w:hAnsi="Times New Roman" w:cs="Times New Roman"/>
                <w:sz w:val="24"/>
                <w:szCs w:val="24"/>
              </w:rPr>
            </w:pPr>
          </w:p>
        </w:tc>
        <w:tc>
          <w:tcPr>
            <w:tcW w:w="4025" w:type="dxa"/>
            <w:tcBorders>
              <w:top w:val="nil"/>
              <w:left w:val="nil"/>
              <w:bottom w:val="nil"/>
              <w:right w:val="nil"/>
            </w:tcBorders>
            <w:vAlign w:val="bottom"/>
          </w:tcPr>
          <w:p w:rsidR="006D1F84" w:rsidRPr="004D2CB8" w:rsidRDefault="006D1F84" w:rsidP="004D2CB8">
            <w:pPr>
              <w:pStyle w:val="ConsPlusNormal"/>
              <w:jc w:val="both"/>
              <w:rPr>
                <w:rFonts w:ascii="Times New Roman" w:hAnsi="Times New Roman" w:cs="Times New Roman"/>
                <w:sz w:val="24"/>
                <w:szCs w:val="24"/>
              </w:rPr>
            </w:pPr>
            <w:r w:rsidRPr="004D2CB8">
              <w:rPr>
                <w:rFonts w:ascii="Times New Roman" w:hAnsi="Times New Roman" w:cs="Times New Roman"/>
                <w:sz w:val="24"/>
                <w:szCs w:val="24"/>
              </w:rPr>
              <w:t>м.п. (при наличии)</w:t>
            </w:r>
          </w:p>
        </w:tc>
      </w:tr>
    </w:tbl>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ind w:firstLine="540"/>
        <w:jc w:val="both"/>
        <w:rPr>
          <w:rFonts w:ascii="Times New Roman" w:hAnsi="Times New Roman" w:cs="Times New Roman"/>
          <w:sz w:val="24"/>
          <w:szCs w:val="24"/>
        </w:rPr>
      </w:pPr>
      <w:r w:rsidRPr="004D2CB8">
        <w:rPr>
          <w:rFonts w:ascii="Times New Roman" w:hAnsi="Times New Roman" w:cs="Times New Roman"/>
          <w:sz w:val="24"/>
          <w:szCs w:val="24"/>
        </w:rPr>
        <w:t>--------------------------------</w:t>
      </w:r>
    </w:p>
    <w:p w:rsidR="006D1F84" w:rsidRPr="004D2CB8" w:rsidRDefault="006D1F84" w:rsidP="004D2CB8">
      <w:pPr>
        <w:pStyle w:val="ConsPlusNormal"/>
        <w:spacing w:before="220"/>
        <w:ind w:firstLine="540"/>
        <w:jc w:val="both"/>
        <w:rPr>
          <w:rFonts w:ascii="Times New Roman" w:hAnsi="Times New Roman" w:cs="Times New Roman"/>
          <w:sz w:val="24"/>
          <w:szCs w:val="24"/>
        </w:rPr>
      </w:pPr>
      <w:bookmarkStart w:id="12" w:name="P702"/>
      <w:bookmarkEnd w:id="12"/>
      <w:r w:rsidRPr="004D2CB8">
        <w:rPr>
          <w:rFonts w:ascii="Times New Roman" w:hAnsi="Times New Roman" w:cs="Times New Roman"/>
          <w:sz w:val="24"/>
          <w:szCs w:val="24"/>
        </w:rPr>
        <w:t>&lt;1&gt; Переменное условие для Исполнителя с общим режимом налогообложения.</w:t>
      </w:r>
    </w:p>
    <w:p w:rsidR="006D1F84" w:rsidRPr="004D2CB8" w:rsidRDefault="006D1F84" w:rsidP="004D2CB8">
      <w:pPr>
        <w:pStyle w:val="ConsPlusNormal"/>
        <w:spacing w:before="220"/>
        <w:ind w:firstLine="540"/>
        <w:jc w:val="both"/>
        <w:rPr>
          <w:rFonts w:ascii="Times New Roman" w:hAnsi="Times New Roman" w:cs="Times New Roman"/>
          <w:sz w:val="24"/>
          <w:szCs w:val="24"/>
        </w:rPr>
      </w:pPr>
      <w:bookmarkStart w:id="13" w:name="P703"/>
      <w:bookmarkEnd w:id="13"/>
      <w:r w:rsidRPr="004D2CB8">
        <w:rPr>
          <w:rFonts w:ascii="Times New Roman" w:hAnsi="Times New Roman" w:cs="Times New Roman"/>
          <w:sz w:val="24"/>
          <w:szCs w:val="24"/>
        </w:rPr>
        <w:t>&lt;2&gt; Переменное условие включается в случае неисполнения или ненадлежащего исполнения Исполнителем обязательств, предусмотренных контрактом.</w:t>
      </w:r>
    </w:p>
    <w:p w:rsidR="006D1F84" w:rsidRPr="004D2CB8" w:rsidRDefault="006D1F84" w:rsidP="004D2CB8">
      <w:pPr>
        <w:pStyle w:val="ConsPlusNormal"/>
        <w:spacing w:before="220"/>
        <w:ind w:firstLine="540"/>
        <w:jc w:val="both"/>
        <w:rPr>
          <w:rFonts w:ascii="Times New Roman" w:hAnsi="Times New Roman" w:cs="Times New Roman"/>
          <w:sz w:val="24"/>
          <w:szCs w:val="24"/>
        </w:rPr>
      </w:pPr>
      <w:bookmarkStart w:id="14" w:name="P704"/>
      <w:bookmarkEnd w:id="14"/>
      <w:r w:rsidRPr="004D2CB8">
        <w:rPr>
          <w:rFonts w:ascii="Times New Roman" w:hAnsi="Times New Roman" w:cs="Times New Roman"/>
          <w:sz w:val="24"/>
          <w:szCs w:val="24"/>
        </w:rPr>
        <w:t>&lt;3&gt; Переменное условие для Исполнителя с общим режимом налогообложения.</w:t>
      </w: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6D1F84" w:rsidRPr="004D2CB8" w:rsidRDefault="006D1F84" w:rsidP="004D2CB8">
      <w:pPr>
        <w:pStyle w:val="ConsPlusNormal"/>
        <w:jc w:val="both"/>
        <w:rPr>
          <w:rFonts w:ascii="Times New Roman" w:hAnsi="Times New Roman" w:cs="Times New Roman"/>
          <w:sz w:val="24"/>
          <w:szCs w:val="24"/>
        </w:rPr>
      </w:pPr>
    </w:p>
    <w:p w:rsidR="00524588" w:rsidRPr="004D2CB8" w:rsidRDefault="00524588" w:rsidP="004D2CB8">
      <w:pPr>
        <w:jc w:val="both"/>
        <w:rPr>
          <w:rFonts w:ascii="Times New Roman" w:hAnsi="Times New Roman" w:cs="Times New Roman"/>
          <w:sz w:val="24"/>
          <w:szCs w:val="24"/>
        </w:rPr>
      </w:pPr>
    </w:p>
    <w:sectPr w:rsidR="00524588" w:rsidRPr="004D2CB8" w:rsidSect="00F40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84"/>
    <w:rsid w:val="000022E2"/>
    <w:rsid w:val="00003600"/>
    <w:rsid w:val="00020E2B"/>
    <w:rsid w:val="00021195"/>
    <w:rsid w:val="00042200"/>
    <w:rsid w:val="00073035"/>
    <w:rsid w:val="00077AD0"/>
    <w:rsid w:val="00097729"/>
    <w:rsid w:val="000A4B82"/>
    <w:rsid w:val="000B0C12"/>
    <w:rsid w:val="000B5B34"/>
    <w:rsid w:val="000D0CF7"/>
    <w:rsid w:val="000E6A56"/>
    <w:rsid w:val="000E71E0"/>
    <w:rsid w:val="00106FC9"/>
    <w:rsid w:val="00116051"/>
    <w:rsid w:val="00131E46"/>
    <w:rsid w:val="00135B03"/>
    <w:rsid w:val="001400C3"/>
    <w:rsid w:val="0016270F"/>
    <w:rsid w:val="0018036A"/>
    <w:rsid w:val="00182128"/>
    <w:rsid w:val="00190007"/>
    <w:rsid w:val="00195E14"/>
    <w:rsid w:val="0019709A"/>
    <w:rsid w:val="001A124C"/>
    <w:rsid w:val="001A6103"/>
    <w:rsid w:val="001B1730"/>
    <w:rsid w:val="001B1897"/>
    <w:rsid w:val="001B459F"/>
    <w:rsid w:val="001D3B76"/>
    <w:rsid w:val="001D48F9"/>
    <w:rsid w:val="00200E68"/>
    <w:rsid w:val="00203ABC"/>
    <w:rsid w:val="00242DF6"/>
    <w:rsid w:val="00246584"/>
    <w:rsid w:val="00270A78"/>
    <w:rsid w:val="00277C75"/>
    <w:rsid w:val="002817D0"/>
    <w:rsid w:val="0028343D"/>
    <w:rsid w:val="00285CB1"/>
    <w:rsid w:val="00290446"/>
    <w:rsid w:val="002904EA"/>
    <w:rsid w:val="0029152E"/>
    <w:rsid w:val="002A3F7B"/>
    <w:rsid w:val="002B4E3D"/>
    <w:rsid w:val="002B6080"/>
    <w:rsid w:val="002C14F8"/>
    <w:rsid w:val="002C3AB3"/>
    <w:rsid w:val="002D132C"/>
    <w:rsid w:val="002D5E60"/>
    <w:rsid w:val="002E74FC"/>
    <w:rsid w:val="002F52D0"/>
    <w:rsid w:val="002F7E2A"/>
    <w:rsid w:val="003014E8"/>
    <w:rsid w:val="003203FC"/>
    <w:rsid w:val="00337395"/>
    <w:rsid w:val="003435B2"/>
    <w:rsid w:val="00373D7F"/>
    <w:rsid w:val="00383C53"/>
    <w:rsid w:val="003859A0"/>
    <w:rsid w:val="00385A63"/>
    <w:rsid w:val="003C4332"/>
    <w:rsid w:val="003D00D1"/>
    <w:rsid w:val="003E0673"/>
    <w:rsid w:val="003E7564"/>
    <w:rsid w:val="003F4110"/>
    <w:rsid w:val="0040307B"/>
    <w:rsid w:val="00433766"/>
    <w:rsid w:val="0043564B"/>
    <w:rsid w:val="00454A6D"/>
    <w:rsid w:val="0049697B"/>
    <w:rsid w:val="004C746E"/>
    <w:rsid w:val="004D2CB8"/>
    <w:rsid w:val="004E5A36"/>
    <w:rsid w:val="005025BA"/>
    <w:rsid w:val="00502BE3"/>
    <w:rsid w:val="00512625"/>
    <w:rsid w:val="00524588"/>
    <w:rsid w:val="00550011"/>
    <w:rsid w:val="0055242F"/>
    <w:rsid w:val="00552CE2"/>
    <w:rsid w:val="00553C63"/>
    <w:rsid w:val="00567FD0"/>
    <w:rsid w:val="00592DF5"/>
    <w:rsid w:val="005A60AB"/>
    <w:rsid w:val="005A67FD"/>
    <w:rsid w:val="005B1D09"/>
    <w:rsid w:val="005B700A"/>
    <w:rsid w:val="005D43EE"/>
    <w:rsid w:val="005E0CC7"/>
    <w:rsid w:val="0062733B"/>
    <w:rsid w:val="00633EC8"/>
    <w:rsid w:val="006446D1"/>
    <w:rsid w:val="00646DB5"/>
    <w:rsid w:val="00655406"/>
    <w:rsid w:val="00656FE5"/>
    <w:rsid w:val="006623C7"/>
    <w:rsid w:val="006636F4"/>
    <w:rsid w:val="0067065C"/>
    <w:rsid w:val="00677E8E"/>
    <w:rsid w:val="006930E2"/>
    <w:rsid w:val="006A30E3"/>
    <w:rsid w:val="006B0517"/>
    <w:rsid w:val="006C775B"/>
    <w:rsid w:val="006D1F84"/>
    <w:rsid w:val="006E697E"/>
    <w:rsid w:val="006F4CE6"/>
    <w:rsid w:val="00737BD5"/>
    <w:rsid w:val="00743590"/>
    <w:rsid w:val="00744E43"/>
    <w:rsid w:val="00771EA9"/>
    <w:rsid w:val="00776FBB"/>
    <w:rsid w:val="007A2517"/>
    <w:rsid w:val="007E006C"/>
    <w:rsid w:val="007E1477"/>
    <w:rsid w:val="007F2235"/>
    <w:rsid w:val="00811FB6"/>
    <w:rsid w:val="00824BE2"/>
    <w:rsid w:val="00836C9A"/>
    <w:rsid w:val="00836CA9"/>
    <w:rsid w:val="00867BB5"/>
    <w:rsid w:val="008801E8"/>
    <w:rsid w:val="008A595A"/>
    <w:rsid w:val="008D0E02"/>
    <w:rsid w:val="008F0748"/>
    <w:rsid w:val="008F7458"/>
    <w:rsid w:val="009160A6"/>
    <w:rsid w:val="00933329"/>
    <w:rsid w:val="0094081F"/>
    <w:rsid w:val="0097156C"/>
    <w:rsid w:val="009724A1"/>
    <w:rsid w:val="00972FD8"/>
    <w:rsid w:val="00996726"/>
    <w:rsid w:val="009A509C"/>
    <w:rsid w:val="009A78CC"/>
    <w:rsid w:val="009C3D0C"/>
    <w:rsid w:val="009C6EB9"/>
    <w:rsid w:val="009E7A1A"/>
    <w:rsid w:val="009F566B"/>
    <w:rsid w:val="00A062AE"/>
    <w:rsid w:val="00A240A5"/>
    <w:rsid w:val="00A30FEB"/>
    <w:rsid w:val="00A504C6"/>
    <w:rsid w:val="00A51A3C"/>
    <w:rsid w:val="00A6349B"/>
    <w:rsid w:val="00A71218"/>
    <w:rsid w:val="00AB73B2"/>
    <w:rsid w:val="00AC5F62"/>
    <w:rsid w:val="00AD3BCC"/>
    <w:rsid w:val="00AE4FF1"/>
    <w:rsid w:val="00AF3B79"/>
    <w:rsid w:val="00B02A19"/>
    <w:rsid w:val="00B14CB4"/>
    <w:rsid w:val="00B2494F"/>
    <w:rsid w:val="00B270D5"/>
    <w:rsid w:val="00B449C1"/>
    <w:rsid w:val="00B67F73"/>
    <w:rsid w:val="00B83E2C"/>
    <w:rsid w:val="00B903C4"/>
    <w:rsid w:val="00BA2C4E"/>
    <w:rsid w:val="00BA6349"/>
    <w:rsid w:val="00BB3342"/>
    <w:rsid w:val="00BC4F71"/>
    <w:rsid w:val="00BD0DD3"/>
    <w:rsid w:val="00BF5AD2"/>
    <w:rsid w:val="00BF7A06"/>
    <w:rsid w:val="00BF7CF2"/>
    <w:rsid w:val="00BF7EDF"/>
    <w:rsid w:val="00C0044C"/>
    <w:rsid w:val="00C01372"/>
    <w:rsid w:val="00C01E48"/>
    <w:rsid w:val="00C05F5D"/>
    <w:rsid w:val="00C254F5"/>
    <w:rsid w:val="00C34C46"/>
    <w:rsid w:val="00C35CF6"/>
    <w:rsid w:val="00C43A62"/>
    <w:rsid w:val="00C446E8"/>
    <w:rsid w:val="00C8113D"/>
    <w:rsid w:val="00C811B5"/>
    <w:rsid w:val="00C93CFE"/>
    <w:rsid w:val="00C96249"/>
    <w:rsid w:val="00CA6519"/>
    <w:rsid w:val="00CE67B7"/>
    <w:rsid w:val="00D01CB4"/>
    <w:rsid w:val="00D207EE"/>
    <w:rsid w:val="00D21C9C"/>
    <w:rsid w:val="00D32D07"/>
    <w:rsid w:val="00D35216"/>
    <w:rsid w:val="00D41218"/>
    <w:rsid w:val="00D52CD0"/>
    <w:rsid w:val="00D64091"/>
    <w:rsid w:val="00D76F89"/>
    <w:rsid w:val="00D862FB"/>
    <w:rsid w:val="00DB1F49"/>
    <w:rsid w:val="00DB51D7"/>
    <w:rsid w:val="00DD4951"/>
    <w:rsid w:val="00DE122E"/>
    <w:rsid w:val="00DE45C3"/>
    <w:rsid w:val="00DE4FBD"/>
    <w:rsid w:val="00DF3E79"/>
    <w:rsid w:val="00E0156A"/>
    <w:rsid w:val="00E07377"/>
    <w:rsid w:val="00E3348C"/>
    <w:rsid w:val="00E52003"/>
    <w:rsid w:val="00E57637"/>
    <w:rsid w:val="00E62E6A"/>
    <w:rsid w:val="00E66AE4"/>
    <w:rsid w:val="00E93533"/>
    <w:rsid w:val="00EC13FA"/>
    <w:rsid w:val="00EC24A7"/>
    <w:rsid w:val="00EF723B"/>
    <w:rsid w:val="00F075A5"/>
    <w:rsid w:val="00F22726"/>
    <w:rsid w:val="00F273BA"/>
    <w:rsid w:val="00F33BD2"/>
    <w:rsid w:val="00F40F96"/>
    <w:rsid w:val="00F441B1"/>
    <w:rsid w:val="00F50BFF"/>
    <w:rsid w:val="00F54543"/>
    <w:rsid w:val="00F6301E"/>
    <w:rsid w:val="00F66C16"/>
    <w:rsid w:val="00F75A93"/>
    <w:rsid w:val="00FA124F"/>
    <w:rsid w:val="00FA6F16"/>
    <w:rsid w:val="00FA7C88"/>
    <w:rsid w:val="00FB5C48"/>
    <w:rsid w:val="00FC7698"/>
    <w:rsid w:val="00FD4F8E"/>
    <w:rsid w:val="00FD7F98"/>
    <w:rsid w:val="00FE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1CD5"/>
  <w15:docId w15:val="{06ECA45B-1279-448F-A6CD-D4366D0D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C9A"/>
  </w:style>
  <w:style w:type="paragraph" w:styleId="3">
    <w:name w:val="heading 3"/>
    <w:basedOn w:val="a"/>
    <w:next w:val="a"/>
    <w:link w:val="30"/>
    <w:uiPriority w:val="9"/>
    <w:semiHidden/>
    <w:unhideWhenUsed/>
    <w:qFormat/>
    <w:rsid w:val="00A30F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30F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BF7EDF"/>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F8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BF7CF2"/>
    <w:pPr>
      <w:spacing w:after="0" w:line="240" w:lineRule="auto"/>
      <w:ind w:right="283"/>
      <w:jc w:val="center"/>
    </w:pPr>
    <w:rPr>
      <w:rFonts w:ascii="Times New Roman" w:eastAsia="Times New Roman" w:hAnsi="Times New Roman" w:cs="Times New Roman"/>
      <w:b/>
      <w:sz w:val="24"/>
      <w:szCs w:val="24"/>
      <w:lang w:eastAsia="ru-RU"/>
    </w:rPr>
  </w:style>
  <w:style w:type="character" w:customStyle="1" w:styleId="a4">
    <w:name w:val="Заголовок Знак"/>
    <w:basedOn w:val="a0"/>
    <w:link w:val="a3"/>
    <w:rsid w:val="00BF7CF2"/>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BF7EDF"/>
    <w:rPr>
      <w:rFonts w:ascii="Times New Roman" w:eastAsia="Times New Roman" w:hAnsi="Times New Roman" w:cs="Times New Roman"/>
      <w:b/>
      <w:bCs/>
      <w:sz w:val="24"/>
      <w:szCs w:val="24"/>
      <w:lang w:eastAsia="ru-RU"/>
    </w:rPr>
  </w:style>
  <w:style w:type="paragraph" w:styleId="31">
    <w:name w:val="Body Text 3"/>
    <w:basedOn w:val="a"/>
    <w:link w:val="32"/>
    <w:uiPriority w:val="99"/>
    <w:unhideWhenUsed/>
    <w:rsid w:val="00BF7ED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BF7EDF"/>
    <w:rPr>
      <w:rFonts w:ascii="Times New Roman" w:eastAsia="Times New Roman" w:hAnsi="Times New Roman" w:cs="Times New Roman"/>
      <w:sz w:val="16"/>
      <w:szCs w:val="16"/>
      <w:lang w:eastAsia="ru-RU"/>
    </w:rPr>
  </w:style>
  <w:style w:type="character" w:styleId="a5">
    <w:name w:val="Hyperlink"/>
    <w:basedOn w:val="a0"/>
    <w:uiPriority w:val="99"/>
    <w:unhideWhenUsed/>
    <w:rsid w:val="00D76F89"/>
    <w:rPr>
      <w:color w:val="0000FF"/>
      <w:u w:val="single"/>
    </w:rPr>
  </w:style>
  <w:style w:type="paragraph" w:customStyle="1" w:styleId="a6">
    <w:name w:val="Таблицы (моноширинный)"/>
    <w:basedOn w:val="a"/>
    <w:next w:val="a"/>
    <w:link w:val="a7"/>
    <w:rsid w:val="00BF7A06"/>
    <w:pPr>
      <w:widowControl w:val="0"/>
      <w:autoSpaceDE w:val="0"/>
      <w:autoSpaceDN w:val="0"/>
      <w:adjustRightInd w:val="0"/>
      <w:spacing w:after="0" w:line="240" w:lineRule="auto"/>
      <w:jc w:val="both"/>
    </w:pPr>
    <w:rPr>
      <w:rFonts w:ascii="Courier New" w:eastAsia="Times New Roman" w:hAnsi="Courier New" w:cs="Times New Roman"/>
      <w:sz w:val="24"/>
      <w:szCs w:val="24"/>
    </w:rPr>
  </w:style>
  <w:style w:type="character" w:customStyle="1" w:styleId="a7">
    <w:name w:val="Таблицы (моноширинный) Знак"/>
    <w:link w:val="a6"/>
    <w:rsid w:val="00BF7A06"/>
    <w:rPr>
      <w:rFonts w:ascii="Courier New" w:eastAsia="Times New Roman" w:hAnsi="Courier New" w:cs="Times New Roman"/>
      <w:sz w:val="24"/>
      <w:szCs w:val="24"/>
    </w:rPr>
  </w:style>
  <w:style w:type="character" w:customStyle="1" w:styleId="30">
    <w:name w:val="Заголовок 3 Знак"/>
    <w:basedOn w:val="a0"/>
    <w:link w:val="3"/>
    <w:uiPriority w:val="9"/>
    <w:semiHidden/>
    <w:rsid w:val="00A30FE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30FEB"/>
    <w:rPr>
      <w:rFonts w:asciiTheme="majorHAnsi" w:eastAsiaTheme="majorEastAsia" w:hAnsiTheme="majorHAnsi" w:cstheme="majorBidi"/>
      <w:i/>
      <w:iCs/>
      <w:color w:val="2E74B5" w:themeColor="accent1" w:themeShade="BF"/>
    </w:rPr>
  </w:style>
  <w:style w:type="paragraph" w:styleId="a8">
    <w:name w:val="No Spacing"/>
    <w:uiPriority w:val="1"/>
    <w:qFormat/>
    <w:rsid w:val="00A30F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57F9A88C66CFCC720A999A759A1BC83918CAC5A1DC05B682F8D8F43023CC8D4001FD8835FBDDA66453CDFB83E9E75B9F9B1B19458X3P" TargetMode="External"/><Relationship Id="rId13" Type="http://schemas.openxmlformats.org/officeDocument/2006/relationships/hyperlink" Target="consultantplus://offline/ref=AD38147E0AA76C349DA1F4E5AE3147CFDCB03D1B4420863578BFC147A283E0C60C2EEB0E15552117w9SBG" TargetMode="External"/><Relationship Id="rId18" Type="http://schemas.openxmlformats.org/officeDocument/2006/relationships/hyperlink" Target="consultantplus://offline/ref=C6DB7DB98C4BA6AF71275555E2757EA702F7260CEAAD576A96B820267F802EE244BF1A67D16F0311D645E0CC08268187241730B0CA95BD7369X7I" TargetMode="External"/><Relationship Id="rId3" Type="http://schemas.openxmlformats.org/officeDocument/2006/relationships/settings" Target="settings.xml"/><Relationship Id="rId21" Type="http://schemas.openxmlformats.org/officeDocument/2006/relationships/hyperlink" Target="consultantplus://offline/ref=BAA57F9A88C66CFCC720A999A759A1BC83968EAF5013C05B682F8D8F43023CC8D4001FDB825FB58A350A3D83FC6F8D75B5F9B3B9888159BE5FX3P" TargetMode="External"/><Relationship Id="rId7" Type="http://schemas.openxmlformats.org/officeDocument/2006/relationships/hyperlink" Target="consultantplus://offline/ref=BAA57F9A88C66CFCC720A999A759A1BC83978FA8571EC05B682F8D8F43023CC8D4001FDB825EB089320A3D83FC6F8D75B5F9B3B9888159BE5FX3P" TargetMode="External"/><Relationship Id="rId12" Type="http://schemas.openxmlformats.org/officeDocument/2006/relationships/hyperlink" Target="consultantplus://offline/ref=BAA57F9A88C66CFCC720A999A759A1BC83968EAF5013C05B682F8D8F43023CC8C60047D7825AA88E3F1F6BD2BA53XAP" TargetMode="External"/><Relationship Id="rId17" Type="http://schemas.openxmlformats.org/officeDocument/2006/relationships/hyperlink" Target="consultantplus://offline/ref=FFBE706C2AFA540966FCFD3C6DBA4737A50A751A95101B8AD2C1319955244DFC86A96571FD450DC6D5C5F8365B56499BFA4B2C0A68ECd7aCL" TargetMode="External"/><Relationship Id="rId2" Type="http://schemas.openxmlformats.org/officeDocument/2006/relationships/styles" Target="styles.xml"/><Relationship Id="rId16" Type="http://schemas.openxmlformats.org/officeDocument/2006/relationships/hyperlink" Target="consultantplus://offline/ref=FFBE706C2AFA540966FCFD3C6DBA4737A50A751A95101B8AD2C1319955244DFC86A96571FD450EC6D5C5F8365B56499BFA4B2C0A68ECd7aCL" TargetMode="External"/><Relationship Id="rId20" Type="http://schemas.openxmlformats.org/officeDocument/2006/relationships/hyperlink" Target="consultantplus://offline/ref=BAA57F9A88C66CFCC720A999A759A1BC83968EAF5013C05B682F8D8F43023CC8D4001FDB825FB58C320A3D83FC6F8D75B5F9B3B9888159BE5FX3P" TargetMode="External"/><Relationship Id="rId1" Type="http://schemas.openxmlformats.org/officeDocument/2006/relationships/customXml" Target="../customXml/item1.xml"/><Relationship Id="rId6" Type="http://schemas.openxmlformats.org/officeDocument/2006/relationships/hyperlink" Target="consultantplus://offline/ref=BAA57F9A88C66CFCC720A999A759A1BC83918CAC5A1DC05B682F8D8F43023CC8D4001FDB825EB68C340A3D83FC6F8D75B5F9B3B9888159BE5FX3P" TargetMode="External"/><Relationship Id="rId11" Type="http://schemas.openxmlformats.org/officeDocument/2006/relationships/hyperlink" Target="consultantplus://offline/ref=BAA57F9A88C66CFCC720A999A759A1BC83918EA3561DC05B682F8D8F43023CC8D4001FDB825EB686300A3D83FC6F8D75B5F9B3B9888159BE5FX3P" TargetMode="External"/><Relationship Id="rId24" Type="http://schemas.openxmlformats.org/officeDocument/2006/relationships/theme" Target="theme/theme1.xml"/><Relationship Id="rId5" Type="http://schemas.openxmlformats.org/officeDocument/2006/relationships/hyperlink" Target="consultantplus://offline/ref=BAA57F9A88C66CFCC720A999A759A1BC83968EAF5013C05B682F8D8F43023CC8C60047D7825AA88E3F1F6BD2BA53XAP" TargetMode="External"/><Relationship Id="rId15" Type="http://schemas.openxmlformats.org/officeDocument/2006/relationships/hyperlink" Target="consultantplus://offline/ref=FFBE706C2AFA540966FCFD3C6DBA4737A50A751A95101B8AD2C1319955244DFC86A96571FD450FC6D5C5F8365B56499BFA4B2C0A68ECd7aCL" TargetMode="External"/><Relationship Id="rId23" Type="http://schemas.openxmlformats.org/officeDocument/2006/relationships/fontTable" Target="fontTable.xml"/><Relationship Id="rId10" Type="http://schemas.openxmlformats.org/officeDocument/2006/relationships/hyperlink" Target="consultantplus://offline/ref=BAA57F9A88C66CFCC720A999A759A1BC83918EA3561DC05B682F8D8F43023CC8D4001FDB8B55E2DF735464D2BC24807DAFE5B3B359X6P" TargetMode="External"/><Relationship Id="rId19" Type="http://schemas.openxmlformats.org/officeDocument/2006/relationships/hyperlink" Target="consultantplus://offline/ref=BAA57F9A88C66CFCC720A999A759A1BC83968EAF5013C05B682F8D8F43023CC8C60047D7825AA88E3F1F6BD2BA53XAP" TargetMode="External"/><Relationship Id="rId4" Type="http://schemas.openxmlformats.org/officeDocument/2006/relationships/webSettings" Target="webSettings.xml"/><Relationship Id="rId9" Type="http://schemas.openxmlformats.org/officeDocument/2006/relationships/hyperlink" Target="consultantplus://offline/ref=BAA57F9A88C66CFCC720A999A759A1BC83918CAC5A1DC05B682F8D8F43023CC8D4001FDB825EB48A3F0A3D83FC6F8D75B5F9B3B9888159BE5FX3P" TargetMode="External"/><Relationship Id="rId14" Type="http://schemas.openxmlformats.org/officeDocument/2006/relationships/hyperlink" Target="consultantplus://offline/ref=FFBE706C2AFA540966FCFD3C6DBA4737A50A751A95101B8AD2C1319955244DFC86A96571FD4406C6D5C5F8365B56499BFA4B2C0A68ECd7aCL" TargetMode="External"/><Relationship Id="rId22" Type="http://schemas.openxmlformats.org/officeDocument/2006/relationships/hyperlink" Target="consultantplus://offline/ref=BAA57F9A88C66CFCC720A999A759A1BC83968EAA5312C05B682F8D8F43023CC8C60047D7825AA88E3F1F6BD2BA53X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E2D6D-87B8-49DA-B303-F032C957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7250</Words>
  <Characters>41328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Шаймарданов Тимур</dc:creator>
  <cp:lastModifiedBy>Бухгалтер</cp:lastModifiedBy>
  <cp:revision>62</cp:revision>
  <cp:lastPrinted>2022-02-11T13:29:00Z</cp:lastPrinted>
  <dcterms:created xsi:type="dcterms:W3CDTF">2022-03-01T07:15:00Z</dcterms:created>
  <dcterms:modified xsi:type="dcterms:W3CDTF">2023-02-10T12:28:00Z</dcterms:modified>
</cp:coreProperties>
</file>