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54" w:rsidRPr="006457D1" w:rsidRDefault="00C71354" w:rsidP="00C71354">
      <w:pPr>
        <w:jc w:val="center"/>
        <w:rPr>
          <w:rFonts w:ascii="Times New Roman" w:hAnsi="Times New Roman" w:cs="Times New Roman"/>
          <w:b/>
        </w:rPr>
      </w:pPr>
      <w:r w:rsidRPr="006457D1">
        <w:rPr>
          <w:rFonts w:ascii="Times New Roman" w:hAnsi="Times New Roman" w:cs="Times New Roman"/>
          <w:b/>
        </w:rPr>
        <w:t>Аннотация к рабочей программе</w:t>
      </w:r>
    </w:p>
    <w:p w:rsidR="00C71354" w:rsidRPr="006457D1" w:rsidRDefault="00C71354" w:rsidP="00C71354">
      <w:pPr>
        <w:jc w:val="center"/>
        <w:rPr>
          <w:rFonts w:ascii="Times New Roman" w:hAnsi="Times New Roman" w:cs="Times New Roman"/>
          <w:b/>
        </w:rPr>
      </w:pPr>
      <w:r>
        <w:rPr>
          <w:rFonts w:ascii="Times New Roman" w:hAnsi="Times New Roman" w:cs="Times New Roman"/>
          <w:b/>
        </w:rPr>
        <w:t>по физике 7-9</w:t>
      </w:r>
      <w:r w:rsidRPr="006457D1">
        <w:rPr>
          <w:rFonts w:ascii="Times New Roman" w:hAnsi="Times New Roman" w:cs="Times New Roman"/>
          <w:b/>
        </w:rPr>
        <w:t xml:space="preserve"> к</w:t>
      </w:r>
      <w:r>
        <w:rPr>
          <w:rFonts w:ascii="Times New Roman" w:hAnsi="Times New Roman" w:cs="Times New Roman"/>
          <w:b/>
        </w:rPr>
        <w:t xml:space="preserve">лассы ФГОС ООО </w:t>
      </w:r>
    </w:p>
    <w:p w:rsidR="00C71354" w:rsidRPr="006457D1" w:rsidRDefault="00C71354" w:rsidP="00C71354">
      <w:pPr>
        <w:spacing w:after="0" w:line="240" w:lineRule="auto"/>
        <w:jc w:val="both"/>
        <w:rPr>
          <w:rFonts w:ascii="Times New Roman" w:hAnsi="Times New Roman" w:cs="Times New Roman"/>
        </w:rPr>
      </w:pPr>
      <w:r w:rsidRPr="006457D1">
        <w:rPr>
          <w:rFonts w:ascii="Times New Roman" w:hAnsi="Times New Roman" w:cs="Times New Roman"/>
        </w:rPr>
        <w:t xml:space="preserve">Рабочая программа разработана на основе: </w:t>
      </w:r>
    </w:p>
    <w:p w:rsidR="00C71354" w:rsidRPr="006457D1" w:rsidRDefault="00C71354" w:rsidP="00C71354">
      <w:pPr>
        <w:spacing w:after="0" w:line="240" w:lineRule="auto"/>
        <w:jc w:val="both"/>
        <w:rPr>
          <w:rFonts w:ascii="Times New Roman" w:hAnsi="Times New Roman" w:cs="Times New Roman"/>
        </w:rPr>
      </w:pPr>
      <w:r w:rsidRPr="006457D1">
        <w:rPr>
          <w:rFonts w:ascii="Times New Roman" w:hAnsi="Times New Roman" w:cs="Times New Roman"/>
        </w:rPr>
        <w:t xml:space="preserve">Федерального  закона  от  29  декабря  2012  г.  No  273-ФЗ  «Об  образовании  в  Российской </w:t>
      </w:r>
    </w:p>
    <w:p w:rsidR="00346EB8" w:rsidRDefault="00C71354" w:rsidP="00C71354">
      <w:pPr>
        <w:rPr>
          <w:rFonts w:ascii="Times New Roman" w:hAnsi="Times New Roman" w:cs="Times New Roman"/>
        </w:rPr>
      </w:pPr>
      <w:r>
        <w:rPr>
          <w:rFonts w:ascii="Times New Roman" w:hAnsi="Times New Roman" w:cs="Times New Roman"/>
        </w:rPr>
        <w:t xml:space="preserve">Федерации» п.3.6 ст.28; </w:t>
      </w:r>
      <w:r w:rsidRPr="006457D1">
        <w:rPr>
          <w:rFonts w:ascii="Times New Roman" w:hAnsi="Times New Roman" w:cs="Times New Roman"/>
        </w:rPr>
        <w:t>Федерального государственного образователь</w:t>
      </w:r>
      <w:r>
        <w:rPr>
          <w:rFonts w:ascii="Times New Roman" w:hAnsi="Times New Roman" w:cs="Times New Roman"/>
        </w:rPr>
        <w:t xml:space="preserve">ного стандарта среднего общего </w:t>
      </w:r>
      <w:r w:rsidRPr="006457D1">
        <w:rPr>
          <w:rFonts w:ascii="Times New Roman" w:hAnsi="Times New Roman" w:cs="Times New Roman"/>
        </w:rPr>
        <w:t>образования (утв. приказом Министерства образования и науки РФ от 17 мая 2012 г. N 413)</w:t>
      </w:r>
    </w:p>
    <w:p w:rsidR="008E2C86" w:rsidRDefault="005E1364" w:rsidP="00C71354">
      <w:pPr>
        <w:rPr>
          <w:rFonts w:ascii="Times New Roman" w:hAnsi="Times New Roman" w:cs="Times New Roman"/>
        </w:rPr>
      </w:pPr>
      <w:r w:rsidRPr="005E1364">
        <w:rPr>
          <w:rFonts w:ascii="Times New Roman" w:hAnsi="Times New Roman" w:cs="Times New Roman"/>
          <w:b/>
        </w:rPr>
        <w:t>Для реализации учебной программы используется учебно-м</w:t>
      </w:r>
      <w:r w:rsidR="008E2C86">
        <w:rPr>
          <w:rFonts w:ascii="Times New Roman" w:hAnsi="Times New Roman" w:cs="Times New Roman"/>
          <w:b/>
        </w:rPr>
        <w:t>етодический комплект</w:t>
      </w:r>
      <w:r w:rsidRPr="005E1364">
        <w:rPr>
          <w:rFonts w:ascii="Times New Roman" w:hAnsi="Times New Roman" w:cs="Times New Roman"/>
        </w:rPr>
        <w:t xml:space="preserve">: </w:t>
      </w:r>
      <w:r>
        <w:rPr>
          <w:rFonts w:ascii="Times New Roman" w:hAnsi="Times New Roman" w:cs="Times New Roman"/>
        </w:rPr>
        <w:t xml:space="preserve"> </w:t>
      </w:r>
    </w:p>
    <w:p w:rsidR="005E1364" w:rsidRDefault="008E2C86" w:rsidP="00C71354">
      <w:pPr>
        <w:rPr>
          <w:rFonts w:ascii="Times New Roman" w:hAnsi="Times New Roman" w:cs="Times New Roman"/>
        </w:rPr>
      </w:pPr>
      <w:r>
        <w:rPr>
          <w:rFonts w:ascii="Times New Roman" w:hAnsi="Times New Roman" w:cs="Times New Roman"/>
        </w:rPr>
        <w:t xml:space="preserve">Физика. 7 кл.: учебник / А.В. Пѐрышкин , -М.: Дрофа, 2014;                                                                                                                                                    </w:t>
      </w:r>
      <w:r w:rsidR="005E1364">
        <w:rPr>
          <w:rFonts w:ascii="Times New Roman" w:hAnsi="Times New Roman" w:cs="Times New Roman"/>
        </w:rPr>
        <w:t xml:space="preserve">                                                                                                                                                                Физика. 8 кл.: учебник / А.В. Пѐрышкин , </w:t>
      </w:r>
      <w:r>
        <w:rPr>
          <w:rFonts w:ascii="Times New Roman" w:hAnsi="Times New Roman" w:cs="Times New Roman"/>
        </w:rPr>
        <w:t xml:space="preserve">-М.: Дрофа, 2019; </w:t>
      </w:r>
      <w:r w:rsidR="005E1364">
        <w:rPr>
          <w:rFonts w:ascii="Times New Roman" w:hAnsi="Times New Roman" w:cs="Times New Roman"/>
        </w:rPr>
        <w:t xml:space="preserve">                                                                                                                                                   Физика. 9 кл.: учебник / А.В. </w:t>
      </w:r>
      <w:r>
        <w:rPr>
          <w:rFonts w:ascii="Times New Roman" w:hAnsi="Times New Roman" w:cs="Times New Roman"/>
        </w:rPr>
        <w:t xml:space="preserve">Пѐрышкин , Е.М Гутник.- </w:t>
      </w:r>
      <w:r w:rsidR="005E1364">
        <w:rPr>
          <w:rFonts w:ascii="Times New Roman" w:hAnsi="Times New Roman" w:cs="Times New Roman"/>
        </w:rPr>
        <w:t>М.: Дрофа, 2016</w:t>
      </w:r>
      <w:r>
        <w:rPr>
          <w:rFonts w:ascii="Times New Roman" w:hAnsi="Times New Roman" w:cs="Times New Roman"/>
        </w:rPr>
        <w:t>.</w:t>
      </w:r>
    </w:p>
    <w:p w:rsidR="007E5405" w:rsidRPr="006457D1" w:rsidRDefault="007E5405" w:rsidP="007E5405">
      <w:pPr>
        <w:spacing w:after="0" w:line="240" w:lineRule="auto"/>
        <w:jc w:val="both"/>
        <w:rPr>
          <w:rFonts w:ascii="Times New Roman" w:hAnsi="Times New Roman" w:cs="Times New Roman"/>
        </w:rPr>
      </w:pPr>
      <w:r w:rsidRPr="006457D1">
        <w:rPr>
          <w:rFonts w:ascii="Times New Roman" w:hAnsi="Times New Roman" w:cs="Times New Roman"/>
        </w:rPr>
        <w:t>Содержание  уче</w:t>
      </w:r>
      <w:r>
        <w:rPr>
          <w:rFonts w:ascii="Times New Roman" w:hAnsi="Times New Roman" w:cs="Times New Roman"/>
        </w:rPr>
        <w:t>бного  материала  по физике</w:t>
      </w:r>
      <w:bookmarkStart w:id="0" w:name="_GoBack"/>
      <w:bookmarkEnd w:id="0"/>
      <w:r w:rsidRPr="006457D1">
        <w:rPr>
          <w:rFonts w:ascii="Times New Roman" w:hAnsi="Times New Roman" w:cs="Times New Roman"/>
        </w:rPr>
        <w:t xml:space="preserve">  осуществляется  в  соответствии  с  ФГОС </w:t>
      </w:r>
    </w:p>
    <w:p w:rsidR="007E5405" w:rsidRPr="005E1364" w:rsidRDefault="007E5405" w:rsidP="007E5405">
      <w:pPr>
        <w:spacing w:after="0" w:line="240" w:lineRule="auto"/>
        <w:jc w:val="both"/>
        <w:rPr>
          <w:rFonts w:ascii="Times New Roman" w:hAnsi="Times New Roman" w:cs="Times New Roman"/>
        </w:rPr>
      </w:pPr>
      <w:r>
        <w:rPr>
          <w:rFonts w:ascii="Times New Roman" w:hAnsi="Times New Roman" w:cs="Times New Roman"/>
        </w:rPr>
        <w:t>О</w:t>
      </w:r>
      <w:r w:rsidRPr="006457D1">
        <w:rPr>
          <w:rFonts w:ascii="Times New Roman" w:hAnsi="Times New Roman" w:cs="Times New Roman"/>
        </w:rPr>
        <w:t xml:space="preserve">ОО по годам обучения. </w:t>
      </w:r>
    </w:p>
    <w:p w:rsidR="00346EB8" w:rsidRDefault="00346EB8" w:rsidP="00346EB8">
      <w:r w:rsidRPr="006457D1">
        <w:rPr>
          <w:rFonts w:ascii="Times New Roman" w:hAnsi="Times New Roman" w:cs="Times New Roman"/>
          <w:b/>
        </w:rPr>
        <w:t>Целью</w:t>
      </w:r>
      <w:r w:rsidRPr="006457D1">
        <w:rPr>
          <w:rFonts w:ascii="Times New Roman" w:hAnsi="Times New Roman" w:cs="Times New Roman"/>
        </w:rPr>
        <w:t xml:space="preserve"> реализации учебного предмета</w:t>
      </w:r>
      <w:r>
        <w:rPr>
          <w:rFonts w:ascii="Times New Roman" w:hAnsi="Times New Roman" w:cs="Times New Roman"/>
        </w:rPr>
        <w:t xml:space="preserve"> «Физика» является:</w:t>
      </w:r>
    </w:p>
    <w:p w:rsidR="00346EB8" w:rsidRPr="005E1364" w:rsidRDefault="00346EB8" w:rsidP="008E2C86">
      <w:pPr>
        <w:spacing w:after="0"/>
        <w:rPr>
          <w:rFonts w:ascii="Times New Roman" w:hAnsi="Times New Roman" w:cs="Times New Roman"/>
        </w:rPr>
      </w:pPr>
      <w:r w:rsidRPr="005E1364">
        <w:rPr>
          <w:rFonts w:ascii="Times New Roman" w:hAnsi="Times New Roman" w:cs="Times New Roman"/>
        </w:rPr>
        <w:t>-усвоение учащимися смысла основных понятий и законов физики, взаимосвязи между ними;</w:t>
      </w:r>
    </w:p>
    <w:p w:rsidR="00346EB8" w:rsidRPr="005E1364" w:rsidRDefault="006869D9" w:rsidP="00346EB8">
      <w:pPr>
        <w:rPr>
          <w:rFonts w:ascii="Times New Roman" w:hAnsi="Times New Roman" w:cs="Times New Roman"/>
        </w:rPr>
      </w:pPr>
      <w:r w:rsidRPr="005E1364">
        <w:rPr>
          <w:rFonts w:ascii="Times New Roman" w:hAnsi="Times New Roman" w:cs="Times New Roman"/>
        </w:rPr>
        <w:t>-</w:t>
      </w:r>
      <w:r w:rsidR="00346EB8" w:rsidRPr="005E1364">
        <w:rPr>
          <w:rFonts w:ascii="Times New Roman" w:hAnsi="Times New Roman" w:cs="Times New Roman"/>
        </w:rPr>
        <w:t>формирование системы научных знаний о природе, ее фундаментальных законах для построения представления о физической картине мира;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 формирование убежденности в познаваемости окружающего мира и достоверности научных методов его изучения;                                                                                                                                                              - организация экологического мышления и ценностного отношения к природе;                                                           -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346EB8" w:rsidRDefault="00346EB8" w:rsidP="00346EB8">
      <w:r w:rsidRPr="006457D1">
        <w:rPr>
          <w:rFonts w:ascii="Times New Roman" w:hAnsi="Times New Roman" w:cs="Times New Roman"/>
          <w:b/>
        </w:rPr>
        <w:t>Задачами</w:t>
      </w:r>
      <w:r w:rsidRPr="006457D1">
        <w:rPr>
          <w:rFonts w:ascii="Times New Roman" w:hAnsi="Times New Roman" w:cs="Times New Roman"/>
        </w:rPr>
        <w:t xml:space="preserve"> реализации учебного предмета</w:t>
      </w:r>
      <w:r>
        <w:rPr>
          <w:rFonts w:ascii="Times New Roman" w:hAnsi="Times New Roman" w:cs="Times New Roman"/>
        </w:rPr>
        <w:t xml:space="preserve"> «Физика»</w:t>
      </w:r>
      <w:r w:rsidR="008E2C86">
        <w:rPr>
          <w:rFonts w:ascii="Times New Roman" w:hAnsi="Times New Roman" w:cs="Times New Roman"/>
        </w:rPr>
        <w:t xml:space="preserve"> являе</w:t>
      </w:r>
      <w:r>
        <w:rPr>
          <w:rFonts w:ascii="Times New Roman" w:hAnsi="Times New Roman" w:cs="Times New Roman"/>
        </w:rPr>
        <w:t xml:space="preserve">тся: </w:t>
      </w:r>
    </w:p>
    <w:p w:rsidR="006869D9" w:rsidRPr="008E2C86" w:rsidRDefault="006869D9" w:rsidP="006869D9">
      <w:pPr>
        <w:rPr>
          <w:rFonts w:ascii="Times New Roman" w:hAnsi="Times New Roman" w:cs="Times New Roman"/>
        </w:rPr>
      </w:pPr>
      <w:r w:rsidRPr="005E1364">
        <w:rPr>
          <w:rFonts w:ascii="Times New Roman" w:hAnsi="Times New Roman" w:cs="Times New Roman"/>
        </w:rPr>
        <w:t>-</w:t>
      </w:r>
      <w:r w:rsidR="00346EB8" w:rsidRPr="005E1364">
        <w:rPr>
          <w:rFonts w:ascii="Times New Roman" w:hAnsi="Times New Roman" w:cs="Times New Roman"/>
        </w:rPr>
        <w:t xml:space="preserve">знакомство учащихся с методом научного познания и методами исследования объектов и явлений природы; </w:t>
      </w:r>
      <w:r w:rsidRPr="005E1364">
        <w:rPr>
          <w:rFonts w:ascii="Times New Roman" w:hAnsi="Times New Roman" w:cs="Times New Roman"/>
        </w:rPr>
        <w:t xml:space="preserve">                                                                                                                                                                     -</w:t>
      </w:r>
      <w:r w:rsidR="00346EB8" w:rsidRPr="005E1364">
        <w:rPr>
          <w:rFonts w:ascii="Times New Roman" w:hAnsi="Times New Roman" w:cs="Times New Roman"/>
        </w:rP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r w:rsidRPr="005E1364">
        <w:rPr>
          <w:rFonts w:ascii="Times New Roman" w:hAnsi="Times New Roman" w:cs="Times New Roman"/>
        </w:rPr>
        <w:t xml:space="preserve">                                                                                -</w:t>
      </w:r>
      <w:r w:rsidR="00346EB8" w:rsidRPr="005E1364">
        <w:rPr>
          <w:rFonts w:ascii="Times New Roman" w:hAnsi="Times New Roman" w:cs="Times New Roman"/>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r w:rsidRPr="005E1364">
        <w:rPr>
          <w:rFonts w:ascii="Times New Roman" w:hAnsi="Times New Roman" w:cs="Times New Roman"/>
        </w:rPr>
        <w:t xml:space="preserve">                                                                                                                              </w:t>
      </w:r>
      <w:r w:rsidR="00346EB8" w:rsidRPr="005E1364">
        <w:rPr>
          <w:rFonts w:ascii="Times New Roman" w:hAnsi="Times New Roman" w:cs="Times New Roman"/>
        </w:rPr>
        <w:t xml:space="preserve"> </w:t>
      </w:r>
      <w:r w:rsidRPr="005E1364">
        <w:rPr>
          <w:rFonts w:ascii="Times New Roman" w:hAnsi="Times New Roman" w:cs="Times New Roman"/>
        </w:rPr>
        <w:t>-</w:t>
      </w:r>
      <w:r w:rsidR="00346EB8" w:rsidRPr="005E1364">
        <w:rPr>
          <w:rFonts w:ascii="Times New Roman" w:hAnsi="Times New Roman" w:cs="Times New Roman"/>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r w:rsidRPr="005E1364">
        <w:rPr>
          <w:rFonts w:ascii="Times New Roman" w:hAnsi="Times New Roman" w:cs="Times New Roman"/>
        </w:rPr>
        <w:t xml:space="preserve">                                                                                                                                                                                                                                </w:t>
      </w:r>
      <w:r w:rsidR="00346EB8" w:rsidRPr="005E1364">
        <w:rPr>
          <w:rFonts w:ascii="Times New Roman" w:hAnsi="Times New Roman" w:cs="Times New Roman"/>
        </w:rPr>
        <w:t xml:space="preserve"> </w:t>
      </w:r>
      <w:r w:rsidRPr="005E1364">
        <w:rPr>
          <w:rFonts w:ascii="Times New Roman" w:hAnsi="Times New Roman" w:cs="Times New Roman"/>
        </w:rPr>
        <w:t>-</w:t>
      </w:r>
      <w:r w:rsidR="00346EB8" w:rsidRPr="005E1364">
        <w:rPr>
          <w:rFonts w:ascii="Times New Roman" w:hAnsi="Times New Roman" w:cs="Times New Roman"/>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w:t>
      </w:r>
      <w:r w:rsidR="005E1364">
        <w:rPr>
          <w:rFonts w:ascii="Times New Roman" w:hAnsi="Times New Roman" w:cs="Times New Roman"/>
        </w:rPr>
        <w:t>а.</w:t>
      </w:r>
    </w:p>
    <w:p w:rsidR="006869D9" w:rsidRPr="006457D1" w:rsidRDefault="006869D9" w:rsidP="006869D9">
      <w:pPr>
        <w:spacing w:after="0" w:line="240" w:lineRule="auto"/>
        <w:jc w:val="both"/>
        <w:rPr>
          <w:rFonts w:ascii="Times New Roman" w:hAnsi="Times New Roman" w:cs="Times New Roman"/>
        </w:rPr>
      </w:pPr>
      <w:r w:rsidRPr="006457D1">
        <w:rPr>
          <w:rFonts w:ascii="Times New Roman" w:hAnsi="Times New Roman" w:cs="Times New Roman"/>
        </w:rPr>
        <w:t>Пр</w:t>
      </w:r>
      <w:r>
        <w:rPr>
          <w:rFonts w:ascii="Times New Roman" w:hAnsi="Times New Roman" w:cs="Times New Roman"/>
        </w:rPr>
        <w:t>ограмма  рассчитана  на   уровень  обучения  (7-9</w:t>
      </w:r>
      <w:r w:rsidRPr="006457D1">
        <w:rPr>
          <w:rFonts w:ascii="Times New Roman" w:hAnsi="Times New Roman" w:cs="Times New Roman"/>
        </w:rPr>
        <w:t xml:space="preserve">  класс),  количество  часов  на </w:t>
      </w:r>
    </w:p>
    <w:p w:rsidR="006869D9" w:rsidRPr="006457D1" w:rsidRDefault="006869D9" w:rsidP="006869D9">
      <w:pPr>
        <w:spacing w:after="0" w:line="240" w:lineRule="auto"/>
        <w:jc w:val="both"/>
        <w:rPr>
          <w:rFonts w:ascii="Times New Roman" w:hAnsi="Times New Roman" w:cs="Times New Roman"/>
        </w:rPr>
      </w:pPr>
      <w:r>
        <w:rPr>
          <w:rFonts w:ascii="Times New Roman" w:hAnsi="Times New Roman" w:cs="Times New Roman"/>
        </w:rPr>
        <w:t>изучение предмета - 238 чаов</w:t>
      </w:r>
      <w:r w:rsidRPr="006457D1">
        <w:rPr>
          <w:rFonts w:ascii="Times New Roman" w:hAnsi="Times New Roman" w:cs="Times New Roman"/>
        </w:rPr>
        <w:t xml:space="preserve">: </w:t>
      </w:r>
    </w:p>
    <w:p w:rsidR="006869D9" w:rsidRDefault="006869D9" w:rsidP="006869D9">
      <w:r>
        <w:rPr>
          <w:rFonts w:ascii="Times New Roman" w:hAnsi="Times New Roman" w:cs="Times New Roman"/>
        </w:rPr>
        <w:t>7 класс – физика (68часов</w:t>
      </w:r>
      <w:r w:rsidRPr="006457D1">
        <w:rPr>
          <w:rFonts w:ascii="Times New Roman" w:hAnsi="Times New Roman" w:cs="Times New Roman"/>
        </w:rPr>
        <w:t>)</w:t>
      </w:r>
    </w:p>
    <w:p w:rsidR="006869D9" w:rsidRPr="006869D9" w:rsidRDefault="006869D9" w:rsidP="006869D9">
      <w:r>
        <w:rPr>
          <w:rFonts w:ascii="Times New Roman" w:hAnsi="Times New Roman" w:cs="Times New Roman"/>
        </w:rPr>
        <w:t>8 класс – физика (68часов</w:t>
      </w:r>
      <w:r w:rsidRPr="006457D1">
        <w:rPr>
          <w:rFonts w:ascii="Times New Roman" w:hAnsi="Times New Roman" w:cs="Times New Roman"/>
        </w:rPr>
        <w:t>)</w:t>
      </w:r>
    </w:p>
    <w:p w:rsidR="006869D9" w:rsidRPr="006869D9" w:rsidRDefault="006869D9" w:rsidP="006869D9">
      <w:r>
        <w:rPr>
          <w:rFonts w:ascii="Times New Roman" w:hAnsi="Times New Roman" w:cs="Times New Roman"/>
        </w:rPr>
        <w:t>9 класс – физика (102 часа</w:t>
      </w:r>
      <w:r w:rsidRPr="006457D1">
        <w:rPr>
          <w:rFonts w:ascii="Times New Roman" w:hAnsi="Times New Roman" w:cs="Times New Roman"/>
        </w:rPr>
        <w:t>)</w:t>
      </w:r>
    </w:p>
    <w:p w:rsidR="006869D9" w:rsidRPr="008E2C86" w:rsidRDefault="006869D9" w:rsidP="006869D9">
      <w:pPr>
        <w:rPr>
          <w:b/>
        </w:rPr>
      </w:pPr>
      <w:r w:rsidRPr="008E2C86">
        <w:rPr>
          <w:rFonts w:ascii="Times New Roman" w:hAnsi="Times New Roman" w:cs="Times New Roman"/>
          <w:b/>
        </w:rPr>
        <w:t>Основные разделы учебного предмета «Физика»:</w:t>
      </w:r>
    </w:p>
    <w:p w:rsidR="005E1364" w:rsidRDefault="00883B3E" w:rsidP="006869D9">
      <w:pPr>
        <w:rPr>
          <w:rFonts w:ascii="Times New Roman" w:hAnsi="Times New Roman" w:cs="Times New Roman"/>
          <w:sz w:val="24"/>
          <w:szCs w:val="24"/>
        </w:rPr>
      </w:pPr>
      <w:r w:rsidRPr="00883B3E">
        <w:rPr>
          <w:rFonts w:ascii="Times New Roman" w:hAnsi="Times New Roman" w:cs="Times New Roman"/>
          <w:b/>
          <w:sz w:val="24"/>
          <w:szCs w:val="24"/>
        </w:rPr>
        <w:t>Физика и физические методы изучения природы</w:t>
      </w:r>
      <w:r w:rsidRPr="00883B3E">
        <w:rPr>
          <w:rFonts w:ascii="Times New Roman" w:hAnsi="Times New Roman" w:cs="Times New Roman"/>
          <w:sz w:val="24"/>
          <w:szCs w:val="24"/>
        </w:rPr>
        <w:t xml:space="preserve">                                                                                                         Физика — наука о природе. Наблюдение и описание физических явлений. Измерение </w:t>
      </w:r>
      <w:r w:rsidRPr="00883B3E">
        <w:rPr>
          <w:rFonts w:ascii="Times New Roman" w:hAnsi="Times New Roman" w:cs="Times New Roman"/>
          <w:sz w:val="24"/>
          <w:szCs w:val="24"/>
        </w:rPr>
        <w:lastRenderedPageBreak/>
        <w:t xml:space="preserve">физических величин. Международная система единиц. Научный метод познания. Наука и техника.                                                        </w:t>
      </w:r>
      <w:r>
        <w:rPr>
          <w:rFonts w:ascii="Times New Roman" w:hAnsi="Times New Roman" w:cs="Times New Roman"/>
          <w:sz w:val="24"/>
          <w:szCs w:val="24"/>
        </w:rPr>
        <w:t xml:space="preserve">                                                                                          </w:t>
      </w:r>
      <w:r w:rsidRPr="00883B3E">
        <w:rPr>
          <w:rFonts w:ascii="Times New Roman" w:hAnsi="Times New Roman" w:cs="Times New Roman"/>
          <w:b/>
          <w:sz w:val="24"/>
          <w:szCs w:val="24"/>
        </w:rPr>
        <w:t>Механические явления</w:t>
      </w:r>
      <w:r w:rsidRPr="00883B3E">
        <w:rPr>
          <w:rFonts w:ascii="Times New Roman" w:hAnsi="Times New Roman" w:cs="Times New Roman"/>
          <w:sz w:val="24"/>
          <w:szCs w:val="24"/>
        </w:rPr>
        <w:t xml:space="preserve">.                                                                                                                                        </w:t>
      </w:r>
      <w:r w:rsidRPr="00883B3E">
        <w:rPr>
          <w:rFonts w:ascii="Times New Roman" w:hAnsi="Times New Roman" w:cs="Times New Roman"/>
          <w:b/>
          <w:sz w:val="24"/>
          <w:szCs w:val="24"/>
        </w:rPr>
        <w:t xml:space="preserve">Кинематика     </w:t>
      </w:r>
      <w:r w:rsidRPr="00883B3E">
        <w:rPr>
          <w:rFonts w:ascii="Times New Roman" w:hAnsi="Times New Roman" w:cs="Times New Roman"/>
          <w:sz w:val="24"/>
          <w:szCs w:val="24"/>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 </w:t>
      </w:r>
      <w:r w:rsidRPr="00883B3E">
        <w:rPr>
          <w:rFonts w:ascii="Times New Roman" w:hAnsi="Times New Roman" w:cs="Times New Roman"/>
          <w:b/>
          <w:sz w:val="24"/>
          <w:szCs w:val="24"/>
        </w:rPr>
        <w:t xml:space="preserve">Динамика    </w:t>
      </w:r>
      <w:r w:rsidRPr="00883B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 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 Сила упругости. Сила трения. Сила тяжести. Закон всемирного тяготения. Центр тяжести.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 Давление. Атмосферное давление. Закон Паскаля. Закон Архимеда. Условие плавания тел.                          Условия равновесия твѐрдого тела.                                                                                                                                                            </w:t>
      </w:r>
      <w:r>
        <w:rPr>
          <w:rFonts w:ascii="Times New Roman" w:hAnsi="Times New Roman" w:cs="Times New Roman"/>
          <w:sz w:val="24"/>
          <w:szCs w:val="24"/>
        </w:rPr>
        <w:t xml:space="preserve"> </w:t>
      </w:r>
      <w:r w:rsidRPr="00883B3E">
        <w:rPr>
          <w:rFonts w:ascii="Times New Roman" w:hAnsi="Times New Roman" w:cs="Times New Roman"/>
          <w:b/>
          <w:sz w:val="24"/>
          <w:szCs w:val="24"/>
        </w:rPr>
        <w:t>Законы сохранения импульса и механической энергии. Механические колебания и волны</w:t>
      </w:r>
      <w:r w:rsidRPr="00883B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  Импульс. Закон сохранения импульса. Реактивное движение.                                                                                                      </w:t>
      </w:r>
      <w:r w:rsidR="005E1364">
        <w:rPr>
          <w:rFonts w:ascii="Times New Roman" w:hAnsi="Times New Roman" w:cs="Times New Roman"/>
          <w:sz w:val="24"/>
          <w:szCs w:val="24"/>
        </w:rPr>
        <w:t xml:space="preserve"> </w:t>
      </w:r>
      <w:r w:rsidRPr="00883B3E">
        <w:rPr>
          <w:rFonts w:ascii="Times New Roman" w:hAnsi="Times New Roman" w:cs="Times New Roman"/>
          <w:sz w:val="24"/>
          <w:szCs w:val="24"/>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Механические колебания. Резонанс. Механические волны. Звук. Использование колебаний в технике.                                                                                                                                                                                         </w:t>
      </w:r>
      <w:r w:rsidRPr="00883B3E">
        <w:rPr>
          <w:rFonts w:ascii="Times New Roman" w:hAnsi="Times New Roman" w:cs="Times New Roman"/>
          <w:b/>
          <w:sz w:val="24"/>
          <w:szCs w:val="24"/>
        </w:rPr>
        <w:t xml:space="preserve">Строение и свойства вещества                                                                                                                                                 </w:t>
      </w:r>
      <w:r w:rsidRPr="00883B3E">
        <w:rPr>
          <w:rFonts w:ascii="Times New Roman" w:hAnsi="Times New Roman" w:cs="Times New Roman"/>
          <w:sz w:val="24"/>
          <w:szCs w:val="24"/>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                                                                                                                                                                                  </w:t>
      </w:r>
      <w:r w:rsidRPr="00883B3E">
        <w:rPr>
          <w:rFonts w:ascii="Times New Roman" w:hAnsi="Times New Roman" w:cs="Times New Roman"/>
          <w:b/>
          <w:sz w:val="24"/>
          <w:szCs w:val="24"/>
        </w:rPr>
        <w:t xml:space="preserve">Тепловые явления                                                                                                                                                                     </w:t>
      </w:r>
      <w:r w:rsidRPr="00883B3E">
        <w:rPr>
          <w:rFonts w:ascii="Times New Roman" w:hAnsi="Times New Roman" w:cs="Times New Roman"/>
          <w:sz w:val="24"/>
          <w:szCs w:val="24"/>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 Преобразования энергии в тепловых машинах. КПД тепловой машины. Экологические проблемы теплоэнергетики.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 </w:t>
      </w:r>
      <w:r w:rsidRPr="00883B3E">
        <w:rPr>
          <w:rFonts w:ascii="Times New Roman" w:hAnsi="Times New Roman" w:cs="Times New Roman"/>
          <w:b/>
          <w:sz w:val="24"/>
          <w:szCs w:val="24"/>
        </w:rPr>
        <w:t xml:space="preserve">Электрические явления                                                                                                                                                           </w:t>
      </w:r>
      <w:r w:rsidRPr="00883B3E">
        <w:rPr>
          <w:rFonts w:ascii="Times New Roman" w:hAnsi="Times New Roman" w:cs="Times New Roman"/>
          <w:sz w:val="24"/>
          <w:szCs w:val="24"/>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r>
        <w:rPr>
          <w:rFonts w:ascii="Times New Roman" w:hAnsi="Times New Roman" w:cs="Times New Roman"/>
          <w:sz w:val="24"/>
          <w:szCs w:val="24"/>
        </w:rPr>
        <w:t xml:space="preserve"> </w:t>
      </w:r>
      <w:r w:rsidRPr="00883B3E">
        <w:rPr>
          <w:rFonts w:ascii="Times New Roman" w:hAnsi="Times New Roman" w:cs="Times New Roman"/>
          <w:sz w:val="24"/>
          <w:szCs w:val="24"/>
        </w:rPr>
        <w:t xml:space="preserve"> </w:t>
      </w:r>
      <w:r w:rsidRPr="00883B3E">
        <w:rPr>
          <w:rFonts w:ascii="Times New Roman" w:hAnsi="Times New Roman" w:cs="Times New Roman"/>
          <w:b/>
          <w:sz w:val="24"/>
          <w:szCs w:val="24"/>
        </w:rPr>
        <w:t xml:space="preserve">Магнитные явления                                                                                                                                                                     </w:t>
      </w:r>
      <w:r w:rsidRPr="00883B3E">
        <w:rPr>
          <w:rFonts w:ascii="Times New Roman" w:hAnsi="Times New Roman" w:cs="Times New Roman"/>
          <w:sz w:val="24"/>
          <w:szCs w:val="24"/>
        </w:rPr>
        <w:t xml:space="preserve"> Постоянные магниты. Взаимодействие магнитов. Магнитное поле. Магнитное поле тока. Действие магнитного поля на проводник с током.                                                                                                                          </w:t>
      </w:r>
      <w:r w:rsidRPr="00883B3E">
        <w:rPr>
          <w:rFonts w:ascii="Times New Roman" w:hAnsi="Times New Roman" w:cs="Times New Roman"/>
          <w:sz w:val="24"/>
          <w:szCs w:val="24"/>
        </w:rPr>
        <w:lastRenderedPageBreak/>
        <w:t xml:space="preserve">Электродвигатель постоянного тока.                                                                                                                                           Электромагнитная индукция. Электрогенератор. Трансформатор.                                                                           </w:t>
      </w:r>
      <w:r w:rsidRPr="005E1364">
        <w:rPr>
          <w:rFonts w:ascii="Times New Roman" w:hAnsi="Times New Roman" w:cs="Times New Roman"/>
          <w:b/>
          <w:sz w:val="24"/>
          <w:szCs w:val="24"/>
        </w:rPr>
        <w:t xml:space="preserve">Электромагнитные колебания и волны                                                                                                                                     </w:t>
      </w:r>
      <w:r w:rsidRPr="00883B3E">
        <w:rPr>
          <w:rFonts w:ascii="Times New Roman" w:hAnsi="Times New Roman" w:cs="Times New Roman"/>
          <w:sz w:val="24"/>
          <w:szCs w:val="24"/>
        </w:rPr>
        <w:t xml:space="preserve"> Электромагнитные колебания. Электромагнитные волны. Влияние электромагнитных излучений на живые организмы.                                                                                                                                                                  Принципы радиосвязи и телевидения.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r w:rsidR="005E1364">
        <w:rPr>
          <w:rFonts w:ascii="Times New Roman" w:hAnsi="Times New Roman" w:cs="Times New Roman"/>
          <w:sz w:val="24"/>
          <w:szCs w:val="24"/>
        </w:rPr>
        <w:t xml:space="preserve"> </w:t>
      </w:r>
      <w:r w:rsidRPr="00883B3E">
        <w:rPr>
          <w:rFonts w:ascii="Times New Roman" w:hAnsi="Times New Roman" w:cs="Times New Roman"/>
          <w:sz w:val="24"/>
          <w:szCs w:val="24"/>
        </w:rPr>
        <w:t xml:space="preserve"> </w:t>
      </w:r>
      <w:r w:rsidRPr="005E1364">
        <w:rPr>
          <w:rFonts w:ascii="Times New Roman" w:hAnsi="Times New Roman" w:cs="Times New Roman"/>
          <w:b/>
          <w:sz w:val="24"/>
          <w:szCs w:val="24"/>
        </w:rPr>
        <w:t xml:space="preserve">Квантовые явления                                                                                                                                                                       </w:t>
      </w:r>
      <w:r w:rsidRPr="00883B3E">
        <w:rPr>
          <w:rFonts w:ascii="Times New Roman" w:hAnsi="Times New Roman" w:cs="Times New Roman"/>
          <w:sz w:val="24"/>
          <w:szCs w:val="24"/>
        </w:rPr>
        <w:t xml:space="preserve"> 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r w:rsidR="005E1364">
        <w:rPr>
          <w:rFonts w:ascii="Times New Roman" w:hAnsi="Times New Roman" w:cs="Times New Roman"/>
          <w:sz w:val="24"/>
          <w:szCs w:val="24"/>
        </w:rPr>
        <w:t xml:space="preserve"> </w:t>
      </w:r>
      <w:r w:rsidRPr="00883B3E">
        <w:rPr>
          <w:rFonts w:ascii="Times New Roman" w:hAnsi="Times New Roman" w:cs="Times New Roman"/>
          <w:sz w:val="24"/>
          <w:szCs w:val="24"/>
        </w:rPr>
        <w:t xml:space="preserve"> Влияние радиоактивных излучений на живые организмы. Экологические проблемы, возникающие при использовании атомных электростанций.                                                                                               </w:t>
      </w:r>
      <w:r w:rsidRPr="005E1364">
        <w:rPr>
          <w:rFonts w:ascii="Times New Roman" w:hAnsi="Times New Roman" w:cs="Times New Roman"/>
          <w:b/>
          <w:sz w:val="24"/>
          <w:szCs w:val="24"/>
        </w:rPr>
        <w:t xml:space="preserve">Строение и эволюция Вселенной                                                                                                                                                </w:t>
      </w:r>
      <w:r w:rsidRPr="00883B3E">
        <w:rPr>
          <w:rFonts w:ascii="Times New Roman" w:hAnsi="Times New Roman" w:cs="Times New Roman"/>
          <w:sz w:val="24"/>
          <w:szCs w:val="24"/>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5E1364" w:rsidRPr="006457D1" w:rsidRDefault="005E1364" w:rsidP="005E1364">
      <w:pPr>
        <w:spacing w:after="0" w:line="240" w:lineRule="auto"/>
        <w:jc w:val="both"/>
        <w:rPr>
          <w:rFonts w:ascii="Times New Roman" w:hAnsi="Times New Roman" w:cs="Times New Roman"/>
          <w:b/>
        </w:rPr>
      </w:pPr>
      <w:r w:rsidRPr="006457D1">
        <w:rPr>
          <w:rFonts w:ascii="Times New Roman" w:hAnsi="Times New Roman" w:cs="Times New Roman"/>
          <w:b/>
        </w:rPr>
        <w:t xml:space="preserve">Периодичность, формы текущего контроля и промежуточная аттестация проводится </w:t>
      </w:r>
    </w:p>
    <w:p w:rsidR="005E1364" w:rsidRPr="006457D1" w:rsidRDefault="005E1364" w:rsidP="005E1364">
      <w:pPr>
        <w:spacing w:after="0" w:line="240" w:lineRule="auto"/>
        <w:jc w:val="both"/>
        <w:rPr>
          <w:rFonts w:ascii="Times New Roman" w:hAnsi="Times New Roman" w:cs="Times New Roman"/>
        </w:rPr>
      </w:pPr>
      <w:r w:rsidRPr="006457D1">
        <w:rPr>
          <w:rFonts w:ascii="Times New Roman" w:hAnsi="Times New Roman" w:cs="Times New Roman"/>
        </w:rPr>
        <w:t xml:space="preserve">согласно  Положению  о  формах,  периодичности,  порядке  текущего  контроля  успеваемости  и </w:t>
      </w:r>
    </w:p>
    <w:p w:rsidR="005E1364" w:rsidRDefault="005E1364" w:rsidP="005E1364">
      <w:pPr>
        <w:spacing w:after="0" w:line="240" w:lineRule="auto"/>
        <w:jc w:val="both"/>
      </w:pPr>
      <w:r w:rsidRPr="006457D1">
        <w:rPr>
          <w:rFonts w:ascii="Times New Roman" w:hAnsi="Times New Roman" w:cs="Times New Roman"/>
        </w:rPr>
        <w:t xml:space="preserve">промежуточной аттестации </w:t>
      </w:r>
      <w:r w:rsidRPr="008E2C86">
        <w:rPr>
          <w:rFonts w:ascii="Times New Roman" w:hAnsi="Times New Roman" w:cs="Times New Roman"/>
        </w:rPr>
        <w:t>МБОУ СОШ N1</w:t>
      </w:r>
    </w:p>
    <w:p w:rsidR="005E1364" w:rsidRDefault="005E1364" w:rsidP="005E1364">
      <w:pPr>
        <w:rPr>
          <w:rFonts w:ascii="Times New Roman" w:hAnsi="Times New Roman" w:cs="Times New Roman"/>
          <w:sz w:val="24"/>
          <w:szCs w:val="24"/>
        </w:rPr>
      </w:pPr>
    </w:p>
    <w:p w:rsidR="00805BF6" w:rsidRPr="005E1364" w:rsidRDefault="007E5405" w:rsidP="005E1364">
      <w:pPr>
        <w:rPr>
          <w:rFonts w:ascii="Times New Roman" w:hAnsi="Times New Roman" w:cs="Times New Roman"/>
          <w:sz w:val="24"/>
          <w:szCs w:val="24"/>
        </w:rPr>
      </w:pPr>
    </w:p>
    <w:sectPr w:rsidR="00805BF6" w:rsidRPr="005E1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A4"/>
    <w:rsid w:val="002F5736"/>
    <w:rsid w:val="00323F9E"/>
    <w:rsid w:val="00346EB8"/>
    <w:rsid w:val="005E1364"/>
    <w:rsid w:val="006869D9"/>
    <w:rsid w:val="007E5405"/>
    <w:rsid w:val="00883B3E"/>
    <w:rsid w:val="008E2C86"/>
    <w:rsid w:val="00C71354"/>
    <w:rsid w:val="00EE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741E"/>
  <w15:chartTrackingRefBased/>
  <w15:docId w15:val="{A1036644-E299-4EB5-9E9D-19E9E9A9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2021-11-28T07:43:00Z</dcterms:created>
  <dcterms:modified xsi:type="dcterms:W3CDTF">2021-11-28T12:12:00Z</dcterms:modified>
</cp:coreProperties>
</file>