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D7" w:rsidRDefault="00C84AD7" w:rsidP="00C84AD7">
      <w:pPr>
        <w:spacing w:line="25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ОБРАЗОВАНИЕ ТИМАШЕВСКИЙ РАЙОН</w:t>
      </w:r>
    </w:p>
    <w:p w:rsidR="00C84AD7" w:rsidRDefault="00C84AD7" w:rsidP="00C84AD7">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БЮДЖЕТНОЕ ОБЩЕОБРАЗОВАТЕЛЬНОЕ УЧРЕЖДЕНИЕ</w:t>
      </w:r>
    </w:p>
    <w:p w:rsidR="00C84AD7" w:rsidRDefault="00C84AD7" w:rsidP="00C84AD7">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СРЕДНЯЯ ОБЩЕОБРАЗОВАТЕЛЬНАЯ ШКОЛА № 1 ИМЕНИ А.И. ГЕРЦЕНА</w:t>
      </w:r>
    </w:p>
    <w:p w:rsidR="00C84AD7" w:rsidRDefault="00C84AD7" w:rsidP="00C84AD7">
      <w:pPr>
        <w:shd w:val="clear" w:color="auto" w:fill="FFFFFF"/>
        <w:tabs>
          <w:tab w:val="left" w:pos="5670"/>
        </w:tabs>
        <w:jc w:val="center"/>
        <w:rPr>
          <w:rFonts w:ascii="Times New Roman" w:hAnsi="Times New Roman" w:cs="Times New Roman"/>
          <w:sz w:val="20"/>
          <w:szCs w:val="20"/>
        </w:rPr>
      </w:pPr>
      <w:r>
        <w:rPr>
          <w:rFonts w:ascii="Times New Roman" w:hAnsi="Times New Roman" w:cs="Times New Roman"/>
          <w:b/>
          <w:color w:val="000000"/>
          <w:sz w:val="24"/>
          <w:szCs w:val="24"/>
        </w:rPr>
        <w:t>МУНИЦИПАЛЬНОГО ОБРАЗОВАНИЯ ТИМАШЕВСКИЙ РАЙОН</w:t>
      </w:r>
    </w:p>
    <w:p w:rsidR="00C84AD7" w:rsidRDefault="00C84AD7" w:rsidP="00C84AD7">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84AD7" w:rsidRDefault="00C84AD7" w:rsidP="00C84AD7">
      <w:pPr>
        <w:shd w:val="clear" w:color="auto" w:fill="FFFFFF"/>
        <w:jc w:val="center"/>
        <w:rPr>
          <w:rFonts w:ascii="Times New Roman" w:hAnsi="Times New Roman" w:cs="Times New Roman"/>
          <w:b/>
          <w:bCs/>
          <w:sz w:val="28"/>
          <w:szCs w:val="28"/>
        </w:rPr>
      </w:pPr>
      <w:r>
        <w:rPr>
          <w:rFonts w:ascii="Times New Roman" w:hAnsi="Times New Roman" w:cs="Times New Roman"/>
          <w:b/>
          <w:spacing w:val="-1"/>
          <w:sz w:val="24"/>
          <w:szCs w:val="20"/>
        </w:rPr>
        <w:t xml:space="preserve">                                                                                        УТВЕРЖДЕНО</w:t>
      </w:r>
    </w:p>
    <w:p w:rsidR="00C84AD7" w:rsidRDefault="00C84AD7" w:rsidP="00C84AD7">
      <w:pPr>
        <w:shd w:val="clear" w:color="auto" w:fill="FFFFFF"/>
        <w:tabs>
          <w:tab w:val="left" w:pos="5670"/>
        </w:tabs>
        <w:jc w:val="right"/>
        <w:rPr>
          <w:rFonts w:ascii="Times New Roman" w:hAnsi="Times New Roman" w:cs="Times New Roman"/>
          <w:sz w:val="28"/>
          <w:szCs w:val="20"/>
        </w:rPr>
      </w:pPr>
      <w:r>
        <w:rPr>
          <w:rFonts w:ascii="Times New Roman" w:hAnsi="Times New Roman" w:cs="Times New Roman"/>
          <w:sz w:val="28"/>
          <w:szCs w:val="20"/>
        </w:rPr>
        <w:t>решением педагогического совета</w:t>
      </w:r>
    </w:p>
    <w:p w:rsidR="00C84AD7" w:rsidRDefault="00C84AD7" w:rsidP="00C84AD7">
      <w:pPr>
        <w:shd w:val="clear" w:color="auto" w:fill="FFFFFF"/>
        <w:jc w:val="right"/>
        <w:rPr>
          <w:b/>
          <w:color w:val="000000"/>
          <w:sz w:val="28"/>
          <w:szCs w:val="20"/>
        </w:rPr>
      </w:pPr>
      <w:r>
        <w:rPr>
          <w:rFonts w:ascii="Times New Roman" w:hAnsi="Times New Roman" w:cs="Times New Roman"/>
          <w:color w:val="000000" w:themeColor="text1"/>
          <w:sz w:val="28"/>
          <w:szCs w:val="20"/>
        </w:rPr>
        <w:t>МБОУ СОШ №1 МО Тимашевский район</w:t>
      </w:r>
    </w:p>
    <w:p w:rsidR="00C84AD7" w:rsidRDefault="00C84AD7" w:rsidP="00C84AD7">
      <w:pPr>
        <w:shd w:val="clear" w:color="auto" w:fill="FFFFFF"/>
        <w:tabs>
          <w:tab w:val="left" w:leader="underscore" w:pos="6787"/>
          <w:tab w:val="left" w:leader="underscore" w:pos="7330"/>
        </w:tabs>
        <w:jc w:val="right"/>
        <w:rPr>
          <w:rFonts w:ascii="Times New Roman" w:hAnsi="Times New Roman" w:cs="Times New Roman"/>
          <w:sz w:val="28"/>
          <w:szCs w:val="20"/>
        </w:rPr>
      </w:pPr>
      <w:r>
        <w:rPr>
          <w:rFonts w:ascii="Times New Roman" w:hAnsi="Times New Roman" w:cs="Times New Roman"/>
          <w:sz w:val="28"/>
          <w:szCs w:val="20"/>
        </w:rPr>
        <w:t>от______</w:t>
      </w:r>
      <w:r>
        <w:rPr>
          <w:rFonts w:ascii="Times New Roman" w:hAnsi="Times New Roman" w:cs="Times New Roman"/>
          <w:spacing w:val="-5"/>
          <w:sz w:val="28"/>
          <w:szCs w:val="20"/>
        </w:rPr>
        <w:t>20</w:t>
      </w:r>
      <w:r>
        <w:rPr>
          <w:rFonts w:ascii="Times New Roman" w:hAnsi="Times New Roman" w:cs="Times New Roman"/>
          <w:sz w:val="28"/>
          <w:szCs w:val="20"/>
        </w:rPr>
        <w:t xml:space="preserve">21 </w:t>
      </w:r>
      <w:r>
        <w:rPr>
          <w:rFonts w:ascii="Times New Roman" w:hAnsi="Times New Roman" w:cs="Times New Roman"/>
          <w:spacing w:val="-2"/>
          <w:sz w:val="28"/>
          <w:szCs w:val="20"/>
        </w:rPr>
        <w:t>года протокол № 1</w:t>
      </w:r>
    </w:p>
    <w:p w:rsidR="00C84AD7" w:rsidRDefault="00C84AD7" w:rsidP="00C84AD7">
      <w:pPr>
        <w:shd w:val="clear" w:color="auto" w:fill="FFFFFF"/>
        <w:tabs>
          <w:tab w:val="left" w:leader="underscore" w:pos="7891"/>
          <w:tab w:val="left" w:leader="underscore" w:pos="9274"/>
        </w:tabs>
        <w:jc w:val="right"/>
        <w:rPr>
          <w:rFonts w:ascii="Times New Roman" w:hAnsi="Times New Roman" w:cs="Times New Roman"/>
          <w:sz w:val="20"/>
          <w:szCs w:val="20"/>
        </w:rPr>
      </w:pPr>
      <w:r>
        <w:rPr>
          <w:rFonts w:ascii="Times New Roman" w:hAnsi="Times New Roman" w:cs="Times New Roman"/>
          <w:sz w:val="28"/>
          <w:szCs w:val="20"/>
        </w:rPr>
        <w:t>Председатель_______   О.И. Акасевич</w:t>
      </w:r>
    </w:p>
    <w:p w:rsidR="00C84AD7" w:rsidRDefault="00C84AD7" w:rsidP="00C84AD7">
      <w:pPr>
        <w:shd w:val="clear" w:color="auto" w:fill="FFFFFF"/>
        <w:jc w:val="center"/>
        <w:rPr>
          <w:rFonts w:ascii="Times New Roman" w:hAnsi="Times New Roman" w:cs="Times New Roman"/>
          <w:b/>
          <w:bCs/>
          <w:sz w:val="28"/>
          <w:szCs w:val="28"/>
        </w:rPr>
      </w:pPr>
    </w:p>
    <w:p w:rsidR="00C84AD7" w:rsidRDefault="00C84AD7" w:rsidP="00C84AD7">
      <w:pPr>
        <w:shd w:val="clear" w:color="auto" w:fill="FFFFFF"/>
        <w:rPr>
          <w:rFonts w:ascii="Times New Roman" w:hAnsi="Times New Roman" w:cs="Times New Roman"/>
          <w:b/>
          <w:bCs/>
          <w:sz w:val="28"/>
          <w:szCs w:val="28"/>
        </w:rPr>
      </w:pPr>
    </w:p>
    <w:p w:rsidR="00C84AD7" w:rsidRDefault="00C84AD7" w:rsidP="00C84AD7">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C84AD7" w:rsidRDefault="00C84AD7" w:rsidP="00C84AD7">
      <w:pPr>
        <w:shd w:val="clear" w:color="auto" w:fill="FFFFFF"/>
        <w:tabs>
          <w:tab w:val="left" w:pos="2910"/>
          <w:tab w:val="center" w:pos="4964"/>
        </w:tabs>
        <w:rPr>
          <w:rFonts w:ascii="Times New Roman" w:hAnsi="Times New Roman" w:cs="Times New Roman"/>
          <w:b/>
          <w:sz w:val="28"/>
          <w:szCs w:val="28"/>
        </w:rPr>
      </w:pPr>
      <w:r>
        <w:rPr>
          <w:rFonts w:ascii="Times New Roman" w:hAnsi="Times New Roman" w:cs="Times New Roman"/>
          <w:b/>
          <w:spacing w:val="-1"/>
          <w:sz w:val="28"/>
          <w:szCs w:val="28"/>
        </w:rPr>
        <w:t>По  Итории России.Всеобщей истории.</w:t>
      </w:r>
    </w:p>
    <w:p w:rsidR="00C84AD7" w:rsidRDefault="00C84AD7" w:rsidP="00C84AD7">
      <w:pPr>
        <w:shd w:val="clear" w:color="auto" w:fill="FFFFFF"/>
        <w:spacing w:before="5" w:line="552" w:lineRule="exact"/>
        <w:jc w:val="both"/>
        <w:rPr>
          <w:rFonts w:ascii="Times New Roman" w:hAnsi="Times New Roman" w:cs="Times New Roman"/>
          <w:sz w:val="28"/>
          <w:szCs w:val="28"/>
        </w:rPr>
      </w:pPr>
      <w:r>
        <w:rPr>
          <w:rFonts w:ascii="Times New Roman" w:hAnsi="Times New Roman" w:cs="Times New Roman"/>
          <w:b/>
          <w:spacing w:val="-1"/>
          <w:sz w:val="28"/>
          <w:szCs w:val="28"/>
        </w:rPr>
        <w:t>Уровень образования</w:t>
      </w:r>
      <w:r>
        <w:rPr>
          <w:rFonts w:ascii="Times New Roman" w:hAnsi="Times New Roman" w:cs="Times New Roman"/>
          <w:spacing w:val="-1"/>
          <w:sz w:val="28"/>
          <w:szCs w:val="28"/>
        </w:rPr>
        <w:t xml:space="preserve"> (класс)</w:t>
      </w:r>
      <w:r>
        <w:rPr>
          <w:rFonts w:ascii="Times New Roman" w:hAnsi="Times New Roman" w:cs="Times New Roman"/>
          <w:sz w:val="28"/>
          <w:szCs w:val="28"/>
        </w:rPr>
        <w:t xml:space="preserve">   основное среднее образование, 11 класс </w:t>
      </w:r>
    </w:p>
    <w:p w:rsidR="00C84AD7" w:rsidRDefault="00C84AD7" w:rsidP="00C84AD7">
      <w:pPr>
        <w:shd w:val="clear" w:color="auto" w:fill="FFFFFF"/>
        <w:tabs>
          <w:tab w:val="left" w:leader="underscore" w:pos="3456"/>
        </w:tabs>
        <w:spacing w:line="552" w:lineRule="exact"/>
        <w:jc w:val="both"/>
        <w:rPr>
          <w:rFonts w:ascii="Times New Roman" w:hAnsi="Times New Roman" w:cs="Times New Roman"/>
          <w:sz w:val="28"/>
          <w:szCs w:val="28"/>
        </w:rPr>
      </w:pPr>
      <w:r>
        <w:rPr>
          <w:rFonts w:ascii="Times New Roman" w:hAnsi="Times New Roman" w:cs="Times New Roman"/>
          <w:b/>
          <w:spacing w:val="-1"/>
          <w:sz w:val="28"/>
          <w:szCs w:val="28"/>
        </w:rPr>
        <w:t>Количество часов</w:t>
      </w:r>
      <w:r>
        <w:rPr>
          <w:rFonts w:ascii="Times New Roman" w:hAnsi="Times New Roman" w:cs="Times New Roman"/>
          <w:b/>
          <w:sz w:val="28"/>
          <w:szCs w:val="28"/>
        </w:rPr>
        <w:t xml:space="preserve"> </w:t>
      </w:r>
      <w:r>
        <w:rPr>
          <w:rFonts w:ascii="Times New Roman" w:hAnsi="Times New Roman" w:cs="Times New Roman"/>
          <w:sz w:val="28"/>
          <w:szCs w:val="28"/>
        </w:rPr>
        <w:t xml:space="preserve">134- 10-11 класссы 2 раза в неделю; </w:t>
      </w:r>
    </w:p>
    <w:p w:rsidR="00C84AD7" w:rsidRDefault="00C84AD7" w:rsidP="00C84AD7">
      <w:pPr>
        <w:shd w:val="clear" w:color="auto" w:fill="FFFFFF"/>
        <w:tabs>
          <w:tab w:val="left" w:leader="underscore" w:pos="3456"/>
        </w:tabs>
        <w:spacing w:line="552" w:lineRule="exact"/>
        <w:jc w:val="both"/>
        <w:rPr>
          <w:rFonts w:ascii="Times New Roman" w:hAnsi="Times New Roman" w:cs="Times New Roman"/>
          <w:b/>
          <w:sz w:val="28"/>
          <w:szCs w:val="28"/>
        </w:rPr>
      </w:pPr>
      <w:r>
        <w:rPr>
          <w:rFonts w:ascii="Times New Roman" w:hAnsi="Times New Roman" w:cs="Times New Roman"/>
          <w:b/>
          <w:spacing w:val="-1"/>
          <w:sz w:val="28"/>
          <w:szCs w:val="28"/>
        </w:rPr>
        <w:t xml:space="preserve">Учитель, разработчик рабочей программы </w:t>
      </w:r>
      <w:r>
        <w:rPr>
          <w:rFonts w:ascii="Times New Roman" w:hAnsi="Times New Roman" w:cs="Times New Roman"/>
          <w:spacing w:val="-1"/>
          <w:sz w:val="28"/>
          <w:szCs w:val="28"/>
        </w:rPr>
        <w:t xml:space="preserve">Михайлова Ирина Юрьевна, учитель истории и кубановедения МБОУ СОШ №1                                             </w:t>
      </w:r>
      <w:r>
        <w:rPr>
          <w:rFonts w:ascii="Times New Roman" w:hAnsi="Times New Roman" w:cs="Times New Roman"/>
          <w:b/>
          <w:spacing w:val="-1"/>
          <w:sz w:val="28"/>
          <w:szCs w:val="28"/>
        </w:rPr>
        <w:t xml:space="preserve">Программа разработана в соответствии </w:t>
      </w:r>
      <w:r>
        <w:rPr>
          <w:rFonts w:ascii="Times New Roman" w:hAnsi="Times New Roman" w:cs="Times New Roman"/>
          <w:spacing w:val="-1"/>
          <w:sz w:val="28"/>
          <w:szCs w:val="28"/>
        </w:rPr>
        <w:t xml:space="preserve">ФГОС основного среднего образования                                                                                                                                                        </w:t>
      </w:r>
      <w:r>
        <w:rPr>
          <w:rFonts w:ascii="Times New Roman" w:hAnsi="Times New Roman" w:cs="Times New Roman"/>
          <w:b/>
          <w:spacing w:val="-1"/>
          <w:sz w:val="28"/>
          <w:szCs w:val="28"/>
        </w:rPr>
        <w:t xml:space="preserve">  с учетом </w:t>
      </w:r>
      <w:r>
        <w:rPr>
          <w:rFonts w:ascii="Times New Roman" w:hAnsi="Times New Roman" w:cs="Times New Roman"/>
          <w:spacing w:val="-1"/>
          <w:sz w:val="28"/>
          <w:szCs w:val="28"/>
        </w:rPr>
        <w:t xml:space="preserve">Примерной основной образовательной программой основного среднего      образования.                                                                                                        </w:t>
      </w:r>
      <w:r>
        <w:rPr>
          <w:rFonts w:ascii="Times New Roman" w:hAnsi="Times New Roman" w:cs="Times New Roman"/>
          <w:b/>
          <w:spacing w:val="-1"/>
          <w:sz w:val="28"/>
          <w:szCs w:val="28"/>
        </w:rPr>
        <w:t xml:space="preserve">                                 </w:t>
      </w:r>
    </w:p>
    <w:p w:rsidR="00C84AD7" w:rsidRDefault="00C84AD7" w:rsidP="00C84AD7">
      <w:pPr>
        <w:shd w:val="clear" w:color="auto" w:fill="FFFFFF"/>
        <w:tabs>
          <w:tab w:val="left" w:leader="underscore" w:pos="3456"/>
        </w:tabs>
        <w:spacing w:line="552" w:lineRule="exact"/>
        <w:jc w:val="both"/>
        <w:rPr>
          <w:rFonts w:ascii="Times New Roman" w:hAnsi="Times New Roman" w:cs="Times New Roman"/>
          <w:b/>
          <w:sz w:val="28"/>
          <w:szCs w:val="28"/>
        </w:rPr>
      </w:pPr>
      <w:r>
        <w:rPr>
          <w:rFonts w:ascii="Times New Roman" w:hAnsi="Times New Roman" w:cs="Times New Roman"/>
          <w:b/>
          <w:spacing w:val="-1"/>
          <w:sz w:val="28"/>
          <w:szCs w:val="28"/>
        </w:rPr>
        <w:t xml:space="preserve">с учетом УМК под редакцией </w:t>
      </w:r>
      <w:r>
        <w:rPr>
          <w:rFonts w:ascii="Times New Roman" w:hAnsi="Times New Roman" w:cs="Times New Roman"/>
          <w:spacing w:val="-1"/>
          <w:sz w:val="28"/>
          <w:szCs w:val="28"/>
        </w:rPr>
        <w:t>А.В. Торкунова, М.: Просвещение, 2016 год.</w:t>
      </w:r>
    </w:p>
    <w:p w:rsidR="00C84AD7" w:rsidRDefault="00C84AD7" w:rsidP="00C84AD7"/>
    <w:p w:rsidR="00C84AD7" w:rsidRDefault="00C84AD7" w:rsidP="00C84AD7"/>
    <w:p w:rsidR="00C84AD7" w:rsidRDefault="00C84AD7" w:rsidP="00C84AD7"/>
    <w:p w:rsidR="00C84AD7" w:rsidRDefault="00C84AD7" w:rsidP="00C84AD7"/>
    <w:p w:rsidR="00C84AD7" w:rsidRDefault="00C84AD7" w:rsidP="00C84AD7"/>
    <w:p w:rsidR="00C84AD7" w:rsidRDefault="00C84AD7" w:rsidP="00A15160">
      <w:pPr>
        <w:autoSpaceDE w:val="0"/>
        <w:autoSpaceDN w:val="0"/>
        <w:adjustRightInd w:val="0"/>
        <w:spacing w:after="0" w:line="240" w:lineRule="auto"/>
        <w:jc w:val="both"/>
        <w:rPr>
          <w:rFonts w:ascii="Times New Roman" w:eastAsia="Calibri" w:hAnsi="Times New Roman" w:cs="Times New Roman"/>
          <w:sz w:val="24"/>
          <w:szCs w:val="24"/>
        </w:rPr>
        <w:sectPr w:rsidR="00C84AD7" w:rsidSect="00C84AD7">
          <w:footerReference w:type="default" r:id="rId8"/>
          <w:pgSz w:w="11906" w:h="16838"/>
          <w:pgMar w:top="1701" w:right="1021" w:bottom="851" w:left="1021" w:header="709" w:footer="709" w:gutter="0"/>
          <w:cols w:space="708"/>
          <w:docGrid w:linePitch="360"/>
        </w:sectPr>
      </w:pPr>
    </w:p>
    <w:p w:rsidR="00C84AD7" w:rsidRDefault="00C84AD7" w:rsidP="00A15160">
      <w:pPr>
        <w:autoSpaceDE w:val="0"/>
        <w:autoSpaceDN w:val="0"/>
        <w:adjustRightInd w:val="0"/>
        <w:spacing w:after="0" w:line="240" w:lineRule="auto"/>
        <w:jc w:val="both"/>
        <w:rPr>
          <w:rFonts w:ascii="Times New Roman" w:eastAsia="Calibri" w:hAnsi="Times New Roman" w:cs="Times New Roman"/>
          <w:sz w:val="24"/>
          <w:szCs w:val="24"/>
        </w:rPr>
        <w:sectPr w:rsidR="00C84AD7" w:rsidSect="00C84AD7">
          <w:pgSz w:w="16838" w:h="11906" w:orient="landscape"/>
          <w:pgMar w:top="1021" w:right="1701" w:bottom="1021" w:left="851" w:header="709" w:footer="709" w:gutter="0"/>
          <w:cols w:space="708"/>
          <w:docGrid w:linePitch="360"/>
        </w:sectPr>
      </w:pPr>
    </w:p>
    <w:p w:rsidR="000952D8" w:rsidRPr="000952D8" w:rsidRDefault="00C771D6" w:rsidP="00A15160">
      <w:pPr>
        <w:autoSpaceDE w:val="0"/>
        <w:autoSpaceDN w:val="0"/>
        <w:adjustRightInd w:val="0"/>
        <w:spacing w:after="0" w:line="240" w:lineRule="auto"/>
        <w:jc w:val="both"/>
        <w:rPr>
          <w:rFonts w:ascii="Times New Roman" w:hAnsi="Times New Roman" w:cs="Times New Roman"/>
          <w:sz w:val="20"/>
          <w:szCs w:val="24"/>
        </w:rPr>
      </w:pPr>
      <w:r>
        <w:rPr>
          <w:rFonts w:ascii="Times New Roman" w:eastAsia="Calibri" w:hAnsi="Times New Roman" w:cs="Times New Roman"/>
          <w:sz w:val="24"/>
          <w:szCs w:val="24"/>
        </w:rPr>
        <w:t xml:space="preserve"> </w:t>
      </w:r>
    </w:p>
    <w:p w:rsidR="00242D59" w:rsidRPr="00886DD2" w:rsidRDefault="005610F6" w:rsidP="00E01513">
      <w:pPr>
        <w:pStyle w:val="a5"/>
        <w:numPr>
          <w:ilvl w:val="0"/>
          <w:numId w:val="9"/>
        </w:numPr>
        <w:spacing w:after="0"/>
        <w:jc w:val="center"/>
        <w:rPr>
          <w:rFonts w:ascii="Times New Roman" w:hAnsi="Times New Roman" w:cs="Times New Roman"/>
          <w:b/>
          <w:sz w:val="28"/>
          <w:szCs w:val="28"/>
        </w:rPr>
      </w:pPr>
      <w:r w:rsidRPr="00886DD2">
        <w:rPr>
          <w:rFonts w:ascii="Times New Roman" w:hAnsi="Times New Roman" w:cs="Times New Roman"/>
          <w:b/>
          <w:sz w:val="28"/>
          <w:szCs w:val="28"/>
        </w:rPr>
        <w:t xml:space="preserve">Планируемые результаты освоения учебного предмета </w:t>
      </w:r>
      <w:r w:rsidR="004475E4" w:rsidRPr="00886DD2">
        <w:rPr>
          <w:rFonts w:ascii="Times New Roman" w:hAnsi="Times New Roman" w:cs="Times New Roman"/>
          <w:b/>
          <w:sz w:val="28"/>
          <w:szCs w:val="28"/>
        </w:rPr>
        <w:t>«</w:t>
      </w:r>
      <w:r w:rsidRPr="00886DD2">
        <w:rPr>
          <w:rFonts w:ascii="Times New Roman" w:hAnsi="Times New Roman" w:cs="Times New Roman"/>
          <w:b/>
          <w:sz w:val="28"/>
          <w:szCs w:val="28"/>
        </w:rPr>
        <w:t>История</w:t>
      </w:r>
      <w:r w:rsidR="004475E4" w:rsidRPr="00886DD2">
        <w:rPr>
          <w:rFonts w:ascii="Times New Roman" w:hAnsi="Times New Roman" w:cs="Times New Roman"/>
          <w:b/>
          <w:sz w:val="28"/>
          <w:szCs w:val="28"/>
        </w:rPr>
        <w:t>»</w:t>
      </w:r>
    </w:p>
    <w:p w:rsidR="00D06B08" w:rsidRPr="00886DD2" w:rsidRDefault="00D06B08" w:rsidP="007D4942">
      <w:pPr>
        <w:pStyle w:val="a5"/>
        <w:widowControl w:val="0"/>
        <w:spacing w:after="0" w:line="240" w:lineRule="auto"/>
        <w:ind w:left="1080" w:right="-50"/>
        <w:jc w:val="center"/>
        <w:rPr>
          <w:rFonts w:ascii="Times New Roman" w:eastAsia="Times New Roman" w:hAnsi="Times New Roman" w:cs="Times New Roman"/>
          <w:color w:val="000000"/>
          <w:sz w:val="28"/>
          <w:szCs w:val="28"/>
        </w:rPr>
      </w:pPr>
    </w:p>
    <w:p w:rsidR="007D4942" w:rsidRPr="00886DD2" w:rsidRDefault="007D4942" w:rsidP="007D4942">
      <w:pPr>
        <w:pStyle w:val="3"/>
        <w:spacing w:line="240" w:lineRule="auto"/>
        <w:jc w:val="center"/>
      </w:pPr>
      <w:r w:rsidRPr="00886DD2">
        <w:t>Личностные результаты</w:t>
      </w:r>
    </w:p>
    <w:p w:rsidR="007D4942" w:rsidRPr="00886DD2" w:rsidRDefault="007D4942" w:rsidP="007D4942">
      <w:pPr>
        <w:spacing w:after="0"/>
        <w:rPr>
          <w:rFonts w:ascii="Times New Roman" w:hAnsi="Times New Roman" w:cs="Times New Roman"/>
          <w:sz w:val="28"/>
          <w:szCs w:val="28"/>
        </w:rPr>
      </w:pPr>
    </w:p>
    <w:p w:rsidR="00E01513" w:rsidRPr="00886DD2" w:rsidRDefault="00E01513" w:rsidP="00E01513">
      <w:pPr>
        <w:spacing w:after="0" w:line="240" w:lineRule="auto"/>
        <w:ind w:firstLine="709"/>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Личностные результаты отражают сформированность в том числе в части:</w:t>
      </w:r>
    </w:p>
    <w:p w:rsidR="00E01513" w:rsidRPr="00886DD2" w:rsidRDefault="00E01513" w:rsidP="00E01513">
      <w:pPr>
        <w:spacing w:after="0" w:line="240" w:lineRule="auto"/>
        <w:ind w:firstLine="709"/>
        <w:jc w:val="both"/>
        <w:rPr>
          <w:rStyle w:val="dash041e005f0431005f044b005f0447005f043d005f044b005f0439005f005fchar1char1"/>
          <w:color w:val="0D0D0D" w:themeColor="text1" w:themeTint="F2"/>
          <w:sz w:val="28"/>
          <w:szCs w:val="28"/>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 xml:space="preserve">Гражданского воспитания: </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гражданственности,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признания неотчуждаемости основных прав и свобод человека, которые принадлежат каждому от рождения, готовности к осуществлению собственных прав и свобод без нарушения прав и свобод других лиц,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правовой и политической грамотности;</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осознания своего места в поликультурном мире; </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ценностей демократии и социальной солидарности, готовности к договорному регулированию отношений в группе или социальной организации;</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lastRenderedPageBreak/>
        <w:t>готовности и способности отстаивать личное достоинство, собственное мнение, готовности и способности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 xml:space="preserve">готовности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 xml:space="preserve">приверженности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E01513" w:rsidRPr="00886DD2" w:rsidRDefault="00E01513" w:rsidP="00E01513">
      <w:pPr>
        <w:pStyle w:val="a"/>
        <w:numPr>
          <w:ilvl w:val="0"/>
          <w:numId w:val="27"/>
        </w:numPr>
        <w:spacing w:line="240" w:lineRule="auto"/>
        <w:rPr>
          <w:color w:val="0D0D0D" w:themeColor="text1" w:themeTint="F2"/>
          <w:szCs w:val="28"/>
        </w:rPr>
      </w:pPr>
      <w:r w:rsidRPr="00886DD2">
        <w:rPr>
          <w:color w:val="0D0D0D" w:themeColor="text1" w:themeTint="F2"/>
          <w:szCs w:val="28"/>
        </w:rPr>
        <w:t>готовности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r w:rsidR="003468E9" w:rsidRPr="00886DD2">
        <w:rPr>
          <w:color w:val="0D0D0D" w:themeColor="text1" w:themeTint="F2"/>
          <w:szCs w:val="28"/>
        </w:rPr>
        <w:t xml:space="preserve"> негативным социальным явлениям.</w:t>
      </w:r>
      <w:r w:rsidRPr="00886DD2">
        <w:rPr>
          <w:color w:val="0D0D0D" w:themeColor="text1" w:themeTint="F2"/>
          <w:szCs w:val="28"/>
        </w:rPr>
        <w:t xml:space="preserve"> </w:t>
      </w:r>
    </w:p>
    <w:p w:rsidR="00E01513" w:rsidRPr="00886DD2" w:rsidRDefault="00E01513" w:rsidP="00E01513">
      <w:pPr>
        <w:spacing w:after="0" w:line="240" w:lineRule="auto"/>
        <w:jc w:val="both"/>
        <w:rPr>
          <w:rFonts w:ascii="Times New Roman" w:hAnsi="Times New Roman" w:cs="Times New Roman"/>
          <w:b/>
          <w:color w:val="0D0D0D" w:themeColor="text1" w:themeTint="F2"/>
          <w:sz w:val="28"/>
          <w:szCs w:val="28"/>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Патриотического воспитания и формирования российской идентичности:</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российской идентичности, способности к осознанию российской идентичности в поликультурном социуме;</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 xml:space="preserve">чувства причастности к историко-культурной общности российского народа и судьбе России; </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 xml:space="preserve">патриотизма, готовности к служению Отечеству, его защите; </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уважения к своему народу, чувствао ответственности перед Родиной, гордости за свой край, свою Родину, прошлое и настоящее многонационального народа России;</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уважения к государственным символам (герб, флаг, гимн);</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1513" w:rsidRPr="00886DD2" w:rsidRDefault="00E01513" w:rsidP="00E01513">
      <w:pPr>
        <w:pStyle w:val="a"/>
        <w:numPr>
          <w:ilvl w:val="0"/>
          <w:numId w:val="26"/>
        </w:numPr>
        <w:spacing w:line="240" w:lineRule="auto"/>
        <w:rPr>
          <w:color w:val="0D0D0D" w:themeColor="text1" w:themeTint="F2"/>
          <w:szCs w:val="28"/>
        </w:rPr>
      </w:pPr>
      <w:r w:rsidRPr="00886DD2">
        <w:rPr>
          <w:color w:val="0D0D0D" w:themeColor="text1" w:themeTint="F2"/>
          <w:szCs w:val="28"/>
        </w:rPr>
        <w:t>уважения к культуре, языкам, традициям и обычаям народов, проживающих в Российской Федерации</w:t>
      </w:r>
      <w:r w:rsidR="003468E9" w:rsidRPr="00886DD2">
        <w:rPr>
          <w:color w:val="0D0D0D" w:themeColor="text1" w:themeTint="F2"/>
          <w:szCs w:val="28"/>
        </w:rPr>
        <w:t>.</w:t>
      </w:r>
    </w:p>
    <w:p w:rsidR="00E01513" w:rsidRPr="00886DD2" w:rsidRDefault="00E01513" w:rsidP="00E01513">
      <w:pPr>
        <w:rPr>
          <w:rFonts w:ascii="Times New Roman" w:hAnsi="Times New Roman" w:cs="Times New Roman"/>
          <w:color w:val="0D0D0D" w:themeColor="text1" w:themeTint="F2"/>
          <w:sz w:val="28"/>
          <w:szCs w:val="28"/>
          <w:lang w:eastAsia="ru-RU"/>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Духовного и нравственного воспитания детей на основе российских традиционных ценностей:</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lastRenderedPageBreak/>
        <w:t xml:space="preserve">нравственного сознания и поведения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принятия гуманистических ценностей, осознанного, уважительного и доброжелательного отношения к другому человеку, его мнению, мировоззрению;</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способности к сопереживанию; позитивного отношения к людям, в том числе к лицам с ограниченными возможностями здоровья и инвалидам;</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ответственного отношения к созданию семьи на основе осознанного принятия ценностей семейной жизни;</w:t>
      </w:r>
    </w:p>
    <w:p w:rsidR="00E01513" w:rsidRPr="00886DD2" w:rsidRDefault="00E01513" w:rsidP="00E01513">
      <w:pPr>
        <w:pStyle w:val="a"/>
        <w:numPr>
          <w:ilvl w:val="0"/>
          <w:numId w:val="29"/>
        </w:numPr>
        <w:spacing w:line="240" w:lineRule="auto"/>
        <w:rPr>
          <w:color w:val="0D0D0D" w:themeColor="text1" w:themeTint="F2"/>
          <w:szCs w:val="28"/>
        </w:rPr>
      </w:pPr>
      <w:r w:rsidRPr="00886DD2">
        <w:rPr>
          <w:color w:val="0D0D0D" w:themeColor="text1" w:themeTint="F2"/>
          <w:szCs w:val="28"/>
        </w:rPr>
        <w:t>положительного образа семьи, родительства (отцовства и материнства), интериоризации традиционных семейных ценностей</w:t>
      </w:r>
      <w:r w:rsidR="003468E9" w:rsidRPr="00886DD2">
        <w:rPr>
          <w:color w:val="0D0D0D" w:themeColor="text1" w:themeTint="F2"/>
          <w:szCs w:val="28"/>
        </w:rPr>
        <w:t>.</w:t>
      </w:r>
    </w:p>
    <w:p w:rsidR="00A15160" w:rsidRPr="00886DD2" w:rsidRDefault="00A15160" w:rsidP="00A15160">
      <w:pPr>
        <w:rPr>
          <w:rFonts w:ascii="Times New Roman" w:hAnsi="Times New Roman" w:cs="Times New Roman"/>
          <w:sz w:val="28"/>
          <w:szCs w:val="28"/>
          <w:lang w:eastAsia="ru-RU"/>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Приобщения детей к культурному наследию (эстетического воспитания):</w:t>
      </w:r>
    </w:p>
    <w:p w:rsidR="00E01513" w:rsidRPr="00886DD2" w:rsidRDefault="00E01513" w:rsidP="00E01513">
      <w:pPr>
        <w:pStyle w:val="a5"/>
        <w:numPr>
          <w:ilvl w:val="0"/>
          <w:numId w:val="33"/>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 xml:space="preserve">эстетического отношения к миру;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 xml:space="preserve">способности понимать художественные произведения, отражающие разные этнокультурные традиции;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lastRenderedPageBreak/>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 xml:space="preserve">эстетического, эмоционально-ценностного видения окружающего мира;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 xml:space="preserve">уважения к истории культуры своего Отечества, выраженной в том числе в понимании красоты человека;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886DD2">
        <w:rPr>
          <w:rStyle w:val="dash041e005f0431005f044b005f0447005f043d005f044b005f0439005f005fchar1char1"/>
          <w:color w:val="0D0D0D" w:themeColor="text1" w:themeTint="F2"/>
          <w:sz w:val="28"/>
          <w:szCs w:val="28"/>
        </w:rPr>
        <w:t xml:space="preserve">потребности в общении с художественными произведениями; </w:t>
      </w:r>
    </w:p>
    <w:p w:rsidR="00E01513" w:rsidRPr="00886DD2" w:rsidRDefault="00E01513" w:rsidP="00E01513">
      <w:pPr>
        <w:pStyle w:val="c4"/>
        <w:numPr>
          <w:ilvl w:val="0"/>
          <w:numId w:val="33"/>
        </w:numPr>
        <w:shd w:val="clear" w:color="auto" w:fill="FFFFFF" w:themeFill="background1"/>
        <w:spacing w:before="0" w:beforeAutospacing="0" w:after="0" w:afterAutospacing="0"/>
        <w:jc w:val="both"/>
        <w:rPr>
          <w:color w:val="0D0D0D" w:themeColor="text1" w:themeTint="F2"/>
          <w:sz w:val="28"/>
          <w:szCs w:val="28"/>
        </w:rPr>
      </w:pPr>
      <w:r w:rsidRPr="00886DD2">
        <w:rPr>
          <w:rStyle w:val="dash041e005f0431005f044b005f0447005f043d005f044b005f0439005f005fchar1char1"/>
          <w:color w:val="0D0D0D" w:themeColor="text1" w:themeTint="F2"/>
          <w:sz w:val="28"/>
          <w:szCs w:val="28"/>
        </w:rPr>
        <w:t>активного отношения к традициям художественной культуры как смысловой, эстетической и личностно-значимой ценности;</w:t>
      </w:r>
    </w:p>
    <w:p w:rsidR="00E01513" w:rsidRPr="00886DD2" w:rsidRDefault="00E01513" w:rsidP="00E01513">
      <w:pPr>
        <w:pStyle w:val="a5"/>
        <w:numPr>
          <w:ilvl w:val="0"/>
          <w:numId w:val="33"/>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чувства красоты, умения видеть, чувствовать, понимать красоту и беречь её;</w:t>
      </w:r>
    </w:p>
    <w:p w:rsidR="00E01513" w:rsidRPr="00886DD2" w:rsidRDefault="00E01513" w:rsidP="00E01513">
      <w:pPr>
        <w:pStyle w:val="a5"/>
        <w:numPr>
          <w:ilvl w:val="0"/>
          <w:numId w:val="33"/>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готовности к эстетическому обустройству собственного быта</w:t>
      </w:r>
      <w:r w:rsidR="003468E9" w:rsidRPr="00886DD2">
        <w:rPr>
          <w:rFonts w:ascii="Times New Roman" w:hAnsi="Times New Roman" w:cs="Times New Roman"/>
          <w:color w:val="0D0D0D" w:themeColor="text1" w:themeTint="F2"/>
          <w:sz w:val="28"/>
          <w:szCs w:val="28"/>
        </w:rPr>
        <w:t>.</w:t>
      </w:r>
    </w:p>
    <w:p w:rsidR="00E01513" w:rsidRPr="00886DD2" w:rsidRDefault="00E01513" w:rsidP="00E01513">
      <w:pPr>
        <w:pStyle w:val="a5"/>
        <w:spacing w:after="0" w:line="240" w:lineRule="auto"/>
        <w:ind w:left="1789"/>
        <w:jc w:val="both"/>
        <w:rPr>
          <w:rFonts w:ascii="Times New Roman" w:hAnsi="Times New Roman" w:cs="Times New Roman"/>
          <w:b/>
          <w:color w:val="0D0D0D" w:themeColor="text1" w:themeTint="F2"/>
          <w:sz w:val="28"/>
          <w:szCs w:val="28"/>
        </w:rPr>
      </w:pPr>
    </w:p>
    <w:p w:rsidR="00E01513" w:rsidRPr="00886DD2" w:rsidRDefault="00E01513" w:rsidP="00E01513">
      <w:pPr>
        <w:pStyle w:val="a5"/>
        <w:ind w:left="1353"/>
        <w:rPr>
          <w:rFonts w:ascii="Times New Roman" w:hAnsi="Times New Roman" w:cs="Times New Roman"/>
          <w:color w:val="0D0D0D" w:themeColor="text1" w:themeTint="F2"/>
          <w:sz w:val="28"/>
          <w:szCs w:val="28"/>
          <w:lang w:eastAsia="ru-RU"/>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Физического воспитания и формирования культуры здоровья:</w:t>
      </w:r>
    </w:p>
    <w:p w:rsidR="00E01513" w:rsidRPr="00886DD2" w:rsidRDefault="00E01513" w:rsidP="00E01513">
      <w:pPr>
        <w:pStyle w:val="a5"/>
        <w:numPr>
          <w:ilvl w:val="0"/>
          <w:numId w:val="30"/>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ценностей здорового и безопасного образа жизни, бережного, ответственного и компетентного отношения к собственному физическому и психологическому здоровью;</w:t>
      </w:r>
    </w:p>
    <w:p w:rsidR="00E01513" w:rsidRPr="00886DD2" w:rsidRDefault="00E01513" w:rsidP="00E01513">
      <w:pPr>
        <w:pStyle w:val="a5"/>
        <w:numPr>
          <w:ilvl w:val="0"/>
          <w:numId w:val="30"/>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потребности в физическом самосовершенствовании, занятиях спортивно-оздоровительной деятельностью;</w:t>
      </w:r>
    </w:p>
    <w:p w:rsidR="00E01513" w:rsidRPr="00886DD2" w:rsidRDefault="00E01513" w:rsidP="00E01513">
      <w:pPr>
        <w:pStyle w:val="a5"/>
        <w:numPr>
          <w:ilvl w:val="0"/>
          <w:numId w:val="30"/>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бережного, ответственного и компетентного отношения к физическому и психологическому здоровью других людей, умения оказывать первую помощь</w:t>
      </w:r>
    </w:p>
    <w:p w:rsidR="00E01513" w:rsidRPr="00886DD2" w:rsidRDefault="00E01513" w:rsidP="00E01513">
      <w:pPr>
        <w:pStyle w:val="a5"/>
        <w:numPr>
          <w:ilvl w:val="0"/>
          <w:numId w:val="30"/>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color w:val="0D0D0D" w:themeColor="text1" w:themeTint="F2"/>
          <w:sz w:val="28"/>
          <w:szCs w:val="28"/>
        </w:rPr>
        <w:t>неприятия вредных привычек: курения, употребления алкоголя, наркотиков</w:t>
      </w:r>
      <w:r w:rsidR="003468E9" w:rsidRPr="00886DD2">
        <w:rPr>
          <w:rFonts w:ascii="Times New Roman" w:hAnsi="Times New Roman" w:cs="Times New Roman"/>
          <w:color w:val="0D0D0D" w:themeColor="text1" w:themeTint="F2"/>
          <w:sz w:val="28"/>
          <w:szCs w:val="28"/>
        </w:rPr>
        <w:t>.</w:t>
      </w:r>
    </w:p>
    <w:p w:rsidR="00E01513" w:rsidRPr="00886DD2" w:rsidRDefault="00E01513" w:rsidP="00E01513">
      <w:pPr>
        <w:pStyle w:val="a5"/>
        <w:spacing w:after="0" w:line="240" w:lineRule="auto"/>
        <w:ind w:left="1495"/>
        <w:jc w:val="both"/>
        <w:rPr>
          <w:rFonts w:ascii="Times New Roman" w:hAnsi="Times New Roman" w:cs="Times New Roman"/>
          <w:b/>
          <w:color w:val="0D0D0D" w:themeColor="text1" w:themeTint="F2"/>
          <w:sz w:val="28"/>
          <w:szCs w:val="28"/>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Трудового воспитания и профессионального самоопределения:</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lastRenderedPageBreak/>
        <w:t>ориентации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способности ставить цели и строить жизненные планы;</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 xml:space="preserve">уважения ко всем формам собственности, готовности к защите своей собственности, </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готовности к осознанному выбору будущей профессии как пути и способа реализации собственных жизненных планов;</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готовности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потребности трудиться, уважения к труду и людям труда, трудовым достижениям;</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добросовестного, ответственного и творческого отношения к разным видам трудовой деятельности;</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1513" w:rsidRPr="00886DD2" w:rsidRDefault="00E01513" w:rsidP="00E01513">
      <w:pPr>
        <w:pStyle w:val="a"/>
        <w:numPr>
          <w:ilvl w:val="0"/>
          <w:numId w:val="28"/>
        </w:numPr>
        <w:spacing w:line="240" w:lineRule="auto"/>
        <w:rPr>
          <w:color w:val="0D0D0D" w:themeColor="text1" w:themeTint="F2"/>
          <w:szCs w:val="28"/>
        </w:rPr>
      </w:pPr>
      <w:r w:rsidRPr="00886DD2">
        <w:rPr>
          <w:color w:val="0D0D0D" w:themeColor="text1" w:themeTint="F2"/>
          <w:szCs w:val="28"/>
        </w:rPr>
        <w:t>готовности к самообслуживанию, включая обучение и в</w:t>
      </w:r>
      <w:r w:rsidR="003468E9" w:rsidRPr="00886DD2">
        <w:rPr>
          <w:color w:val="0D0D0D" w:themeColor="text1" w:themeTint="F2"/>
          <w:szCs w:val="28"/>
        </w:rPr>
        <w:t>ыполнение домашних обязанностей.</w:t>
      </w:r>
    </w:p>
    <w:p w:rsidR="00E01513" w:rsidRPr="00886DD2" w:rsidRDefault="00E01513" w:rsidP="00E01513">
      <w:pPr>
        <w:spacing w:after="0" w:line="240" w:lineRule="auto"/>
        <w:jc w:val="both"/>
        <w:rPr>
          <w:rFonts w:ascii="Times New Roman" w:hAnsi="Times New Roman" w:cs="Times New Roman"/>
          <w:b/>
          <w:color w:val="0D0D0D" w:themeColor="text1" w:themeTint="F2"/>
          <w:sz w:val="28"/>
          <w:szCs w:val="28"/>
        </w:rPr>
      </w:pPr>
    </w:p>
    <w:p w:rsidR="00E01513" w:rsidRPr="00886DD2" w:rsidRDefault="00E01513" w:rsidP="00E01513">
      <w:pPr>
        <w:pStyle w:val="a5"/>
        <w:numPr>
          <w:ilvl w:val="0"/>
          <w:numId w:val="25"/>
        </w:numPr>
        <w:spacing w:after="0" w:line="240" w:lineRule="auto"/>
        <w:jc w:val="both"/>
        <w:rPr>
          <w:rFonts w:ascii="Times New Roman" w:hAnsi="Times New Roman" w:cs="Times New Roman"/>
          <w:b/>
          <w:color w:val="0D0D0D" w:themeColor="text1" w:themeTint="F2"/>
          <w:sz w:val="28"/>
          <w:szCs w:val="28"/>
        </w:rPr>
      </w:pPr>
      <w:r w:rsidRPr="00886DD2">
        <w:rPr>
          <w:rFonts w:ascii="Times New Roman" w:hAnsi="Times New Roman" w:cs="Times New Roman"/>
          <w:b/>
          <w:color w:val="0D0D0D" w:themeColor="text1" w:themeTint="F2"/>
          <w:sz w:val="28"/>
          <w:szCs w:val="28"/>
        </w:rPr>
        <w:t>Экологического воспитания:</w:t>
      </w:r>
    </w:p>
    <w:p w:rsidR="00E01513" w:rsidRPr="00886DD2" w:rsidRDefault="00E01513" w:rsidP="00E01513">
      <w:pPr>
        <w:pStyle w:val="a"/>
        <w:numPr>
          <w:ilvl w:val="0"/>
          <w:numId w:val="32"/>
        </w:numPr>
        <w:spacing w:line="240" w:lineRule="auto"/>
        <w:rPr>
          <w:color w:val="0D0D0D" w:themeColor="text1" w:themeTint="F2"/>
          <w:szCs w:val="28"/>
        </w:rPr>
      </w:pPr>
      <w:r w:rsidRPr="00886DD2">
        <w:rPr>
          <w:color w:val="0D0D0D" w:themeColor="text1" w:themeTint="F2"/>
          <w:szCs w:val="28"/>
        </w:rPr>
        <w:t xml:space="preserve">экологической культуры, бережного отношения к родной земле, природным богатствам России и мира; </w:t>
      </w:r>
    </w:p>
    <w:p w:rsidR="00E01513" w:rsidRPr="00886DD2" w:rsidRDefault="00E01513" w:rsidP="00E01513">
      <w:pPr>
        <w:pStyle w:val="a"/>
        <w:numPr>
          <w:ilvl w:val="0"/>
          <w:numId w:val="32"/>
        </w:numPr>
        <w:spacing w:line="240" w:lineRule="auto"/>
        <w:rPr>
          <w:color w:val="0D0D0D" w:themeColor="text1" w:themeTint="F2"/>
          <w:szCs w:val="28"/>
        </w:rPr>
      </w:pPr>
      <w:r w:rsidRPr="00886DD2">
        <w:rPr>
          <w:color w:val="0D0D0D" w:themeColor="text1" w:themeTint="F2"/>
          <w:szCs w:val="28"/>
        </w:rPr>
        <w:t xml:space="preserve">понимания влияния социально-экономических процессов на состояние природной и социальной среды, </w:t>
      </w:r>
    </w:p>
    <w:p w:rsidR="00E01513" w:rsidRPr="00886DD2" w:rsidRDefault="00E01513" w:rsidP="00E01513">
      <w:pPr>
        <w:pStyle w:val="a"/>
        <w:numPr>
          <w:ilvl w:val="0"/>
          <w:numId w:val="32"/>
        </w:numPr>
        <w:spacing w:line="240" w:lineRule="auto"/>
        <w:rPr>
          <w:color w:val="0D0D0D" w:themeColor="text1" w:themeTint="F2"/>
          <w:szCs w:val="28"/>
        </w:rPr>
      </w:pPr>
      <w:r w:rsidRPr="00886DD2">
        <w:rPr>
          <w:color w:val="0D0D0D" w:themeColor="text1" w:themeTint="F2"/>
          <w:szCs w:val="28"/>
        </w:rPr>
        <w:t xml:space="preserve">ответственности за состояние природных ресурсов; </w:t>
      </w:r>
    </w:p>
    <w:p w:rsidR="00E01513" w:rsidRPr="00886DD2" w:rsidRDefault="00E01513" w:rsidP="00E01513">
      <w:pPr>
        <w:pStyle w:val="a"/>
        <w:numPr>
          <w:ilvl w:val="0"/>
          <w:numId w:val="32"/>
        </w:numPr>
        <w:spacing w:line="240" w:lineRule="auto"/>
        <w:rPr>
          <w:color w:val="0D0D0D" w:themeColor="text1" w:themeTint="F2"/>
          <w:szCs w:val="28"/>
        </w:rPr>
      </w:pPr>
      <w:r w:rsidRPr="00886DD2">
        <w:rPr>
          <w:color w:val="0D0D0D" w:themeColor="text1" w:themeTint="F2"/>
          <w:szCs w:val="28"/>
        </w:rPr>
        <w:t xml:space="preserve">умений и навыков разумного природопользования, нетерпимого отношения к действиям, приносящим вред экологии; </w:t>
      </w:r>
    </w:p>
    <w:p w:rsidR="007D4942" w:rsidRPr="00886DD2" w:rsidRDefault="00E01513" w:rsidP="00E01513">
      <w:pPr>
        <w:pStyle w:val="a"/>
        <w:numPr>
          <w:ilvl w:val="0"/>
          <w:numId w:val="32"/>
        </w:numPr>
        <w:spacing w:line="240" w:lineRule="auto"/>
        <w:rPr>
          <w:color w:val="0D0D0D" w:themeColor="text1" w:themeTint="F2"/>
          <w:szCs w:val="28"/>
        </w:rPr>
      </w:pPr>
      <w:r w:rsidRPr="00886DD2">
        <w:rPr>
          <w:color w:val="0D0D0D" w:themeColor="text1" w:themeTint="F2"/>
          <w:szCs w:val="28"/>
        </w:rPr>
        <w:t>опыта эколого-направленной деятельности.</w:t>
      </w:r>
    </w:p>
    <w:p w:rsidR="00BB60DF" w:rsidRPr="00886DD2" w:rsidRDefault="00BB60DF" w:rsidP="00BB60DF">
      <w:pPr>
        <w:pStyle w:val="a5"/>
        <w:numPr>
          <w:ilvl w:val="0"/>
          <w:numId w:val="25"/>
        </w:numPr>
        <w:spacing w:after="0" w:line="240" w:lineRule="auto"/>
        <w:jc w:val="both"/>
        <w:rPr>
          <w:rFonts w:ascii="Times New Roman" w:hAnsi="Times New Roman" w:cs="Times New Roman"/>
          <w:b/>
          <w:color w:val="0D0D0D" w:themeColor="text1" w:themeTint="F2"/>
          <w:sz w:val="28"/>
          <w:szCs w:val="28"/>
        </w:rPr>
      </w:pPr>
      <w:bookmarkStart w:id="0" w:name="_Toc434850649"/>
      <w:bookmarkStart w:id="1" w:name="_Toc435412673"/>
      <w:bookmarkStart w:id="2" w:name="_Toc453968146"/>
      <w:r w:rsidRPr="00886DD2">
        <w:rPr>
          <w:rFonts w:ascii="Times New Roman" w:hAnsi="Times New Roman" w:cs="Times New Roman"/>
          <w:b/>
          <w:color w:val="0D0D0D" w:themeColor="text1" w:themeTint="F2"/>
          <w:sz w:val="28"/>
          <w:szCs w:val="28"/>
        </w:rPr>
        <w:t>Популяризации научных знаний среди детей (ценности научного познания):</w:t>
      </w:r>
    </w:p>
    <w:p w:rsidR="00BB60DF" w:rsidRPr="00886DD2" w:rsidRDefault="00BB60DF" w:rsidP="00BB60DF">
      <w:pPr>
        <w:pStyle w:val="a"/>
        <w:numPr>
          <w:ilvl w:val="0"/>
          <w:numId w:val="31"/>
        </w:numPr>
        <w:spacing w:line="240" w:lineRule="auto"/>
        <w:rPr>
          <w:color w:val="0D0D0D" w:themeColor="text1" w:themeTint="F2"/>
          <w:szCs w:val="28"/>
        </w:rPr>
      </w:pPr>
      <w:r w:rsidRPr="00886DD2">
        <w:rPr>
          <w:color w:val="0D0D0D" w:themeColor="text1" w:themeTint="F2"/>
          <w:szCs w:val="28"/>
        </w:rPr>
        <w:t xml:space="preserve">мировоззрения, соответствующего современному уровню развития науки, </w:t>
      </w:r>
    </w:p>
    <w:p w:rsidR="00BB60DF" w:rsidRPr="00886DD2" w:rsidRDefault="00BB60DF" w:rsidP="00BB60DF">
      <w:pPr>
        <w:pStyle w:val="a"/>
        <w:numPr>
          <w:ilvl w:val="0"/>
          <w:numId w:val="31"/>
        </w:numPr>
        <w:spacing w:line="240" w:lineRule="auto"/>
        <w:rPr>
          <w:color w:val="0D0D0D" w:themeColor="text1" w:themeTint="F2"/>
          <w:szCs w:val="28"/>
        </w:rPr>
      </w:pPr>
      <w:r w:rsidRPr="00886DD2">
        <w:rPr>
          <w:color w:val="0D0D0D" w:themeColor="text1" w:themeTint="F2"/>
          <w:szCs w:val="28"/>
        </w:rPr>
        <w:lastRenderedPageBreak/>
        <w:t>осознания значимости науки, готовности к научно-техническому творчеству, стремления к овладению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BB60DF" w:rsidRPr="00886DD2" w:rsidRDefault="00BB60DF" w:rsidP="00BB60DF">
      <w:pPr>
        <w:pStyle w:val="a5"/>
        <w:numPr>
          <w:ilvl w:val="0"/>
          <w:numId w:val="31"/>
        </w:numPr>
        <w:rPr>
          <w:rFonts w:ascii="Times New Roman" w:hAnsi="Times New Roman" w:cs="Times New Roman"/>
          <w:color w:val="0D0D0D" w:themeColor="text1" w:themeTint="F2"/>
          <w:sz w:val="28"/>
          <w:szCs w:val="28"/>
          <w:lang w:eastAsia="ru-RU"/>
        </w:rPr>
      </w:pPr>
      <w:r w:rsidRPr="00886DD2">
        <w:rPr>
          <w:rFonts w:ascii="Times New Roman" w:hAnsi="Times New Roman" w:cs="Times New Roman"/>
          <w:color w:val="0D0D0D" w:themeColor="text1" w:themeTint="F2"/>
          <w:sz w:val="28"/>
          <w:szCs w:val="28"/>
        </w:rPr>
        <w:t>готовности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E01513" w:rsidRPr="00886DD2" w:rsidRDefault="00E01513" w:rsidP="004A0EF8">
      <w:pPr>
        <w:pStyle w:val="3"/>
        <w:spacing w:line="240" w:lineRule="auto"/>
        <w:ind w:firstLine="0"/>
        <w:rPr>
          <w:color w:val="0D0D0D" w:themeColor="text1" w:themeTint="F2"/>
        </w:rPr>
      </w:pPr>
    </w:p>
    <w:p w:rsidR="007D4942" w:rsidRPr="00886DD2" w:rsidRDefault="007D4942" w:rsidP="004D391F">
      <w:pPr>
        <w:pStyle w:val="3"/>
        <w:spacing w:line="240" w:lineRule="auto"/>
        <w:jc w:val="center"/>
        <w:rPr>
          <w:color w:val="0D0D0D" w:themeColor="text1" w:themeTint="F2"/>
        </w:rPr>
      </w:pPr>
      <w:r w:rsidRPr="00886DD2">
        <w:rPr>
          <w:color w:val="0D0D0D" w:themeColor="text1" w:themeTint="F2"/>
        </w:rPr>
        <w:t>Метапредметные результаты</w:t>
      </w:r>
      <w:bookmarkEnd w:id="0"/>
      <w:bookmarkEnd w:id="1"/>
      <w:bookmarkEnd w:id="2"/>
    </w:p>
    <w:p w:rsidR="004D391F" w:rsidRPr="00886DD2" w:rsidRDefault="004D391F" w:rsidP="004D391F">
      <w:pPr>
        <w:rPr>
          <w:rFonts w:ascii="Times New Roman" w:hAnsi="Times New Roman" w:cs="Times New Roman"/>
          <w:sz w:val="28"/>
          <w:szCs w:val="28"/>
        </w:rPr>
      </w:pPr>
    </w:p>
    <w:p w:rsidR="007D4942" w:rsidRPr="00886DD2" w:rsidRDefault="007D4942" w:rsidP="007D4942">
      <w:pPr>
        <w:suppressAutoHyphens/>
        <w:spacing w:after="0" w:line="240" w:lineRule="auto"/>
        <w:ind w:left="1429"/>
        <w:jc w:val="center"/>
        <w:rPr>
          <w:rFonts w:ascii="Times New Roman" w:hAnsi="Times New Roman" w:cs="Times New Roman"/>
          <w:b/>
          <w:color w:val="0D0D0D" w:themeColor="text1" w:themeTint="F2"/>
          <w:sz w:val="28"/>
          <w:szCs w:val="28"/>
          <w:lang w:eastAsia="ru-RU"/>
        </w:rPr>
      </w:pPr>
      <w:r w:rsidRPr="00886DD2">
        <w:rPr>
          <w:rFonts w:ascii="Times New Roman" w:hAnsi="Times New Roman" w:cs="Times New Roman"/>
          <w:b/>
          <w:color w:val="0D0D0D" w:themeColor="text1" w:themeTint="F2"/>
          <w:sz w:val="28"/>
          <w:szCs w:val="28"/>
          <w:lang w:eastAsia="ru-RU"/>
        </w:rPr>
        <w:t>Регулятивные универсальные учебные действия</w:t>
      </w:r>
    </w:p>
    <w:p w:rsidR="00A355E3" w:rsidRPr="00886DD2" w:rsidRDefault="00A355E3" w:rsidP="007D4942">
      <w:pPr>
        <w:suppressAutoHyphens/>
        <w:spacing w:after="0" w:line="240" w:lineRule="auto"/>
        <w:ind w:left="1429"/>
        <w:jc w:val="center"/>
        <w:rPr>
          <w:rFonts w:ascii="Times New Roman" w:hAnsi="Times New Roman" w:cs="Times New Roman"/>
          <w:b/>
          <w:color w:val="0D0D0D" w:themeColor="text1" w:themeTint="F2"/>
          <w:sz w:val="28"/>
          <w:szCs w:val="28"/>
          <w:lang w:eastAsia="ru-RU"/>
        </w:rPr>
      </w:pP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самостоятельно определять цели, задавать параметры и критерии, по которым можно определить, что цель достигнута;</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ставить и формулировать собственные задачи в образовательной деятельности и жизненных ситуациях;</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оценивать ресурсы, в том числе время и другие нематериальные ресурсы, необходимые для достижения поставленной цели;</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организовывать эффективный поиск ресурсов, необходимых для достижения поставленной цели;</w:t>
      </w:r>
    </w:p>
    <w:p w:rsidR="00A441EA" w:rsidRPr="00886DD2" w:rsidRDefault="007D4942" w:rsidP="00A441EA">
      <w:pPr>
        <w:pStyle w:val="a"/>
        <w:spacing w:line="240" w:lineRule="auto"/>
        <w:rPr>
          <w:color w:val="0D0D0D" w:themeColor="text1" w:themeTint="F2"/>
          <w:szCs w:val="28"/>
        </w:rPr>
      </w:pPr>
      <w:r w:rsidRPr="00886DD2">
        <w:rPr>
          <w:color w:val="0D0D0D" w:themeColor="text1" w:themeTint="F2"/>
          <w:szCs w:val="28"/>
        </w:rPr>
        <w:t>сопоставлять полученный результат деятельности с поставленной заранее целью.</w:t>
      </w:r>
    </w:p>
    <w:p w:rsidR="007D4942" w:rsidRPr="00886DD2" w:rsidRDefault="007D4942" w:rsidP="007D4942">
      <w:pPr>
        <w:spacing w:after="0" w:line="240" w:lineRule="auto"/>
        <w:jc w:val="both"/>
        <w:rPr>
          <w:rFonts w:ascii="Times New Roman" w:hAnsi="Times New Roman" w:cs="Times New Roman"/>
          <w:color w:val="0D0D0D" w:themeColor="text1" w:themeTint="F2"/>
          <w:sz w:val="28"/>
          <w:szCs w:val="28"/>
          <w:lang w:eastAsia="ru-RU"/>
        </w:rPr>
      </w:pPr>
    </w:p>
    <w:p w:rsidR="007D4942" w:rsidRPr="00886DD2" w:rsidRDefault="007D4942" w:rsidP="007D4942">
      <w:pPr>
        <w:spacing w:after="0" w:line="240" w:lineRule="auto"/>
        <w:jc w:val="center"/>
        <w:rPr>
          <w:rFonts w:ascii="Times New Roman" w:hAnsi="Times New Roman" w:cs="Times New Roman"/>
          <w:b/>
          <w:color w:val="0D0D0D" w:themeColor="text1" w:themeTint="F2"/>
          <w:sz w:val="28"/>
          <w:szCs w:val="28"/>
          <w:lang w:eastAsia="ru-RU"/>
        </w:rPr>
      </w:pPr>
      <w:r w:rsidRPr="00886DD2">
        <w:rPr>
          <w:rFonts w:ascii="Times New Roman" w:hAnsi="Times New Roman" w:cs="Times New Roman"/>
          <w:b/>
          <w:color w:val="0D0D0D" w:themeColor="text1" w:themeTint="F2"/>
          <w:sz w:val="28"/>
          <w:szCs w:val="28"/>
          <w:lang w:eastAsia="ru-RU"/>
        </w:rPr>
        <w:t>Познавательные универсальные учебные действия</w:t>
      </w:r>
    </w:p>
    <w:p w:rsidR="00A355E3" w:rsidRPr="00886DD2" w:rsidRDefault="00A355E3" w:rsidP="007D4942">
      <w:pPr>
        <w:spacing w:after="0" w:line="240" w:lineRule="auto"/>
        <w:jc w:val="center"/>
        <w:rPr>
          <w:rFonts w:ascii="Times New Roman" w:hAnsi="Times New Roman" w:cs="Times New Roman"/>
          <w:b/>
          <w:color w:val="0D0D0D" w:themeColor="text1" w:themeTint="F2"/>
          <w:sz w:val="28"/>
          <w:szCs w:val="28"/>
          <w:lang w:eastAsia="ru-RU"/>
        </w:rPr>
      </w:pP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менять и удерживать разные позиции в познавательной деятельности.</w:t>
      </w:r>
    </w:p>
    <w:p w:rsidR="00C7616A" w:rsidRPr="00886DD2" w:rsidRDefault="00C7616A" w:rsidP="007D4942">
      <w:pPr>
        <w:suppressAutoHyphens/>
        <w:spacing w:after="0" w:line="240" w:lineRule="auto"/>
        <w:jc w:val="both"/>
        <w:rPr>
          <w:rFonts w:ascii="Times New Roman" w:hAnsi="Times New Roman" w:cs="Times New Roman"/>
          <w:color w:val="0D0D0D" w:themeColor="text1" w:themeTint="F2"/>
          <w:sz w:val="28"/>
          <w:szCs w:val="28"/>
          <w:lang w:eastAsia="ru-RU"/>
        </w:rPr>
      </w:pPr>
    </w:p>
    <w:p w:rsidR="00A355E3" w:rsidRPr="00886DD2" w:rsidRDefault="007D4942" w:rsidP="00C7616A">
      <w:pPr>
        <w:suppressAutoHyphens/>
        <w:spacing w:after="0" w:line="240" w:lineRule="auto"/>
        <w:jc w:val="center"/>
        <w:rPr>
          <w:rFonts w:ascii="Times New Roman" w:hAnsi="Times New Roman" w:cs="Times New Roman"/>
          <w:b/>
          <w:color w:val="0D0D0D" w:themeColor="text1" w:themeTint="F2"/>
          <w:sz w:val="28"/>
          <w:szCs w:val="28"/>
          <w:lang w:eastAsia="ru-RU"/>
        </w:rPr>
      </w:pPr>
      <w:r w:rsidRPr="00886DD2">
        <w:rPr>
          <w:rFonts w:ascii="Times New Roman" w:hAnsi="Times New Roman" w:cs="Times New Roman"/>
          <w:b/>
          <w:color w:val="0D0D0D" w:themeColor="text1" w:themeTint="F2"/>
          <w:sz w:val="28"/>
          <w:szCs w:val="28"/>
          <w:lang w:eastAsia="ru-RU"/>
        </w:rPr>
        <w:t>Коммуникативные универсальные учебные действия</w:t>
      </w:r>
    </w:p>
    <w:p w:rsidR="007D4942" w:rsidRPr="00886DD2" w:rsidRDefault="007D4942" w:rsidP="007D4942">
      <w:pPr>
        <w:suppressAutoHyphens/>
        <w:spacing w:after="0" w:line="240" w:lineRule="auto"/>
        <w:jc w:val="center"/>
        <w:rPr>
          <w:rFonts w:ascii="Times New Roman" w:hAnsi="Times New Roman" w:cs="Times New Roman"/>
          <w:b/>
          <w:color w:val="0D0D0D" w:themeColor="text1" w:themeTint="F2"/>
          <w:sz w:val="28"/>
          <w:szCs w:val="28"/>
          <w:lang w:eastAsia="ru-RU"/>
        </w:rPr>
      </w:pP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координировать и выполнять работу в условиях реального, виртуального и комбинированного взаимодействия;</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lastRenderedPageBreak/>
        <w:t>развернуто, логично и точно излагать свою точку зрения с использованием адекватных (устных и письменных) языковых средств;</w:t>
      </w:r>
    </w:p>
    <w:p w:rsidR="007D4942" w:rsidRPr="00886DD2" w:rsidRDefault="007D4942" w:rsidP="007D4942">
      <w:pPr>
        <w:pStyle w:val="a"/>
        <w:spacing w:line="240" w:lineRule="auto"/>
        <w:rPr>
          <w:color w:val="0D0D0D" w:themeColor="text1" w:themeTint="F2"/>
          <w:szCs w:val="28"/>
        </w:rPr>
      </w:pPr>
      <w:r w:rsidRPr="00886DD2">
        <w:rPr>
          <w:color w:val="0D0D0D" w:themeColor="text1" w:themeTint="F2"/>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7616A" w:rsidRPr="00886DD2" w:rsidRDefault="00C7616A" w:rsidP="00267023">
      <w:pPr>
        <w:tabs>
          <w:tab w:val="left" w:pos="709"/>
        </w:tabs>
        <w:spacing w:after="0" w:line="240" w:lineRule="auto"/>
        <w:rPr>
          <w:rFonts w:ascii="Times New Roman" w:hAnsi="Times New Roman" w:cs="Times New Roman"/>
          <w:b/>
          <w:color w:val="FF0000"/>
          <w:sz w:val="28"/>
          <w:szCs w:val="28"/>
        </w:rPr>
      </w:pPr>
    </w:p>
    <w:p w:rsidR="005610F6" w:rsidRPr="00886DD2" w:rsidRDefault="005610F6" w:rsidP="005610F6">
      <w:pPr>
        <w:tabs>
          <w:tab w:val="left" w:pos="709"/>
        </w:tabs>
        <w:spacing w:after="0" w:line="240" w:lineRule="auto"/>
        <w:ind w:firstLine="454"/>
        <w:jc w:val="center"/>
        <w:rPr>
          <w:rFonts w:ascii="Times New Roman" w:hAnsi="Times New Roman" w:cs="Times New Roman"/>
          <w:color w:val="0D0D0D" w:themeColor="text1" w:themeTint="F2"/>
          <w:sz w:val="28"/>
          <w:szCs w:val="28"/>
        </w:rPr>
      </w:pPr>
      <w:r w:rsidRPr="00886DD2">
        <w:rPr>
          <w:rFonts w:ascii="Times New Roman" w:hAnsi="Times New Roman" w:cs="Times New Roman"/>
          <w:b/>
          <w:color w:val="0D0D0D" w:themeColor="text1" w:themeTint="F2"/>
          <w:sz w:val="28"/>
          <w:szCs w:val="28"/>
        </w:rPr>
        <w:t>Предметные результаты</w:t>
      </w:r>
    </w:p>
    <w:p w:rsidR="00224EA3" w:rsidRPr="00886DD2" w:rsidRDefault="00224EA3" w:rsidP="00093F88">
      <w:pPr>
        <w:shd w:val="clear" w:color="auto" w:fill="FFFFFF"/>
        <w:spacing w:after="0" w:line="240" w:lineRule="auto"/>
        <w:rPr>
          <w:rFonts w:ascii="Times New Roman" w:eastAsia="Times New Roman" w:hAnsi="Times New Roman" w:cs="Times New Roman"/>
          <w:b/>
          <w:bCs/>
          <w:color w:val="FF0000"/>
          <w:sz w:val="28"/>
          <w:szCs w:val="28"/>
          <w:lang w:eastAsia="ru-RU"/>
        </w:rPr>
      </w:pPr>
    </w:p>
    <w:p w:rsidR="00A355E3" w:rsidRPr="00886DD2" w:rsidRDefault="00A355E3" w:rsidP="00A355E3">
      <w:pPr>
        <w:spacing w:after="0" w:line="240" w:lineRule="auto"/>
        <w:rPr>
          <w:rFonts w:ascii="Times New Roman" w:hAnsi="Times New Roman" w:cs="Times New Roman"/>
          <w:b/>
          <w:sz w:val="28"/>
          <w:szCs w:val="28"/>
        </w:rPr>
      </w:pPr>
      <w:r w:rsidRPr="00886DD2">
        <w:rPr>
          <w:rFonts w:ascii="Times New Roman" w:hAnsi="Times New Roman" w:cs="Times New Roman"/>
          <w:b/>
          <w:sz w:val="28"/>
          <w:szCs w:val="28"/>
        </w:rPr>
        <w:t>В результате изучения учебного предмета «История» на уровне среднего общего образования:</w:t>
      </w:r>
    </w:p>
    <w:p w:rsidR="00A355E3" w:rsidRPr="00886DD2" w:rsidRDefault="00A355E3" w:rsidP="00A355E3">
      <w:pPr>
        <w:spacing w:after="0" w:line="240" w:lineRule="auto"/>
        <w:rPr>
          <w:rFonts w:ascii="Times New Roman" w:hAnsi="Times New Roman" w:cs="Times New Roman"/>
          <w:b/>
          <w:sz w:val="28"/>
          <w:szCs w:val="28"/>
        </w:rPr>
      </w:pPr>
    </w:p>
    <w:p w:rsidR="00A355E3" w:rsidRPr="00886DD2" w:rsidRDefault="00A355E3" w:rsidP="00A355E3">
      <w:pPr>
        <w:spacing w:after="0" w:line="240" w:lineRule="auto"/>
        <w:rPr>
          <w:rFonts w:ascii="Times New Roman" w:hAnsi="Times New Roman" w:cs="Times New Roman"/>
          <w:b/>
          <w:sz w:val="28"/>
          <w:szCs w:val="28"/>
        </w:rPr>
      </w:pPr>
      <w:r w:rsidRPr="00886DD2">
        <w:rPr>
          <w:rFonts w:ascii="Times New Roman" w:hAnsi="Times New Roman" w:cs="Times New Roman"/>
          <w:b/>
          <w:sz w:val="28"/>
          <w:szCs w:val="28"/>
        </w:rPr>
        <w:t>Выпускник на базовом уровне научится:</w:t>
      </w:r>
    </w:p>
    <w:p w:rsidR="00A355E3" w:rsidRPr="00886DD2" w:rsidRDefault="00A355E3" w:rsidP="00A355E3">
      <w:pPr>
        <w:pStyle w:val="a"/>
        <w:spacing w:line="240" w:lineRule="auto"/>
        <w:rPr>
          <w:rStyle w:val="apple-converted-space"/>
          <w:szCs w:val="28"/>
        </w:rPr>
      </w:pPr>
      <w:r w:rsidRPr="00886DD2">
        <w:rPr>
          <w:szCs w:val="28"/>
          <w:shd w:val="clear" w:color="auto" w:fill="FFFFFF"/>
        </w:rPr>
        <w:t>рассматривать историю России как неотъемлемую часть мирового исторического процесса;</w:t>
      </w:r>
      <w:r w:rsidRPr="00886DD2">
        <w:rPr>
          <w:rStyle w:val="apple-converted-space"/>
          <w:szCs w:val="28"/>
        </w:rPr>
        <w:t> </w:t>
      </w:r>
    </w:p>
    <w:p w:rsidR="00A355E3" w:rsidRPr="00886DD2" w:rsidRDefault="00A355E3" w:rsidP="00A355E3">
      <w:pPr>
        <w:pStyle w:val="a"/>
        <w:spacing w:line="240" w:lineRule="auto"/>
        <w:rPr>
          <w:rStyle w:val="apple-converted-space"/>
          <w:szCs w:val="28"/>
        </w:rPr>
      </w:pPr>
      <w:r w:rsidRPr="00886DD2">
        <w:rPr>
          <w:rStyle w:val="apple-converted-space"/>
          <w:szCs w:val="28"/>
        </w:rPr>
        <w:t>знать основные даты и временные периоды всеобщей и отечественной истории из раздела дидактических единиц;</w:t>
      </w:r>
    </w:p>
    <w:p w:rsidR="00A355E3" w:rsidRPr="00886DD2" w:rsidRDefault="00A355E3" w:rsidP="00A355E3">
      <w:pPr>
        <w:pStyle w:val="a"/>
        <w:spacing w:line="240" w:lineRule="auto"/>
        <w:rPr>
          <w:szCs w:val="28"/>
        </w:rPr>
      </w:pPr>
      <w:r w:rsidRPr="00886DD2">
        <w:rPr>
          <w:szCs w:val="28"/>
        </w:rPr>
        <w:t>определять последовательность и длительность исторических событий, явлений, процессов;</w:t>
      </w:r>
    </w:p>
    <w:p w:rsidR="00A355E3" w:rsidRPr="00886DD2" w:rsidRDefault="00A355E3" w:rsidP="00A355E3">
      <w:pPr>
        <w:pStyle w:val="a"/>
        <w:spacing w:line="240" w:lineRule="auto"/>
        <w:rPr>
          <w:szCs w:val="28"/>
        </w:rPr>
      </w:pPr>
      <w:r w:rsidRPr="00886DD2">
        <w:rPr>
          <w:szCs w:val="28"/>
        </w:rPr>
        <w:t>характеризовать место, обстоятельства, участников, результаты важнейших исторических событий;</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t xml:space="preserve">представлять культурное наследие России и других стран; </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t xml:space="preserve">работать с историческими документами; </w:t>
      </w:r>
    </w:p>
    <w:p w:rsidR="00A355E3" w:rsidRPr="00886DD2" w:rsidRDefault="00A355E3" w:rsidP="00A355E3">
      <w:pPr>
        <w:pStyle w:val="a"/>
        <w:spacing w:line="240" w:lineRule="auto"/>
        <w:rPr>
          <w:rStyle w:val="apple-converted-space"/>
          <w:szCs w:val="28"/>
        </w:rPr>
      </w:pPr>
      <w:r w:rsidRPr="00886DD2">
        <w:rPr>
          <w:szCs w:val="28"/>
          <w:shd w:val="clear" w:color="auto" w:fill="FFFFFF"/>
        </w:rPr>
        <w:t>сравнивать различные исторические документы, давать им общую характеристику;</w:t>
      </w:r>
      <w:r w:rsidRPr="00886DD2">
        <w:rPr>
          <w:rStyle w:val="apple-converted-space"/>
          <w:szCs w:val="28"/>
        </w:rPr>
        <w:t> </w:t>
      </w:r>
    </w:p>
    <w:p w:rsidR="00A355E3" w:rsidRPr="00886DD2" w:rsidRDefault="00A355E3" w:rsidP="00A355E3">
      <w:pPr>
        <w:pStyle w:val="a"/>
        <w:spacing w:line="240" w:lineRule="auto"/>
        <w:rPr>
          <w:rStyle w:val="apple-converted-space"/>
          <w:szCs w:val="28"/>
        </w:rPr>
      </w:pPr>
      <w:r w:rsidRPr="00886DD2">
        <w:rPr>
          <w:szCs w:val="28"/>
          <w:shd w:val="clear" w:color="auto" w:fill="FFFFFF"/>
        </w:rPr>
        <w:t>критически анализировать информацию из различных источников;</w:t>
      </w:r>
      <w:r w:rsidRPr="00886DD2">
        <w:rPr>
          <w:rStyle w:val="apple-converted-space"/>
          <w:szCs w:val="28"/>
        </w:rPr>
        <w:t> </w:t>
      </w:r>
    </w:p>
    <w:p w:rsidR="00A355E3" w:rsidRPr="00886DD2" w:rsidRDefault="00A355E3" w:rsidP="00A355E3">
      <w:pPr>
        <w:pStyle w:val="a"/>
        <w:spacing w:line="240" w:lineRule="auto"/>
        <w:rPr>
          <w:rStyle w:val="apple-converted-space"/>
          <w:szCs w:val="28"/>
        </w:rPr>
      </w:pPr>
      <w:r w:rsidRPr="00886DD2">
        <w:rPr>
          <w:szCs w:val="28"/>
          <w:shd w:val="clear" w:color="auto" w:fill="FFFFFF"/>
        </w:rPr>
        <w:t>соотносить иллюстративный материал с историческими событиями, явлениями, процессами, персоналиями;</w:t>
      </w:r>
    </w:p>
    <w:p w:rsidR="00A355E3" w:rsidRPr="00886DD2" w:rsidRDefault="00A355E3" w:rsidP="00A355E3">
      <w:pPr>
        <w:pStyle w:val="a"/>
        <w:spacing w:line="240" w:lineRule="auto"/>
        <w:rPr>
          <w:szCs w:val="28"/>
        </w:rPr>
      </w:pPr>
      <w:r w:rsidRPr="00886DD2">
        <w:rPr>
          <w:szCs w:val="28"/>
        </w:rPr>
        <w:t>использовать статистическую (информационную) таблицу, график, диаграмму как источники информации;</w:t>
      </w:r>
    </w:p>
    <w:p w:rsidR="00A355E3" w:rsidRPr="00886DD2" w:rsidRDefault="00A355E3" w:rsidP="00A355E3">
      <w:pPr>
        <w:pStyle w:val="a"/>
        <w:spacing w:line="240" w:lineRule="auto"/>
        <w:rPr>
          <w:szCs w:val="28"/>
          <w:shd w:val="clear" w:color="auto" w:fill="FFFFFF"/>
        </w:rPr>
      </w:pPr>
      <w:r w:rsidRPr="00886DD2">
        <w:rPr>
          <w:szCs w:val="28"/>
        </w:rPr>
        <w:t>использовать аудиовизуальный ряд как источник информации;</w:t>
      </w:r>
      <w:r w:rsidRPr="00886DD2">
        <w:rPr>
          <w:szCs w:val="28"/>
          <w:shd w:val="clear" w:color="auto" w:fill="FFFFFF"/>
        </w:rPr>
        <w:t xml:space="preserve"> </w:t>
      </w:r>
    </w:p>
    <w:p w:rsidR="00A355E3" w:rsidRPr="00886DD2" w:rsidRDefault="00A355E3" w:rsidP="00A355E3">
      <w:pPr>
        <w:pStyle w:val="a"/>
        <w:spacing w:line="240" w:lineRule="auto"/>
        <w:rPr>
          <w:rStyle w:val="apple-converted-space"/>
          <w:szCs w:val="28"/>
        </w:rPr>
      </w:pPr>
      <w:r w:rsidRPr="00886DD2">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886DD2">
        <w:rPr>
          <w:rStyle w:val="apple-converted-space"/>
          <w:szCs w:val="28"/>
        </w:rPr>
        <w:t> </w:t>
      </w:r>
    </w:p>
    <w:p w:rsidR="00A355E3" w:rsidRPr="00886DD2" w:rsidRDefault="00A355E3" w:rsidP="00A355E3">
      <w:pPr>
        <w:pStyle w:val="a"/>
        <w:spacing w:line="240" w:lineRule="auto"/>
        <w:rPr>
          <w:rStyle w:val="apple-converted-space"/>
          <w:szCs w:val="28"/>
        </w:rPr>
      </w:pPr>
      <w:r w:rsidRPr="00886DD2">
        <w:rPr>
          <w:szCs w:val="28"/>
          <w:shd w:val="clear" w:color="auto" w:fill="FFFFFF"/>
        </w:rPr>
        <w:t>работать с хронологическими таблицами, картами и схемами;</w:t>
      </w:r>
      <w:r w:rsidRPr="00886DD2">
        <w:rPr>
          <w:rStyle w:val="apple-converted-space"/>
          <w:szCs w:val="28"/>
        </w:rPr>
        <w:t> </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t xml:space="preserve">читать легенду исторической карты; </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lastRenderedPageBreak/>
        <w:t xml:space="preserve">владеть основной современной терминологией исторической науки, предусмотренной программой; </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t xml:space="preserve">демонстрировать умение вести диалог, участвовать в дискуссии по исторической тематике; </w:t>
      </w:r>
    </w:p>
    <w:p w:rsidR="00A355E3" w:rsidRPr="00886DD2" w:rsidRDefault="00A355E3" w:rsidP="00A355E3">
      <w:pPr>
        <w:pStyle w:val="a"/>
        <w:spacing w:line="240" w:lineRule="auto"/>
        <w:rPr>
          <w:szCs w:val="28"/>
          <w:shd w:val="clear" w:color="auto" w:fill="FFFFFF"/>
        </w:rPr>
      </w:pPr>
      <w:r w:rsidRPr="00886DD2">
        <w:rPr>
          <w:szCs w:val="28"/>
          <w:shd w:val="clear" w:color="auto" w:fill="FFFFFF"/>
        </w:rPr>
        <w:t>оценивать роль личности в отечественной истории ХХ века;</w:t>
      </w:r>
    </w:p>
    <w:p w:rsidR="00A355E3" w:rsidRPr="00886DD2" w:rsidRDefault="00A355E3" w:rsidP="00A355E3">
      <w:pPr>
        <w:pStyle w:val="a"/>
        <w:spacing w:line="240" w:lineRule="auto"/>
        <w:rPr>
          <w:szCs w:val="28"/>
        </w:rPr>
      </w:pPr>
      <w:r w:rsidRPr="00886DD2">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A355E3" w:rsidRPr="00886DD2" w:rsidRDefault="00A355E3" w:rsidP="00A355E3">
      <w:pPr>
        <w:spacing w:after="0" w:line="240" w:lineRule="auto"/>
        <w:rPr>
          <w:rFonts w:ascii="Times New Roman" w:hAnsi="Times New Roman" w:cs="Times New Roman"/>
          <w:b/>
          <w:sz w:val="28"/>
          <w:szCs w:val="28"/>
        </w:rPr>
      </w:pPr>
    </w:p>
    <w:p w:rsidR="00A355E3" w:rsidRPr="00886DD2" w:rsidRDefault="00A355E3" w:rsidP="00A355E3">
      <w:pPr>
        <w:spacing w:after="0" w:line="240" w:lineRule="auto"/>
        <w:rPr>
          <w:rFonts w:ascii="Times New Roman" w:hAnsi="Times New Roman" w:cs="Times New Roman"/>
          <w:b/>
          <w:sz w:val="28"/>
          <w:szCs w:val="28"/>
        </w:rPr>
      </w:pPr>
      <w:r w:rsidRPr="00886DD2">
        <w:rPr>
          <w:rFonts w:ascii="Times New Roman" w:hAnsi="Times New Roman" w:cs="Times New Roman"/>
          <w:b/>
          <w:sz w:val="28"/>
          <w:szCs w:val="28"/>
        </w:rPr>
        <w:t>Выпускник на базовом уровне получит возможность научиться:</w:t>
      </w:r>
    </w:p>
    <w:p w:rsidR="00A355E3" w:rsidRPr="00886DD2" w:rsidRDefault="00A355E3" w:rsidP="00A355E3">
      <w:pPr>
        <w:pStyle w:val="a"/>
        <w:spacing w:line="240" w:lineRule="auto"/>
        <w:rPr>
          <w:rFonts w:eastAsia="Times New Roman"/>
          <w:i/>
          <w:szCs w:val="28"/>
        </w:rPr>
      </w:pPr>
      <w:r w:rsidRPr="00886DD2">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устанавливать аналогии и оценивать вклад разных стран в сокровищницу мировой культуры;</w:t>
      </w:r>
      <w:r w:rsidRPr="00886DD2">
        <w:rPr>
          <w:rStyle w:val="apple-converted-space"/>
          <w:i/>
          <w:szCs w:val="28"/>
        </w:rPr>
        <w:t> </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определять место и время создания исторических документов;</w:t>
      </w:r>
      <w:r w:rsidRPr="00886DD2">
        <w:rPr>
          <w:rStyle w:val="apple-converted-space"/>
          <w:i/>
          <w:szCs w:val="28"/>
        </w:rPr>
        <w:t> </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886DD2">
        <w:rPr>
          <w:rStyle w:val="apple-converted-space"/>
          <w:i/>
          <w:szCs w:val="28"/>
        </w:rPr>
        <w:t> </w:t>
      </w:r>
    </w:p>
    <w:p w:rsidR="00A355E3" w:rsidRPr="00886DD2" w:rsidRDefault="00A355E3" w:rsidP="00A355E3">
      <w:pPr>
        <w:pStyle w:val="a"/>
        <w:spacing w:line="240" w:lineRule="auto"/>
        <w:rPr>
          <w:i/>
          <w:szCs w:val="28"/>
        </w:rPr>
      </w:pPr>
      <w:r w:rsidRPr="00886DD2">
        <w:rPr>
          <w:i/>
          <w:szCs w:val="28"/>
        </w:rPr>
        <w:t>характеризовать современные версии и трактовки важнейших проблем отечественной и всемирной истории;</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886DD2">
        <w:rPr>
          <w:rStyle w:val="apple-converted-space"/>
          <w:i/>
          <w:szCs w:val="28"/>
        </w:rPr>
        <w:t> </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886DD2">
        <w:rPr>
          <w:rStyle w:val="apple-converted-space"/>
          <w:i/>
          <w:szCs w:val="28"/>
        </w:rPr>
        <w:t> </w:t>
      </w:r>
    </w:p>
    <w:p w:rsidR="00A355E3" w:rsidRPr="00886DD2" w:rsidRDefault="00A355E3" w:rsidP="00A355E3">
      <w:pPr>
        <w:pStyle w:val="a"/>
        <w:spacing w:line="240" w:lineRule="auto"/>
        <w:rPr>
          <w:i/>
          <w:szCs w:val="28"/>
        </w:rPr>
      </w:pPr>
      <w:r w:rsidRPr="00886DD2">
        <w:rPr>
          <w:i/>
          <w:szCs w:val="28"/>
        </w:rPr>
        <w:t>представлять историческую информацию в виде таблиц, схем, графиков и др., заполнять контурную карту;</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соотносить историческое время, исторические события, действия и поступки исторических личностей ХХ века;</w:t>
      </w:r>
      <w:r w:rsidRPr="00886DD2">
        <w:rPr>
          <w:rStyle w:val="apple-converted-space"/>
          <w:i/>
          <w:szCs w:val="28"/>
        </w:rPr>
        <w:t> </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886DD2">
        <w:rPr>
          <w:rStyle w:val="apple-converted-space"/>
          <w:i/>
          <w:szCs w:val="28"/>
        </w:rPr>
        <w:t> </w:t>
      </w:r>
    </w:p>
    <w:p w:rsidR="00A355E3" w:rsidRPr="00886DD2" w:rsidRDefault="00A355E3" w:rsidP="00A355E3">
      <w:pPr>
        <w:pStyle w:val="a"/>
        <w:spacing w:line="240" w:lineRule="auto"/>
        <w:rPr>
          <w:rStyle w:val="apple-converted-space"/>
          <w:i/>
          <w:szCs w:val="28"/>
        </w:rPr>
      </w:pPr>
      <w:r w:rsidRPr="00886DD2">
        <w:rPr>
          <w:i/>
          <w:szCs w:val="28"/>
          <w:shd w:val="clear" w:color="auto" w:fill="FFFFFF"/>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886DD2">
        <w:rPr>
          <w:rStyle w:val="apple-converted-space"/>
          <w:i/>
          <w:szCs w:val="28"/>
        </w:rPr>
        <w:t> </w:t>
      </w:r>
    </w:p>
    <w:p w:rsidR="00A355E3" w:rsidRPr="00886DD2" w:rsidRDefault="00A355E3" w:rsidP="00A355E3">
      <w:pPr>
        <w:pStyle w:val="a"/>
        <w:spacing w:line="240" w:lineRule="auto"/>
        <w:rPr>
          <w:rStyle w:val="apple-converted-space"/>
          <w:rFonts w:eastAsia="Times New Roman"/>
          <w:i/>
          <w:szCs w:val="28"/>
        </w:rPr>
      </w:pPr>
      <w:r w:rsidRPr="00886DD2">
        <w:rPr>
          <w:i/>
          <w:szCs w:val="28"/>
          <w:shd w:val="clear" w:color="auto" w:fill="FFFFFF"/>
        </w:rPr>
        <w:t>приводить аргументы и примеры в защиту своей точки зрения;</w:t>
      </w:r>
      <w:r w:rsidRPr="00886DD2">
        <w:rPr>
          <w:rStyle w:val="apple-converted-space"/>
          <w:i/>
          <w:szCs w:val="28"/>
        </w:rPr>
        <w:t> </w:t>
      </w:r>
    </w:p>
    <w:p w:rsidR="00A355E3" w:rsidRPr="00886DD2" w:rsidRDefault="00A355E3" w:rsidP="00A355E3">
      <w:pPr>
        <w:pStyle w:val="a"/>
        <w:spacing w:line="240" w:lineRule="auto"/>
        <w:rPr>
          <w:i/>
          <w:szCs w:val="28"/>
        </w:rPr>
      </w:pPr>
      <w:r w:rsidRPr="00886DD2">
        <w:rPr>
          <w:i/>
          <w:szCs w:val="28"/>
        </w:rPr>
        <w:t>применять полученные знания при анализе современной политики России;</w:t>
      </w:r>
    </w:p>
    <w:p w:rsidR="00B33DCA" w:rsidRDefault="00A355E3" w:rsidP="00B33DCA">
      <w:pPr>
        <w:widowControl w:val="0"/>
        <w:shd w:val="clear" w:color="auto" w:fill="FFFFFF"/>
        <w:autoSpaceDE w:val="0"/>
        <w:autoSpaceDN w:val="0"/>
        <w:adjustRightInd w:val="0"/>
        <w:spacing w:before="331" w:after="0" w:line="240" w:lineRule="auto"/>
        <w:ind w:right="77"/>
        <w:rPr>
          <w:rFonts w:ascii="Times New Roman" w:eastAsia="Times New Roman" w:hAnsi="Times New Roman" w:cs="Times New Roman"/>
          <w:b/>
          <w:bCs/>
          <w:sz w:val="28"/>
          <w:szCs w:val="28"/>
          <w:u w:val="single"/>
          <w:lang w:eastAsia="ru-RU"/>
        </w:rPr>
      </w:pPr>
      <w:r w:rsidRPr="00886DD2">
        <w:rPr>
          <w:i/>
          <w:szCs w:val="28"/>
        </w:rPr>
        <w:t>владеть элементами проектной деятельности.</w:t>
      </w:r>
      <w:r w:rsidR="00B33DCA" w:rsidRPr="00B33DCA">
        <w:rPr>
          <w:rFonts w:ascii="Times New Roman" w:eastAsia="Times New Roman" w:hAnsi="Times New Roman" w:cs="Times New Roman"/>
          <w:b/>
          <w:bCs/>
          <w:sz w:val="28"/>
          <w:szCs w:val="28"/>
          <w:u w:val="single"/>
          <w:lang w:eastAsia="ru-RU"/>
        </w:rPr>
        <w:t xml:space="preserve"> </w:t>
      </w:r>
      <w:r w:rsidR="00B33DCA">
        <w:rPr>
          <w:rFonts w:ascii="Times New Roman" w:eastAsia="Times New Roman" w:hAnsi="Times New Roman" w:cs="Times New Roman"/>
          <w:b/>
          <w:bCs/>
          <w:sz w:val="28"/>
          <w:szCs w:val="28"/>
          <w:u w:val="single"/>
          <w:lang w:eastAsia="ru-RU"/>
        </w:rPr>
        <w:t xml:space="preserve">                                                                                                                                                          </w:t>
      </w:r>
    </w:p>
    <w:p w:rsidR="00B33DCA" w:rsidRDefault="00B33DCA" w:rsidP="00B33DCA">
      <w:pPr>
        <w:widowControl w:val="0"/>
        <w:shd w:val="clear" w:color="auto" w:fill="FFFFFF"/>
        <w:autoSpaceDE w:val="0"/>
        <w:autoSpaceDN w:val="0"/>
        <w:adjustRightInd w:val="0"/>
        <w:spacing w:before="331" w:after="0" w:line="240" w:lineRule="auto"/>
        <w:ind w:right="77"/>
        <w:rPr>
          <w:rFonts w:ascii="Times New Roman" w:eastAsia="Times New Roman" w:hAnsi="Times New Roman" w:cs="Times New Roman"/>
          <w:b/>
          <w:bCs/>
          <w:sz w:val="28"/>
          <w:szCs w:val="28"/>
          <w:u w:val="single"/>
          <w:lang w:eastAsia="ru-RU"/>
        </w:rPr>
      </w:pPr>
      <w:bookmarkStart w:id="3" w:name="_GoBack"/>
      <w:bookmarkEnd w:id="3"/>
      <w:r>
        <w:rPr>
          <w:rFonts w:ascii="Times New Roman" w:eastAsia="Times New Roman" w:hAnsi="Times New Roman" w:cs="Times New Roman"/>
          <w:b/>
          <w:bCs/>
          <w:sz w:val="28"/>
          <w:szCs w:val="28"/>
          <w:u w:val="single"/>
          <w:lang w:eastAsia="ru-RU"/>
        </w:rPr>
        <w:t>Основные  направления  проектной деятельности</w:t>
      </w:r>
    </w:p>
    <w:p w:rsidR="00B33DCA" w:rsidRDefault="00B33DCA" w:rsidP="00B33D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песня строить и жить помогает»</w:t>
      </w:r>
      <w:r>
        <w:rPr>
          <w:rFonts w:ascii="Times New Roman" w:eastAsia="Times New Roman" w:hAnsi="Times New Roman" w:cs="Times New Roman"/>
          <w:color w:val="000000"/>
          <w:sz w:val="24"/>
          <w:szCs w:val="24"/>
          <w:lang w:eastAsia="ru-RU"/>
        </w:rPr>
        <w:br/>
        <w:t>Автомобиль ЗиС-5: скромный труженик советских дорог.</w:t>
      </w:r>
      <w:r>
        <w:rPr>
          <w:rFonts w:ascii="Times New Roman" w:eastAsia="Times New Roman" w:hAnsi="Times New Roman" w:cs="Times New Roman"/>
          <w:color w:val="000000"/>
          <w:sz w:val="24"/>
          <w:szCs w:val="24"/>
          <w:lang w:eastAsia="ru-RU"/>
        </w:rPr>
        <w:br/>
        <w:t>Афганистан болит в душе моей</w:t>
      </w:r>
      <w:r>
        <w:rPr>
          <w:rFonts w:ascii="Times New Roman" w:eastAsia="Times New Roman" w:hAnsi="Times New Roman" w:cs="Times New Roman"/>
          <w:color w:val="000000"/>
          <w:sz w:val="24"/>
          <w:szCs w:val="24"/>
          <w:lang w:eastAsia="ru-RU"/>
        </w:rPr>
        <w:br/>
        <w:t>Афганистан в моей семье оставил след</w:t>
      </w:r>
      <w:r>
        <w:rPr>
          <w:rFonts w:ascii="Times New Roman" w:eastAsia="Times New Roman" w:hAnsi="Times New Roman" w:cs="Times New Roman"/>
          <w:color w:val="000000"/>
          <w:sz w:val="24"/>
          <w:szCs w:val="24"/>
          <w:lang w:eastAsia="ru-RU"/>
        </w:rPr>
        <w:br/>
        <w:t>Афганская война — интервенция или интернациональный долг?</w:t>
      </w:r>
      <w:r>
        <w:rPr>
          <w:rFonts w:ascii="Times New Roman" w:eastAsia="Times New Roman" w:hAnsi="Times New Roman" w:cs="Times New Roman"/>
          <w:color w:val="000000"/>
          <w:sz w:val="24"/>
          <w:szCs w:val="24"/>
          <w:lang w:eastAsia="ru-RU"/>
        </w:rPr>
        <w:br/>
        <w:t>Афганская война 1979-1989 гг. Солдат войны не выбирает</w:t>
      </w:r>
      <w:r>
        <w:rPr>
          <w:rFonts w:ascii="Times New Roman" w:eastAsia="Times New Roman" w:hAnsi="Times New Roman" w:cs="Times New Roman"/>
          <w:color w:val="000000"/>
          <w:sz w:val="24"/>
          <w:szCs w:val="24"/>
          <w:lang w:eastAsia="ru-RU"/>
        </w:rPr>
        <w:br/>
        <w:t>Афганский дневник моего отца</w:t>
      </w:r>
      <w:r>
        <w:rPr>
          <w:rFonts w:ascii="Times New Roman" w:eastAsia="Times New Roman" w:hAnsi="Times New Roman" w:cs="Times New Roman"/>
          <w:color w:val="000000"/>
          <w:sz w:val="24"/>
          <w:szCs w:val="24"/>
          <w:lang w:eastAsia="ru-RU"/>
        </w:rPr>
        <w:br/>
        <w:t>Афганский капкан</w:t>
      </w:r>
      <w:r>
        <w:rPr>
          <w:rFonts w:ascii="Times New Roman" w:eastAsia="Times New Roman" w:hAnsi="Times New Roman" w:cs="Times New Roman"/>
          <w:color w:val="000000"/>
          <w:sz w:val="24"/>
          <w:szCs w:val="24"/>
          <w:lang w:eastAsia="ru-RU"/>
        </w:rPr>
        <w:br/>
        <w:t>БАМ в истории страны, земляков и моей семьи.</w:t>
      </w:r>
      <w:r>
        <w:rPr>
          <w:rFonts w:ascii="Times New Roman" w:eastAsia="Times New Roman" w:hAnsi="Times New Roman" w:cs="Times New Roman"/>
          <w:color w:val="000000"/>
          <w:sz w:val="24"/>
          <w:szCs w:val="24"/>
          <w:lang w:eastAsia="ru-RU"/>
        </w:rPr>
        <w:br/>
        <w:t>Большой террор, или репрессии 30-х годов.</w:t>
      </w:r>
    </w:p>
    <w:p w:rsidR="00B33DCA" w:rsidRDefault="00B33DCA" w:rsidP="00B33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 какие игры играли наши бабушки?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Вадим Алексеевич Мельников: судьба человека на фоне истории СССР во второй половине ХХ века.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Внешняя политика СССР.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Волокна семейного полотна (Судьба ребенка немецкой национальности в ХХ веке).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Голод 1932 — 1933 гг. в странице Ладожской Краснодарского края.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Еще никому не известный Сталин</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Жертвы голода во славу Отечества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lastRenderedPageBreak/>
        <w:t>Жить стало лучше, жить стало веселей - Советское общество по материалам периодической печати 30-х годов XX века.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Злодеи века: Сталин против Гитлера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высшего образования в России и СССР.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высшего образования в СССР и Российской федерации.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комсомола глазами современников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пионерского движения в школе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пионерской организации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политических репрессий. Кадры решают все.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История праздника 7 ноября.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Коба.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Коллективизация — трагедия для крестьянина-труженика?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Коллективизация и раскулачивание через судьбы односельчан.</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Коллективизация сельского хозяйства (1928-1937).</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Конфликты на постсоветском пространстве.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Кто такие пионеры?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Курлакские руины социализма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Мир повседневности советского общества в 20-30-е гг.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На службе тоталитаризма: Человек по ту сторону «колючки».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Награды Советского Союза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 жизни Ю.А. Гагарина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Октябрята... Кто они?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От сессии до сессии живут студенты весело (О студентах 50–60-х).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Первый космонавт планеты Ю.А. Гагарин.</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Перестройка. Итоги и значение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Пионерский галстук моей семьи.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Пионерское движение в СССР и проблема организации подростков в XXI веке.</w:t>
      </w:r>
    </w:p>
    <w:p w:rsidR="00B33DCA" w:rsidRDefault="00B33DCA" w:rsidP="00B33DCA">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Пионерское детство моих родных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Пионеры-герои, опаленные войной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lastRenderedPageBreak/>
        <w:t>Повседневный мир советского общества на страницах художественной литературы.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Повседневный мир советского общества на страницах художественной литературы.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Подвиги молодёжи 70-х на строительстве БАМа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Поиски исчезнувшего концлагеря.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Правда о заключенных Сибири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Проблемы режима секретности при создании КБ-11.</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Прогностическая деятельность А.Д. Сахарова.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Распад Советского Союза.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Роль детских и юношеских организаций в формировании советского государства и личности советской эпохи.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Символы пионерской организации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Система ГУЛАГа в СССР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Смех сквозь слезы, или Оборотная сторона медали колхозной жизни.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Создание Рабоче-крестьянской Красной армии.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Солдат Афганской войны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СССР в годы Великой Отечественной войны.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СССР: закат и падение Советского Союза.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Сталин - вина всех бед в России или правильно ли во всём обвинять Сталина.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Сталинские репрессии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Страницы истории: раскулачивание.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Строительство межнациональных и межгосударственных отношений на постсоветском Кавказе.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Тимуровское движение в 1940-е годы.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Традиции пионерского движения на страницах книги Л.А. Преображенской "Мамин галстук".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Трансформация восприятия "вождя народов" И. В. Сталина в массовом сознании.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Холодная война.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Хрущевская оттепель во внешней политике СССР.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Эпоха Л.И. Брежнева в зеркале анекдотов: правда или вымысел?</w:t>
      </w:r>
    </w:p>
    <w:p w:rsidR="00B33DCA" w:rsidRDefault="00B33DCA" w:rsidP="00B33DCA">
      <w:r>
        <w:rPr>
          <w:rFonts w:ascii="Times New Roman" w:eastAsia="Times New Roman" w:hAnsi="Times New Roman" w:cs="Times New Roman"/>
          <w:color w:val="000000"/>
          <w:sz w:val="24"/>
          <w:szCs w:val="24"/>
          <w:shd w:val="clear" w:color="auto" w:fill="FFFFFF"/>
          <w:lang w:eastAsia="ru-RU"/>
        </w:rPr>
        <w:lastRenderedPageBreak/>
        <w:t>«Мягкое золото» — роскошь или необходимость в условиях севера.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А.А. Баранов – правитель Русской Америки.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А.В. Колчак — военный и политический деятель, ученый. А.В. Колчак и связь поколений.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А.В. Колчак. И жизнь, и смерть за Россию.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А.В. Суворов. Наука побеждать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А.В. Суворов: становление великого полководца.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А.Д. Сахаров – выдающийся ученый и правозащитник современности.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А.Л. Ордин-Нащокин и В.В. Голицын как представители Нового времени в России.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Аграрная реформа П.А. Столыпина.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Адмирал Российского флота Ф.Ф. Ушаков.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Адмирал С.О. Макаров – великий русский флотоводец и учёный.</w:t>
      </w:r>
    </w:p>
    <w:p w:rsidR="00B33DCA" w:rsidRDefault="00B33DCA" w:rsidP="00B33DCA">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Александр I. Исторический портрет на фоне эпохи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Александр I. Личность на фоне истории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Александр I: либерал или консерватор?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Александр I и Адам Чарторыйский: история «дружбы» по дневникам и письмам.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Александр II — великий реформатор</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Александр Васильевич Колчак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Александр Суворов — великий полководец и литератор.</w:t>
      </w:r>
      <w:r>
        <w:rPr>
          <w:rFonts w:ascii="Times New Roman" w:eastAsia="Times New Roman" w:hAnsi="Times New Roman" w:cs="Times New Roman"/>
          <w:color w:val="000000"/>
          <w:sz w:val="24"/>
          <w:szCs w:val="24"/>
          <w:lang w:eastAsia="ru-RU"/>
        </w:rPr>
        <w:br/>
      </w:r>
    </w:p>
    <w:p w:rsidR="00A355E3" w:rsidRPr="00886DD2" w:rsidRDefault="00A355E3" w:rsidP="00C7616A">
      <w:pPr>
        <w:pStyle w:val="a"/>
        <w:spacing w:line="240" w:lineRule="auto"/>
        <w:rPr>
          <w:i/>
          <w:szCs w:val="28"/>
        </w:rPr>
      </w:pPr>
    </w:p>
    <w:p w:rsidR="00A355E3" w:rsidRPr="00886DD2" w:rsidRDefault="00A355E3" w:rsidP="00093F88">
      <w:pPr>
        <w:shd w:val="clear" w:color="auto" w:fill="FFFFFF"/>
        <w:spacing w:after="0" w:line="240" w:lineRule="auto"/>
        <w:rPr>
          <w:rFonts w:ascii="Times New Roman" w:eastAsia="Times New Roman" w:hAnsi="Times New Roman" w:cs="Times New Roman"/>
          <w:b/>
          <w:bCs/>
          <w:color w:val="FF0000"/>
          <w:sz w:val="28"/>
          <w:szCs w:val="28"/>
          <w:lang w:eastAsia="ru-RU"/>
        </w:rPr>
      </w:pPr>
    </w:p>
    <w:p w:rsidR="004475E4" w:rsidRPr="00886DD2" w:rsidRDefault="004475E4" w:rsidP="004475E4">
      <w:pPr>
        <w:pStyle w:val="a5"/>
        <w:numPr>
          <w:ilvl w:val="0"/>
          <w:numId w:val="9"/>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86DD2">
        <w:rPr>
          <w:rFonts w:ascii="Times New Roman" w:hAnsi="Times New Roman" w:cs="Times New Roman"/>
          <w:b/>
          <w:sz w:val="28"/>
          <w:szCs w:val="28"/>
        </w:rPr>
        <w:t xml:space="preserve">Основное содержание учебного предмета «История» на уровне </w:t>
      </w:r>
      <w:r w:rsidR="00A355E3" w:rsidRPr="00886DD2">
        <w:rPr>
          <w:rFonts w:ascii="Times New Roman" w:hAnsi="Times New Roman" w:cs="Times New Roman"/>
          <w:b/>
          <w:sz w:val="28"/>
          <w:szCs w:val="28"/>
        </w:rPr>
        <w:t>средне</w:t>
      </w:r>
      <w:r w:rsidRPr="00886DD2">
        <w:rPr>
          <w:rFonts w:ascii="Times New Roman" w:hAnsi="Times New Roman" w:cs="Times New Roman"/>
          <w:b/>
          <w:sz w:val="28"/>
          <w:szCs w:val="28"/>
        </w:rPr>
        <w:t>го общего образования</w:t>
      </w:r>
    </w:p>
    <w:p w:rsidR="004D391F" w:rsidRPr="00886DD2" w:rsidRDefault="004D391F" w:rsidP="00C7616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F597F" w:rsidRPr="00886DD2" w:rsidRDefault="009F4F75" w:rsidP="009F4F75">
      <w:pPr>
        <w:pStyle w:val="a5"/>
        <w:shd w:val="clear" w:color="auto" w:fill="FFFFFF"/>
        <w:spacing w:after="0" w:line="240" w:lineRule="auto"/>
        <w:ind w:left="1080"/>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 xml:space="preserve">                                                                                    Всеобщая история</w:t>
      </w:r>
    </w:p>
    <w:p w:rsidR="00AF597F" w:rsidRPr="00886DD2" w:rsidRDefault="00AF597F" w:rsidP="000849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F597F" w:rsidRPr="00886DD2" w:rsidRDefault="0021783E" w:rsidP="000849CA">
      <w:pPr>
        <w:tabs>
          <w:tab w:val="left" w:pos="3705"/>
        </w:tabs>
        <w:spacing w:after="0"/>
        <w:jc w:val="center"/>
        <w:rPr>
          <w:rFonts w:ascii="Times New Roman" w:hAnsi="Times New Roman" w:cs="Times New Roman"/>
          <w:b/>
          <w:sz w:val="28"/>
          <w:szCs w:val="28"/>
        </w:rPr>
      </w:pPr>
      <w:r w:rsidRPr="00886DD2">
        <w:rPr>
          <w:rFonts w:ascii="Times New Roman" w:hAnsi="Times New Roman" w:cs="Times New Roman"/>
          <w:b/>
          <w:sz w:val="28"/>
          <w:szCs w:val="28"/>
        </w:rPr>
        <w:t>10</w:t>
      </w:r>
      <w:r w:rsidR="00AF597F" w:rsidRPr="00886DD2">
        <w:rPr>
          <w:rFonts w:ascii="Times New Roman" w:hAnsi="Times New Roman" w:cs="Times New Roman"/>
          <w:b/>
          <w:sz w:val="28"/>
          <w:szCs w:val="28"/>
        </w:rPr>
        <w:t xml:space="preserve"> класс</w:t>
      </w:r>
    </w:p>
    <w:p w:rsidR="00AF597F" w:rsidRPr="00886DD2" w:rsidRDefault="00E24925" w:rsidP="000849CA">
      <w:pPr>
        <w:tabs>
          <w:tab w:val="left" w:pos="3705"/>
        </w:tabs>
        <w:spacing w:after="0"/>
        <w:jc w:val="center"/>
        <w:rPr>
          <w:rFonts w:ascii="Times New Roman" w:hAnsi="Times New Roman" w:cs="Times New Roman"/>
          <w:b/>
          <w:sz w:val="28"/>
          <w:szCs w:val="28"/>
        </w:rPr>
      </w:pPr>
      <w:r w:rsidRPr="00886DD2">
        <w:rPr>
          <w:rFonts w:ascii="Times New Roman" w:hAnsi="Times New Roman" w:cs="Times New Roman"/>
          <w:b/>
          <w:sz w:val="28"/>
          <w:szCs w:val="28"/>
        </w:rPr>
        <w:t>(2</w:t>
      </w:r>
      <w:r w:rsidR="00AF597F" w:rsidRPr="00886DD2">
        <w:rPr>
          <w:rFonts w:ascii="Times New Roman" w:hAnsi="Times New Roman" w:cs="Times New Roman"/>
          <w:b/>
          <w:sz w:val="28"/>
          <w:szCs w:val="28"/>
        </w:rPr>
        <w:t>8 часов)</w:t>
      </w:r>
    </w:p>
    <w:p w:rsidR="009F4F75" w:rsidRPr="00886DD2" w:rsidRDefault="009F4F75" w:rsidP="000849CA">
      <w:pPr>
        <w:tabs>
          <w:tab w:val="left" w:pos="3705"/>
        </w:tabs>
        <w:spacing w:after="0"/>
        <w:jc w:val="center"/>
        <w:rPr>
          <w:rFonts w:ascii="Times New Roman" w:hAnsi="Times New Roman" w:cs="Times New Roman"/>
          <w:b/>
          <w:sz w:val="28"/>
          <w:szCs w:val="28"/>
        </w:rPr>
      </w:pPr>
    </w:p>
    <w:p w:rsidR="00BB3269" w:rsidRPr="00886DD2" w:rsidRDefault="003E44BD" w:rsidP="0061796D">
      <w:pPr>
        <w:spacing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Введение</w:t>
      </w:r>
      <w:r w:rsidR="008A3AB3" w:rsidRPr="00886DD2">
        <w:rPr>
          <w:rFonts w:ascii="Times New Roman" w:hAnsi="Times New Roman" w:cs="Times New Roman"/>
          <w:b/>
          <w:sz w:val="28"/>
          <w:szCs w:val="28"/>
        </w:rPr>
        <w:t>. Новейшая история как исто</w:t>
      </w:r>
      <w:r w:rsidR="005A5ACC" w:rsidRPr="00886DD2">
        <w:rPr>
          <w:rFonts w:ascii="Times New Roman" w:hAnsi="Times New Roman" w:cs="Times New Roman"/>
          <w:b/>
          <w:sz w:val="28"/>
          <w:szCs w:val="28"/>
        </w:rPr>
        <w:t>рическая эпоха (1 час)</w:t>
      </w:r>
    </w:p>
    <w:p w:rsidR="00AF597F" w:rsidRPr="00886DD2" w:rsidRDefault="008A3AB3" w:rsidP="0061796D">
      <w:pPr>
        <w:spacing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BB3269" w:rsidRPr="00886DD2" w:rsidRDefault="00BB3269"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Раздел I. Мир накануне </w:t>
      </w:r>
      <w:r w:rsidR="004430C7" w:rsidRPr="00886DD2">
        <w:rPr>
          <w:rFonts w:ascii="Times New Roman" w:hAnsi="Times New Roman" w:cs="Times New Roman"/>
          <w:b/>
          <w:sz w:val="28"/>
          <w:szCs w:val="28"/>
        </w:rPr>
        <w:t>и в годы Первой мировой войны (4 часа</w:t>
      </w:r>
      <w:r w:rsidRPr="00886DD2">
        <w:rPr>
          <w:rFonts w:ascii="Times New Roman" w:hAnsi="Times New Roman" w:cs="Times New Roman"/>
          <w:b/>
          <w:sz w:val="28"/>
          <w:szCs w:val="28"/>
        </w:rPr>
        <w:t xml:space="preserve">) </w:t>
      </w:r>
    </w:p>
    <w:p w:rsidR="005A5ACC" w:rsidRPr="00886DD2" w:rsidRDefault="005A5ACC" w:rsidP="0061796D">
      <w:pPr>
        <w:spacing w:after="0" w:line="240" w:lineRule="auto"/>
        <w:jc w:val="both"/>
        <w:rPr>
          <w:rFonts w:ascii="Times New Roman" w:hAnsi="Times New Roman" w:cs="Times New Roman"/>
          <w:b/>
          <w:sz w:val="28"/>
          <w:szCs w:val="28"/>
        </w:rPr>
      </w:pPr>
    </w:p>
    <w:p w:rsidR="005A5ACC" w:rsidRPr="00886DD2" w:rsidRDefault="00BB3269"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1. Мир накануне Первой мировой войны (1 час)</w:t>
      </w:r>
    </w:p>
    <w:p w:rsidR="005A5ACC" w:rsidRPr="00886DD2" w:rsidRDefault="005A5AC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5 образ жизни в индустриальную эпоху начала массового промышленного производства. </w:t>
      </w:r>
    </w:p>
    <w:p w:rsidR="005A5ACC" w:rsidRPr="00886DD2" w:rsidRDefault="005A5AC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w:t>
      </w:r>
    </w:p>
    <w:p w:rsidR="005A5ACC" w:rsidRPr="00886DD2" w:rsidRDefault="005A5AC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rsidR="005A5ACC" w:rsidRPr="00886DD2" w:rsidRDefault="005A5ACC" w:rsidP="0061796D">
      <w:pPr>
        <w:spacing w:after="0" w:line="240" w:lineRule="auto"/>
        <w:ind w:firstLine="709"/>
        <w:jc w:val="both"/>
        <w:rPr>
          <w:rFonts w:ascii="Times New Roman" w:hAnsi="Times New Roman" w:cs="Times New Roman"/>
          <w:sz w:val="28"/>
          <w:szCs w:val="28"/>
        </w:rPr>
      </w:pPr>
    </w:p>
    <w:p w:rsidR="005A5ACC" w:rsidRPr="00886DD2" w:rsidRDefault="005A5ACC"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2. «Новый империализм». Происхождение Первой мировой войны (1 час)</w:t>
      </w:r>
    </w:p>
    <w:p w:rsidR="004D391F" w:rsidRPr="00886DD2" w:rsidRDefault="005A5ACC" w:rsidP="00C7616A">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w:t>
      </w:r>
      <w:r w:rsidRPr="00886DD2">
        <w:rPr>
          <w:rFonts w:ascii="Times New Roman" w:hAnsi="Times New Roman" w:cs="Times New Roman"/>
          <w:sz w:val="28"/>
          <w:szCs w:val="28"/>
        </w:rPr>
        <w:lastRenderedPageBreak/>
        <w:t xml:space="preserve">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 </w:t>
      </w:r>
    </w:p>
    <w:p w:rsidR="005A5ACC" w:rsidRPr="00886DD2" w:rsidRDefault="005A5ACC" w:rsidP="0061796D">
      <w:pPr>
        <w:spacing w:after="0" w:line="240" w:lineRule="auto"/>
        <w:ind w:firstLine="709"/>
        <w:jc w:val="both"/>
        <w:rPr>
          <w:rFonts w:ascii="Times New Roman" w:hAnsi="Times New Roman" w:cs="Times New Roman"/>
          <w:sz w:val="28"/>
          <w:szCs w:val="28"/>
        </w:rPr>
      </w:pPr>
    </w:p>
    <w:p w:rsidR="005A5ACC" w:rsidRPr="00886DD2" w:rsidRDefault="005A5ACC"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3. Первая</w:t>
      </w:r>
      <w:r w:rsidR="00146A33" w:rsidRPr="00886DD2">
        <w:rPr>
          <w:rFonts w:ascii="Times New Roman" w:hAnsi="Times New Roman" w:cs="Times New Roman"/>
          <w:b/>
          <w:sz w:val="28"/>
          <w:szCs w:val="28"/>
        </w:rPr>
        <w:t xml:space="preserve"> мировая война. 1914–1918 гг. (1 час</w:t>
      </w:r>
      <w:r w:rsidRPr="00886DD2">
        <w:rPr>
          <w:rFonts w:ascii="Times New Roman" w:hAnsi="Times New Roman" w:cs="Times New Roman"/>
          <w:b/>
          <w:sz w:val="28"/>
          <w:szCs w:val="28"/>
        </w:rPr>
        <w:t xml:space="preserve">) </w:t>
      </w:r>
    </w:p>
    <w:p w:rsidR="003E44BD" w:rsidRPr="00886DD2" w:rsidRDefault="005A5AC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Гумбиненом и поражение под Танненбергом. Наступление российских войск в Галиции. Война на море. Морское сражение при Гельголанде. Позиционная война.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Ютландское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Человек и общество в условиях войны. Итоги войны. Масштабы человеческих 6 потерь, социальных потрясений и разрушений. Политические и морально- психологические последствия войны.</w:t>
      </w:r>
    </w:p>
    <w:p w:rsidR="00146A33" w:rsidRPr="00886DD2" w:rsidRDefault="00146A33" w:rsidP="0061796D">
      <w:pPr>
        <w:spacing w:after="0" w:line="240" w:lineRule="auto"/>
        <w:ind w:firstLine="709"/>
        <w:jc w:val="both"/>
        <w:rPr>
          <w:rFonts w:ascii="Times New Roman" w:hAnsi="Times New Roman" w:cs="Times New Roman"/>
          <w:sz w:val="28"/>
          <w:szCs w:val="28"/>
        </w:rPr>
      </w:pPr>
    </w:p>
    <w:p w:rsidR="003B7F3D" w:rsidRPr="00886DD2" w:rsidRDefault="00146A33" w:rsidP="0061796D">
      <w:pPr>
        <w:spacing w:after="0" w:line="240" w:lineRule="auto"/>
        <w:ind w:firstLine="709"/>
        <w:jc w:val="both"/>
        <w:rPr>
          <w:rFonts w:ascii="Times New Roman" w:hAnsi="Times New Roman" w:cs="Times New Roman"/>
          <w:b/>
          <w:iCs/>
          <w:color w:val="0D0D0D" w:themeColor="text1" w:themeTint="F2"/>
          <w:sz w:val="28"/>
          <w:szCs w:val="28"/>
        </w:rPr>
      </w:pPr>
      <w:r w:rsidRPr="00886DD2">
        <w:rPr>
          <w:rFonts w:ascii="Times New Roman" w:hAnsi="Times New Roman" w:cs="Times New Roman"/>
          <w:b/>
          <w:color w:val="0D0D0D" w:themeColor="text1" w:themeTint="F2"/>
          <w:sz w:val="28"/>
          <w:szCs w:val="28"/>
        </w:rPr>
        <w:t>Повторительно-обобщающий урок по теме: «</w:t>
      </w:r>
      <w:r w:rsidRPr="00886DD2">
        <w:rPr>
          <w:rFonts w:ascii="Times New Roman" w:hAnsi="Times New Roman" w:cs="Times New Roman"/>
          <w:b/>
          <w:iCs/>
          <w:color w:val="0D0D0D" w:themeColor="text1" w:themeTint="F2"/>
          <w:sz w:val="28"/>
          <w:szCs w:val="28"/>
        </w:rPr>
        <w:t>Мир накануне и в годы Первой мировой войны» (1 час)</w:t>
      </w:r>
    </w:p>
    <w:p w:rsidR="00146A33" w:rsidRPr="00886DD2" w:rsidRDefault="00146A33" w:rsidP="0061796D">
      <w:pPr>
        <w:spacing w:after="0" w:line="240" w:lineRule="auto"/>
        <w:ind w:firstLine="709"/>
        <w:jc w:val="both"/>
        <w:rPr>
          <w:rFonts w:ascii="Times New Roman" w:hAnsi="Times New Roman" w:cs="Times New Roman"/>
          <w:b/>
          <w:sz w:val="28"/>
          <w:szCs w:val="28"/>
        </w:rPr>
      </w:pPr>
    </w:p>
    <w:p w:rsidR="0039065C" w:rsidRPr="00886DD2" w:rsidRDefault="0039065C" w:rsidP="0061796D">
      <w:pPr>
        <w:spacing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Раздел II. Межвоенный период (1918–1939) (17 часов) </w:t>
      </w:r>
    </w:p>
    <w:p w:rsidR="003B7F3D" w:rsidRPr="00886DD2" w:rsidRDefault="0039065C"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Тема 4. Последствия войны: революции и распад империй (1 час) </w:t>
      </w:r>
    </w:p>
    <w:p w:rsidR="0039065C"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w:t>
      </w:r>
      <w:r w:rsidRPr="00886DD2">
        <w:rPr>
          <w:rFonts w:ascii="Times New Roman" w:hAnsi="Times New Roman" w:cs="Times New Roman"/>
          <w:sz w:val="28"/>
          <w:szCs w:val="28"/>
        </w:rPr>
        <w:lastRenderedPageBreak/>
        <w:t xml:space="preserve">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Народы бывшей российской империи: независимость и вхождение в СССР. Антиколониальные выступления в Азии и Северной Африке. Революция в Турции 1918–1923 гг. и кемализм. </w:t>
      </w:r>
    </w:p>
    <w:p w:rsidR="003B7F3D" w:rsidRPr="00886DD2" w:rsidRDefault="003B7F3D" w:rsidP="0061796D">
      <w:pPr>
        <w:spacing w:after="0" w:line="240" w:lineRule="auto"/>
        <w:ind w:firstLine="709"/>
        <w:jc w:val="both"/>
        <w:rPr>
          <w:rFonts w:ascii="Times New Roman" w:hAnsi="Times New Roman" w:cs="Times New Roman"/>
          <w:b/>
          <w:sz w:val="28"/>
          <w:szCs w:val="28"/>
        </w:rPr>
      </w:pPr>
    </w:p>
    <w:p w:rsidR="0039065C" w:rsidRPr="00886DD2" w:rsidRDefault="0039065C"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Тема 5. Версальско-Вашингтонская система. Международные отношения в 1920-е гг. (1 час) </w:t>
      </w:r>
    </w:p>
    <w:p w:rsidR="0039065C"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Планы послевоенного устройства мира.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 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1920 -е гг. Формирование новых военно-политических блоков – Малая Антанта, Балканская и Балтийская Антанты. Локарнские договоры 1925 г. Пацифистское движение. Пакт Бриана- Келлога 1928 г. об отказе от войны. </w:t>
      </w:r>
    </w:p>
    <w:p w:rsidR="00190963" w:rsidRPr="00886DD2" w:rsidRDefault="00190963" w:rsidP="0061796D">
      <w:pPr>
        <w:spacing w:after="0" w:line="240" w:lineRule="auto"/>
        <w:ind w:firstLine="709"/>
        <w:rPr>
          <w:rFonts w:ascii="Times New Roman" w:hAnsi="Times New Roman" w:cs="Times New Roman"/>
          <w:sz w:val="28"/>
          <w:szCs w:val="28"/>
        </w:rPr>
      </w:pPr>
    </w:p>
    <w:p w:rsidR="0039065C" w:rsidRPr="00886DD2" w:rsidRDefault="0039065C" w:rsidP="0061796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 xml:space="preserve">Тема 6. Страны Запада в 1920-е гг. США. Великобритания. Франция. Германия (2 часа) </w:t>
      </w:r>
    </w:p>
    <w:p w:rsidR="00190963"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w:t>
      </w:r>
      <w:r w:rsidRPr="00886DD2">
        <w:rPr>
          <w:rFonts w:ascii="Times New Roman" w:hAnsi="Times New Roman" w:cs="Times New Roman"/>
          <w:sz w:val="28"/>
          <w:szCs w:val="28"/>
        </w:rPr>
        <w:lastRenderedPageBreak/>
        <w:t xml:space="preserve">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r w:rsidR="00D96C79" w:rsidRPr="00886DD2">
        <w:rPr>
          <w:rFonts w:ascii="Times New Roman" w:hAnsi="Times New Roman" w:cs="Times New Roman"/>
          <w:sz w:val="28"/>
          <w:szCs w:val="28"/>
        </w:rPr>
        <w:t>«Капповский путч» 1920 г., восстание коммунистов в Гамбурге 1923 г., фашистский «</w:t>
      </w:r>
      <w:r w:rsidR="0061796D" w:rsidRPr="00886DD2">
        <w:rPr>
          <w:rFonts w:ascii="Times New Roman" w:hAnsi="Times New Roman" w:cs="Times New Roman"/>
          <w:sz w:val="28"/>
          <w:szCs w:val="28"/>
        </w:rPr>
        <w:t xml:space="preserve">Пивной путч» в Мюнхене 1923 г. </w:t>
      </w:r>
    </w:p>
    <w:p w:rsidR="0061796D" w:rsidRPr="00886DD2" w:rsidRDefault="0061796D" w:rsidP="0061796D">
      <w:pPr>
        <w:spacing w:after="0" w:line="240" w:lineRule="auto"/>
        <w:ind w:firstLine="709"/>
        <w:jc w:val="both"/>
        <w:rPr>
          <w:rFonts w:ascii="Times New Roman" w:hAnsi="Times New Roman" w:cs="Times New Roman"/>
          <w:sz w:val="28"/>
          <w:szCs w:val="28"/>
        </w:rPr>
      </w:pPr>
    </w:p>
    <w:p w:rsidR="00D96C79" w:rsidRPr="00886DD2" w:rsidRDefault="00D96C79" w:rsidP="0061796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Тема 7. Авторитарные режимы в Европе в 1920-е гг. Польша. Испания. Фашистский режим в И</w:t>
      </w:r>
      <w:r w:rsidR="00190963" w:rsidRPr="00886DD2">
        <w:rPr>
          <w:rFonts w:ascii="Times New Roman" w:hAnsi="Times New Roman" w:cs="Times New Roman"/>
          <w:b/>
          <w:sz w:val="28"/>
          <w:szCs w:val="28"/>
        </w:rPr>
        <w:t>талии (1 час)</w:t>
      </w:r>
    </w:p>
    <w:p w:rsidR="00D96C79" w:rsidRPr="00886DD2" w:rsidRDefault="00D96C79"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w:t>
      </w:r>
      <w:r w:rsidR="00190963" w:rsidRPr="00886DD2">
        <w:rPr>
          <w:rFonts w:ascii="Times New Roman" w:hAnsi="Times New Roman" w:cs="Times New Roman"/>
          <w:sz w:val="28"/>
          <w:szCs w:val="28"/>
        </w:rPr>
        <w:t xml:space="preserve">М. </w:t>
      </w:r>
      <w:r w:rsidRPr="00886DD2">
        <w:rPr>
          <w:rFonts w:ascii="Times New Roman" w:hAnsi="Times New Roman" w:cs="Times New Roman"/>
          <w:sz w:val="28"/>
          <w:szCs w:val="28"/>
        </w:rPr>
        <w:t xml:space="preserve">Примо </w:t>
      </w:r>
      <w:r w:rsidR="00190963" w:rsidRPr="00886DD2">
        <w:rPr>
          <w:rFonts w:ascii="Times New Roman" w:hAnsi="Times New Roman" w:cs="Times New Roman"/>
          <w:sz w:val="28"/>
          <w:szCs w:val="28"/>
        </w:rPr>
        <w:t>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190963" w:rsidRPr="00886DD2" w:rsidRDefault="00190963" w:rsidP="0061796D">
      <w:pPr>
        <w:spacing w:after="0" w:line="240" w:lineRule="auto"/>
        <w:ind w:firstLine="709"/>
        <w:rPr>
          <w:rFonts w:ascii="Times New Roman" w:hAnsi="Times New Roman" w:cs="Times New Roman"/>
          <w:sz w:val="28"/>
          <w:szCs w:val="28"/>
        </w:rPr>
      </w:pPr>
    </w:p>
    <w:p w:rsidR="00190963" w:rsidRPr="00886DD2" w:rsidRDefault="00190963" w:rsidP="0061796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Тема 8</w:t>
      </w:r>
      <w:r w:rsidR="0039065C" w:rsidRPr="00886DD2">
        <w:rPr>
          <w:rFonts w:ascii="Times New Roman" w:hAnsi="Times New Roman" w:cs="Times New Roman"/>
          <w:b/>
          <w:sz w:val="28"/>
          <w:szCs w:val="28"/>
        </w:rPr>
        <w:t xml:space="preserve">. Мировой экономический кризис 1929–1933 гг. Великая депрессия. Пути выхода (1 час) </w:t>
      </w:r>
    </w:p>
    <w:p w:rsidR="0039065C"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w:t>
      </w:r>
    </w:p>
    <w:p w:rsidR="00190963" w:rsidRPr="00886DD2" w:rsidRDefault="00190963" w:rsidP="0061796D">
      <w:pPr>
        <w:spacing w:after="0" w:line="240" w:lineRule="auto"/>
        <w:ind w:firstLine="709"/>
        <w:rPr>
          <w:rFonts w:ascii="Times New Roman" w:hAnsi="Times New Roman" w:cs="Times New Roman"/>
          <w:sz w:val="28"/>
          <w:szCs w:val="28"/>
        </w:rPr>
      </w:pPr>
    </w:p>
    <w:p w:rsidR="005A0230" w:rsidRPr="00886DD2" w:rsidRDefault="0039065C" w:rsidP="0061796D">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Тема </w:t>
      </w:r>
      <w:r w:rsidR="005A0230" w:rsidRPr="00886DD2">
        <w:rPr>
          <w:rFonts w:ascii="Times New Roman" w:hAnsi="Times New Roman" w:cs="Times New Roman"/>
          <w:b/>
          <w:sz w:val="28"/>
          <w:szCs w:val="28"/>
        </w:rPr>
        <w:t>9</w:t>
      </w:r>
      <w:r w:rsidRPr="00886DD2">
        <w:rPr>
          <w:rFonts w:ascii="Times New Roman" w:hAnsi="Times New Roman" w:cs="Times New Roman"/>
          <w:b/>
          <w:sz w:val="28"/>
          <w:szCs w:val="28"/>
        </w:rPr>
        <w:t>. Страны Запада в 1930-е гг. США: «новый курс» Ф.Д. Рузвельта.</w:t>
      </w:r>
      <w:r w:rsidR="009A383E" w:rsidRPr="00886DD2">
        <w:rPr>
          <w:rFonts w:ascii="Times New Roman" w:hAnsi="Times New Roman" w:cs="Times New Roman"/>
          <w:b/>
          <w:sz w:val="28"/>
          <w:szCs w:val="28"/>
        </w:rPr>
        <w:t xml:space="preserve"> Великобритания: «национальное</w:t>
      </w:r>
      <w:r w:rsidRPr="00886DD2">
        <w:rPr>
          <w:rFonts w:ascii="Times New Roman" w:hAnsi="Times New Roman" w:cs="Times New Roman"/>
          <w:b/>
          <w:sz w:val="28"/>
          <w:szCs w:val="28"/>
        </w:rPr>
        <w:t xml:space="preserve"> правительство» (1 час) </w:t>
      </w:r>
    </w:p>
    <w:p w:rsidR="009A383E"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lastRenderedPageBreak/>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 </w:t>
      </w:r>
    </w:p>
    <w:p w:rsidR="009A383E" w:rsidRPr="00886DD2" w:rsidRDefault="009A383E" w:rsidP="0061796D">
      <w:pPr>
        <w:spacing w:after="0" w:line="240" w:lineRule="auto"/>
        <w:ind w:firstLine="709"/>
        <w:jc w:val="both"/>
        <w:rPr>
          <w:rFonts w:ascii="Times New Roman" w:hAnsi="Times New Roman" w:cs="Times New Roman"/>
          <w:sz w:val="28"/>
          <w:szCs w:val="28"/>
        </w:rPr>
      </w:pPr>
    </w:p>
    <w:p w:rsidR="009A383E" w:rsidRPr="00886DD2" w:rsidRDefault="009A383E"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10</w:t>
      </w:r>
      <w:r w:rsidR="0039065C" w:rsidRPr="00886DD2">
        <w:rPr>
          <w:rFonts w:ascii="Times New Roman" w:hAnsi="Times New Roman" w:cs="Times New Roman"/>
          <w:b/>
          <w:sz w:val="28"/>
          <w:szCs w:val="28"/>
        </w:rPr>
        <w:t>. Нарастание агрессии в мире. Установление нацисткой диктатуры в Германии (1 час)</w:t>
      </w:r>
      <w:r w:rsidR="0039065C" w:rsidRPr="00886DD2">
        <w:rPr>
          <w:rFonts w:ascii="Times New Roman" w:hAnsi="Times New Roman" w:cs="Times New Roman"/>
          <w:sz w:val="28"/>
          <w:szCs w:val="28"/>
        </w:rPr>
        <w:t xml:space="preserve"> </w:t>
      </w:r>
    </w:p>
    <w:p w:rsidR="009A383E"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9A383E" w:rsidRPr="00886DD2" w:rsidRDefault="009A383E" w:rsidP="0061796D">
      <w:pPr>
        <w:spacing w:after="0" w:line="240" w:lineRule="auto"/>
        <w:ind w:firstLine="709"/>
        <w:rPr>
          <w:rFonts w:ascii="Times New Roman" w:hAnsi="Times New Roman" w:cs="Times New Roman"/>
          <w:sz w:val="28"/>
          <w:szCs w:val="28"/>
        </w:rPr>
      </w:pPr>
    </w:p>
    <w:p w:rsidR="0061796D" w:rsidRPr="00886DD2" w:rsidRDefault="00636454"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11</w:t>
      </w:r>
      <w:r w:rsidR="0039065C" w:rsidRPr="00886DD2">
        <w:rPr>
          <w:rFonts w:ascii="Times New Roman" w:hAnsi="Times New Roman" w:cs="Times New Roman"/>
          <w:b/>
          <w:sz w:val="28"/>
          <w:szCs w:val="28"/>
        </w:rPr>
        <w:t>. Борьба с фашизмом. «Народный фронт» во Франции и Испании. Гражданская война в Испании. Австрия: от демократии к авторитарному режиму (1 час)</w:t>
      </w:r>
      <w:r w:rsidR="0039065C" w:rsidRPr="00886DD2">
        <w:rPr>
          <w:rFonts w:ascii="Times New Roman" w:hAnsi="Times New Roman" w:cs="Times New Roman"/>
          <w:sz w:val="28"/>
          <w:szCs w:val="28"/>
        </w:rPr>
        <w:t xml:space="preserve"> </w:t>
      </w:r>
    </w:p>
    <w:p w:rsidR="009A383E"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w:t>
      </w:r>
      <w:r w:rsidRPr="00886DD2">
        <w:rPr>
          <w:rFonts w:ascii="Times New Roman" w:hAnsi="Times New Roman" w:cs="Times New Roman"/>
          <w:sz w:val="28"/>
          <w:szCs w:val="28"/>
        </w:rPr>
        <w:lastRenderedPageBreak/>
        <w:t>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w:t>
      </w:r>
      <w:r w:rsidR="0061796D" w:rsidRPr="00886DD2">
        <w:rPr>
          <w:rFonts w:ascii="Times New Roman" w:hAnsi="Times New Roman" w:cs="Times New Roman"/>
          <w:sz w:val="28"/>
          <w:szCs w:val="28"/>
        </w:rPr>
        <w:t>ществе: левый и правый лагерь.</w:t>
      </w:r>
      <w:r w:rsidRPr="00886DD2">
        <w:rPr>
          <w:rFonts w:ascii="Times New Roman" w:hAnsi="Times New Roman" w:cs="Times New Roman"/>
          <w:sz w:val="28"/>
          <w:szCs w:val="28"/>
        </w:rPr>
        <w:t xml:space="preserve">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w:t>
      </w:r>
      <w:r w:rsidR="0061796D" w:rsidRPr="00886DD2">
        <w:rPr>
          <w:rFonts w:ascii="Times New Roman" w:hAnsi="Times New Roman" w:cs="Times New Roman"/>
          <w:sz w:val="28"/>
          <w:szCs w:val="28"/>
        </w:rPr>
        <w:t>.</w:t>
      </w:r>
      <w:r w:rsidRPr="00886DD2">
        <w:rPr>
          <w:rFonts w:ascii="Times New Roman" w:hAnsi="Times New Roman" w:cs="Times New Roman"/>
          <w:sz w:val="28"/>
          <w:szCs w:val="28"/>
        </w:rPr>
        <w:t xml:space="preserve">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Дольфуса в Австрии в 1934 г. Австрофашизм. </w:t>
      </w:r>
    </w:p>
    <w:p w:rsidR="0061796D" w:rsidRPr="00886DD2" w:rsidRDefault="0061796D" w:rsidP="0061796D">
      <w:pPr>
        <w:spacing w:after="0" w:line="240" w:lineRule="auto"/>
        <w:ind w:firstLine="709"/>
        <w:jc w:val="both"/>
        <w:rPr>
          <w:rFonts w:ascii="Times New Roman" w:hAnsi="Times New Roman" w:cs="Times New Roman"/>
          <w:sz w:val="28"/>
          <w:szCs w:val="28"/>
        </w:rPr>
      </w:pPr>
    </w:p>
    <w:p w:rsidR="0061796D" w:rsidRPr="00886DD2" w:rsidRDefault="00636454"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12</w:t>
      </w:r>
      <w:r w:rsidR="0039065C" w:rsidRPr="00886DD2">
        <w:rPr>
          <w:rFonts w:ascii="Times New Roman" w:hAnsi="Times New Roman" w:cs="Times New Roman"/>
          <w:b/>
          <w:sz w:val="28"/>
          <w:szCs w:val="28"/>
        </w:rPr>
        <w:t>. Международные отношения в 1930-е гг. Полити</w:t>
      </w:r>
      <w:r w:rsidR="004430C7" w:rsidRPr="00886DD2">
        <w:rPr>
          <w:rFonts w:ascii="Times New Roman" w:hAnsi="Times New Roman" w:cs="Times New Roman"/>
          <w:b/>
          <w:sz w:val="28"/>
          <w:szCs w:val="28"/>
        </w:rPr>
        <w:t xml:space="preserve">ка «умиротворения» агрессора (2 </w:t>
      </w:r>
      <w:r w:rsidR="0039065C" w:rsidRPr="00886DD2">
        <w:rPr>
          <w:rFonts w:ascii="Times New Roman" w:hAnsi="Times New Roman" w:cs="Times New Roman"/>
          <w:b/>
          <w:sz w:val="28"/>
          <w:szCs w:val="28"/>
        </w:rPr>
        <w:t>час</w:t>
      </w:r>
      <w:r w:rsidR="004430C7" w:rsidRPr="00886DD2">
        <w:rPr>
          <w:rFonts w:ascii="Times New Roman" w:hAnsi="Times New Roman" w:cs="Times New Roman"/>
          <w:b/>
          <w:sz w:val="28"/>
          <w:szCs w:val="28"/>
        </w:rPr>
        <w:t>а</w:t>
      </w:r>
      <w:r w:rsidR="0039065C" w:rsidRPr="00886DD2">
        <w:rPr>
          <w:rFonts w:ascii="Times New Roman" w:hAnsi="Times New Roman" w:cs="Times New Roman"/>
          <w:b/>
          <w:sz w:val="28"/>
          <w:szCs w:val="28"/>
        </w:rPr>
        <w:t xml:space="preserve">) </w:t>
      </w:r>
    </w:p>
    <w:p w:rsidR="0061796D" w:rsidRPr="00886DD2" w:rsidRDefault="0039065C" w:rsidP="0061796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Конец эры пацифизма и крах Версальско- Вашингтонской системы. Односторонний пересмотр Версальского договора нацисткой Германией в 193З–1936 гг.</w:t>
      </w:r>
      <w:r w:rsidR="0061796D" w:rsidRPr="00886DD2">
        <w:rPr>
          <w:rFonts w:ascii="Times New Roman" w:hAnsi="Times New Roman" w:cs="Times New Roman"/>
          <w:sz w:val="28"/>
          <w:szCs w:val="28"/>
        </w:rPr>
        <w:t xml:space="preserve"> Агрессивные действия Германии, Италии, Японии. </w:t>
      </w:r>
      <w:r w:rsidRPr="00886DD2">
        <w:rPr>
          <w:rFonts w:ascii="Times New Roman" w:hAnsi="Times New Roman" w:cs="Times New Roman"/>
          <w:sz w:val="28"/>
          <w:szCs w:val="28"/>
        </w:rPr>
        <w:t>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w:t>
      </w:r>
      <w:r w:rsidR="0061796D" w:rsidRPr="00886DD2">
        <w:rPr>
          <w:rFonts w:ascii="Times New Roman" w:hAnsi="Times New Roman" w:cs="Times New Roman"/>
          <w:sz w:val="28"/>
          <w:szCs w:val="28"/>
        </w:rPr>
        <w:t>ании. Ликвидация независимости Ч</w:t>
      </w:r>
      <w:r w:rsidRPr="00886DD2">
        <w:rPr>
          <w:rFonts w:ascii="Times New Roman" w:hAnsi="Times New Roman" w:cs="Times New Roman"/>
          <w:sz w:val="28"/>
          <w:szCs w:val="28"/>
        </w:rPr>
        <w:t xml:space="preserve">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w:t>
      </w:r>
    </w:p>
    <w:p w:rsidR="0061796D" w:rsidRPr="00886DD2" w:rsidRDefault="0061796D" w:rsidP="00C7616A">
      <w:pPr>
        <w:spacing w:after="0" w:line="240" w:lineRule="auto"/>
        <w:rPr>
          <w:rFonts w:ascii="Times New Roman" w:hAnsi="Times New Roman" w:cs="Times New Roman"/>
          <w:sz w:val="28"/>
          <w:szCs w:val="28"/>
        </w:rPr>
      </w:pPr>
    </w:p>
    <w:p w:rsidR="00A15160" w:rsidRPr="00886DD2" w:rsidRDefault="00A15160" w:rsidP="00C7616A">
      <w:pPr>
        <w:spacing w:after="0" w:line="240" w:lineRule="auto"/>
        <w:rPr>
          <w:rFonts w:ascii="Times New Roman" w:hAnsi="Times New Roman" w:cs="Times New Roman"/>
          <w:sz w:val="28"/>
          <w:szCs w:val="28"/>
        </w:rPr>
      </w:pPr>
    </w:p>
    <w:p w:rsidR="00A168E5" w:rsidRPr="00886DD2" w:rsidRDefault="00636454" w:rsidP="00636454">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13</w:t>
      </w:r>
      <w:r w:rsidR="0039065C" w:rsidRPr="00886DD2">
        <w:rPr>
          <w:rFonts w:ascii="Times New Roman" w:hAnsi="Times New Roman" w:cs="Times New Roman"/>
          <w:b/>
          <w:sz w:val="28"/>
          <w:szCs w:val="28"/>
        </w:rPr>
        <w:t xml:space="preserve">. Восток в первой половине XX в. (2 часа) </w:t>
      </w:r>
    </w:p>
    <w:p w:rsidR="00636454" w:rsidRPr="00886DD2" w:rsidRDefault="0039065C" w:rsidP="006364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w:t>
      </w:r>
      <w:r w:rsidR="00A168E5" w:rsidRPr="00886DD2">
        <w:rPr>
          <w:rFonts w:ascii="Times New Roman" w:hAnsi="Times New Roman" w:cs="Times New Roman"/>
          <w:sz w:val="28"/>
          <w:szCs w:val="28"/>
        </w:rPr>
        <w:t>Синьхайская революция 1911-1912 гг</w:t>
      </w:r>
      <w:r w:rsidRPr="00886DD2">
        <w:rPr>
          <w:rFonts w:ascii="Times New Roman" w:hAnsi="Times New Roman" w:cs="Times New Roman"/>
          <w:sz w:val="28"/>
          <w:szCs w:val="28"/>
        </w:rPr>
        <w:t xml:space="preserve">.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w:t>
      </w:r>
      <w:r w:rsidRPr="00886DD2">
        <w:rPr>
          <w:rFonts w:ascii="Times New Roman" w:hAnsi="Times New Roman" w:cs="Times New Roman"/>
          <w:sz w:val="28"/>
          <w:szCs w:val="28"/>
        </w:rPr>
        <w:lastRenderedPageBreak/>
        <w:t xml:space="preserve">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 </w:t>
      </w:r>
    </w:p>
    <w:p w:rsidR="009A383E" w:rsidRPr="00886DD2" w:rsidRDefault="0039065C" w:rsidP="006364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w:t>
      </w:r>
      <w:r w:rsidR="00636454" w:rsidRPr="00886DD2">
        <w:rPr>
          <w:rFonts w:ascii="Times New Roman" w:hAnsi="Times New Roman" w:cs="Times New Roman"/>
          <w:sz w:val="28"/>
          <w:szCs w:val="28"/>
        </w:rPr>
        <w:t>ль в ликвидации колониального</w:t>
      </w:r>
      <w:r w:rsidRPr="00886DD2">
        <w:rPr>
          <w:rFonts w:ascii="Times New Roman" w:hAnsi="Times New Roman" w:cs="Times New Roman"/>
          <w:sz w:val="28"/>
          <w:szCs w:val="28"/>
        </w:rPr>
        <w:t xml:space="preserve"> режима. </w:t>
      </w:r>
    </w:p>
    <w:p w:rsidR="00636454" w:rsidRPr="00886DD2" w:rsidRDefault="00636454" w:rsidP="00636454">
      <w:pPr>
        <w:spacing w:after="0" w:line="240" w:lineRule="auto"/>
        <w:ind w:firstLine="709"/>
        <w:jc w:val="both"/>
        <w:rPr>
          <w:rFonts w:ascii="Times New Roman" w:hAnsi="Times New Roman" w:cs="Times New Roman"/>
          <w:sz w:val="28"/>
          <w:szCs w:val="28"/>
        </w:rPr>
      </w:pPr>
    </w:p>
    <w:p w:rsidR="00636454" w:rsidRPr="00886DD2" w:rsidRDefault="00636454" w:rsidP="00636454">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14</w:t>
      </w:r>
      <w:r w:rsidR="0039065C" w:rsidRPr="00886DD2">
        <w:rPr>
          <w:rFonts w:ascii="Times New Roman" w:hAnsi="Times New Roman" w:cs="Times New Roman"/>
          <w:b/>
          <w:sz w:val="28"/>
          <w:szCs w:val="28"/>
        </w:rPr>
        <w:t xml:space="preserve">. </w:t>
      </w:r>
      <w:r w:rsidRPr="00886DD2">
        <w:rPr>
          <w:rFonts w:ascii="Times New Roman" w:hAnsi="Times New Roman" w:cs="Times New Roman"/>
          <w:b/>
          <w:sz w:val="28"/>
          <w:szCs w:val="28"/>
        </w:rPr>
        <w:t>Латинская Америка в первой половине ХХ в.</w:t>
      </w:r>
      <w:r w:rsidR="004430C7" w:rsidRPr="00886DD2">
        <w:rPr>
          <w:rFonts w:ascii="Times New Roman" w:hAnsi="Times New Roman" w:cs="Times New Roman"/>
          <w:b/>
          <w:sz w:val="28"/>
          <w:szCs w:val="28"/>
        </w:rPr>
        <w:t xml:space="preserve"> (1 час)</w:t>
      </w:r>
    </w:p>
    <w:p w:rsidR="00636454" w:rsidRPr="00886DD2" w:rsidRDefault="00636454" w:rsidP="00D35BC9">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Карденаса 1934-1940 гг. Развитие Мексики в первой половине ХХ в. как пример эволюционной модели модернизации. Кубинская революция  (1933-1934) и ее итоги.  Демократии и диктатуры в истории Латинской Америки.</w:t>
      </w:r>
    </w:p>
    <w:p w:rsidR="00D35BC9" w:rsidRPr="00886DD2" w:rsidRDefault="00D35BC9" w:rsidP="00D35BC9">
      <w:pPr>
        <w:spacing w:after="0" w:line="240" w:lineRule="auto"/>
        <w:ind w:firstLine="709"/>
        <w:jc w:val="both"/>
        <w:rPr>
          <w:rFonts w:ascii="Times New Roman" w:hAnsi="Times New Roman" w:cs="Times New Roman"/>
          <w:sz w:val="28"/>
          <w:szCs w:val="28"/>
        </w:rPr>
      </w:pPr>
    </w:p>
    <w:p w:rsidR="00636454" w:rsidRPr="00886DD2" w:rsidRDefault="00636454" w:rsidP="00D35BC9">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Тема 15. Культура и искусство в первой половине ХХ в. </w:t>
      </w:r>
      <w:r w:rsidR="004430C7" w:rsidRPr="00886DD2">
        <w:rPr>
          <w:rFonts w:ascii="Times New Roman" w:hAnsi="Times New Roman" w:cs="Times New Roman"/>
          <w:b/>
          <w:sz w:val="28"/>
          <w:szCs w:val="28"/>
        </w:rPr>
        <w:t>(2 часа)</w:t>
      </w:r>
    </w:p>
    <w:p w:rsidR="00636454" w:rsidRPr="00886DD2" w:rsidRDefault="00636454" w:rsidP="00D35BC9">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w:t>
      </w:r>
      <w:r w:rsidR="00D35BC9" w:rsidRPr="00886DD2">
        <w:rPr>
          <w:rFonts w:ascii="Times New Roman" w:hAnsi="Times New Roman" w:cs="Times New Roman"/>
          <w:sz w:val="28"/>
          <w:szCs w:val="28"/>
        </w:rPr>
        <w:t>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w:t>
      </w:r>
    </w:p>
    <w:p w:rsidR="00D35BC9" w:rsidRPr="00886DD2" w:rsidRDefault="00D35BC9" w:rsidP="00D35BC9">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w:t>
      </w:r>
      <w:r w:rsidRPr="00886DD2">
        <w:rPr>
          <w:rFonts w:ascii="Times New Roman" w:hAnsi="Times New Roman" w:cs="Times New Roman"/>
          <w:sz w:val="28"/>
          <w:szCs w:val="28"/>
        </w:rPr>
        <w:lastRenderedPageBreak/>
        <w:t>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4430C7" w:rsidRPr="00886DD2" w:rsidRDefault="004430C7" w:rsidP="00D35BC9">
      <w:pPr>
        <w:spacing w:after="0" w:line="240" w:lineRule="auto"/>
        <w:ind w:firstLine="709"/>
        <w:jc w:val="both"/>
        <w:rPr>
          <w:rFonts w:ascii="Times New Roman" w:hAnsi="Times New Roman" w:cs="Times New Roman"/>
          <w:sz w:val="28"/>
          <w:szCs w:val="28"/>
        </w:rPr>
      </w:pPr>
    </w:p>
    <w:p w:rsidR="00A15160" w:rsidRPr="00886DD2" w:rsidRDefault="004430C7" w:rsidP="00A15160">
      <w:pPr>
        <w:ind w:firstLine="709"/>
        <w:rPr>
          <w:rFonts w:ascii="Times New Roman" w:hAnsi="Times New Roman" w:cs="Times New Roman"/>
          <w:b/>
          <w:iCs/>
          <w:color w:val="000000"/>
          <w:sz w:val="28"/>
          <w:szCs w:val="28"/>
        </w:rPr>
      </w:pPr>
      <w:r w:rsidRPr="00886DD2">
        <w:rPr>
          <w:rFonts w:ascii="Times New Roman" w:hAnsi="Times New Roman" w:cs="Times New Roman"/>
          <w:b/>
          <w:color w:val="0D0D0D" w:themeColor="text1" w:themeTint="F2"/>
          <w:sz w:val="28"/>
          <w:szCs w:val="28"/>
        </w:rPr>
        <w:t>Повторительно-обобщающий урок по теме: «</w:t>
      </w:r>
      <w:r w:rsidRPr="00886DD2">
        <w:rPr>
          <w:rFonts w:ascii="Times New Roman" w:hAnsi="Times New Roman" w:cs="Times New Roman"/>
          <w:b/>
          <w:iCs/>
          <w:color w:val="000000"/>
          <w:sz w:val="28"/>
          <w:szCs w:val="28"/>
        </w:rPr>
        <w:t>Межвоенный период (1918-1939)» (1 час)</w:t>
      </w:r>
    </w:p>
    <w:p w:rsidR="00A15160" w:rsidRPr="00886DD2" w:rsidRDefault="00DC05A1" w:rsidP="00DC05A1">
      <w:pPr>
        <w:spacing w:line="240" w:lineRule="auto"/>
        <w:jc w:val="both"/>
        <w:rPr>
          <w:rFonts w:ascii="Times New Roman" w:hAnsi="Times New Roman" w:cs="Times New Roman"/>
          <w:b/>
          <w:sz w:val="28"/>
          <w:szCs w:val="28"/>
        </w:rPr>
      </w:pPr>
      <w:r w:rsidRPr="00886DD2">
        <w:rPr>
          <w:rFonts w:ascii="Times New Roman" w:hAnsi="Times New Roman" w:cs="Times New Roman"/>
          <w:b/>
          <w:sz w:val="28"/>
          <w:szCs w:val="28"/>
        </w:rPr>
        <w:tab/>
      </w:r>
    </w:p>
    <w:p w:rsidR="0013240A" w:rsidRPr="00886DD2" w:rsidRDefault="00CE13C6" w:rsidP="00A15160">
      <w:pPr>
        <w:spacing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 xml:space="preserve">Раздел III. Вторая мировая война (6 </w:t>
      </w:r>
      <w:r w:rsidR="0013240A" w:rsidRPr="00886DD2">
        <w:rPr>
          <w:rFonts w:ascii="Times New Roman" w:hAnsi="Times New Roman" w:cs="Times New Roman"/>
          <w:b/>
          <w:sz w:val="28"/>
          <w:szCs w:val="28"/>
        </w:rPr>
        <w:t>часов)</w:t>
      </w:r>
      <w:r w:rsidR="0013240A" w:rsidRPr="00886DD2">
        <w:rPr>
          <w:rFonts w:ascii="Times New Roman" w:hAnsi="Times New Roman" w:cs="Times New Roman"/>
          <w:sz w:val="28"/>
          <w:szCs w:val="28"/>
        </w:rPr>
        <w:t xml:space="preserve"> </w:t>
      </w:r>
    </w:p>
    <w:p w:rsidR="00DC05A1" w:rsidRPr="00886DD2" w:rsidRDefault="00DC05A1" w:rsidP="00DC05A1">
      <w:pPr>
        <w:spacing w:after="0" w:line="240" w:lineRule="auto"/>
        <w:jc w:val="both"/>
        <w:rPr>
          <w:rFonts w:ascii="Times New Roman" w:hAnsi="Times New Roman" w:cs="Times New Roman"/>
          <w:b/>
          <w:sz w:val="28"/>
          <w:szCs w:val="28"/>
        </w:rPr>
      </w:pPr>
      <w:r w:rsidRPr="00886DD2">
        <w:rPr>
          <w:rFonts w:ascii="Times New Roman" w:hAnsi="Times New Roman" w:cs="Times New Roman"/>
          <w:b/>
          <w:sz w:val="28"/>
          <w:szCs w:val="28"/>
        </w:rPr>
        <w:tab/>
        <w:t>Тема 16</w:t>
      </w:r>
      <w:r w:rsidR="0013240A" w:rsidRPr="00886DD2">
        <w:rPr>
          <w:rFonts w:ascii="Times New Roman" w:hAnsi="Times New Roman" w:cs="Times New Roman"/>
          <w:b/>
          <w:sz w:val="28"/>
          <w:szCs w:val="28"/>
        </w:rPr>
        <w:t>. Вторая</w:t>
      </w:r>
      <w:r w:rsidR="002E7C79" w:rsidRPr="00886DD2">
        <w:rPr>
          <w:rFonts w:ascii="Times New Roman" w:hAnsi="Times New Roman" w:cs="Times New Roman"/>
          <w:b/>
          <w:sz w:val="28"/>
          <w:szCs w:val="28"/>
        </w:rPr>
        <w:t xml:space="preserve"> мировая война. 1939–1945 гг. (4 часа</w:t>
      </w:r>
      <w:r w:rsidR="0013240A" w:rsidRPr="00886DD2">
        <w:rPr>
          <w:rFonts w:ascii="Times New Roman" w:hAnsi="Times New Roman" w:cs="Times New Roman"/>
          <w:b/>
          <w:sz w:val="28"/>
          <w:szCs w:val="28"/>
        </w:rPr>
        <w:t xml:space="preserve">) </w:t>
      </w:r>
    </w:p>
    <w:p w:rsidR="0008401F" w:rsidRPr="00886DD2" w:rsidRDefault="00F1179A" w:rsidP="0008401F">
      <w:pPr>
        <w:tabs>
          <w:tab w:val="left" w:pos="312"/>
          <w:tab w:val="left" w:pos="3705"/>
        </w:tabs>
        <w:spacing w:after="0" w:line="240" w:lineRule="auto"/>
        <w:jc w:val="both"/>
        <w:rPr>
          <w:rFonts w:ascii="Times New Roman" w:hAnsi="Times New Roman" w:cs="Times New Roman"/>
          <w:sz w:val="28"/>
          <w:szCs w:val="28"/>
        </w:rPr>
      </w:pPr>
      <w:r w:rsidRPr="00886DD2">
        <w:rPr>
          <w:rFonts w:ascii="Times New Roman" w:hAnsi="Times New Roman" w:cs="Times New Roman"/>
          <w:sz w:val="28"/>
          <w:szCs w:val="28"/>
        </w:rPr>
        <w:tab/>
      </w:r>
      <w:r w:rsidR="0008401F" w:rsidRPr="00886DD2">
        <w:rPr>
          <w:rFonts w:ascii="Times New Roman" w:hAnsi="Times New Roman" w:cs="Times New Roman"/>
          <w:sz w:val="28"/>
          <w:szCs w:val="28"/>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«Линия Мажино». Поражение Франции в июне 1940 г. Битва за Британию.</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Коренной перелом в ходе Второй мировой войны. Сталинградская Битва. Курская битва. Переход летом 1943 г. стратегической инициативы в войне к Красной Армии.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Начало войны на Тихом океане. Нападение Японии на США. Пёрл-Харбор 1 декабря 1941 г. Захват Японией Юго-Восточной Азии и островов Тихого океана. Бой у о. Мидуэй в июне 1942 г. Перелом в войне на Тихом океане в 1943 г.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lastRenderedPageBreak/>
        <w:t xml:space="preserve">Антигитлеровская коалиция. Атлантическая хартия. Ленд-лиз. Тегеранская конференция «Большой тройки» 28 ноября – 1 декабря1943 г. Вопрос об открытии Второго фронта во Франции.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Возвращение Китая в число великих держав. Каирская декларация. Роспуск Коминтерна.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Партизанская война в Югославии.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трех держав 17 июля–2 августа 1945 г. </w:t>
      </w:r>
    </w:p>
    <w:p w:rsidR="0008401F" w:rsidRPr="00886DD2" w:rsidRDefault="0008401F" w:rsidP="000840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w:t>
      </w:r>
    </w:p>
    <w:p w:rsidR="00CE13C6" w:rsidRPr="00886DD2" w:rsidRDefault="0008401F" w:rsidP="0008401F">
      <w:pPr>
        <w:tabs>
          <w:tab w:val="left" w:pos="312"/>
          <w:tab w:val="left" w:pos="3705"/>
        </w:tabs>
        <w:spacing w:after="0" w:line="240" w:lineRule="auto"/>
        <w:jc w:val="both"/>
        <w:rPr>
          <w:rFonts w:ascii="Times New Roman" w:hAnsi="Times New Roman" w:cs="Times New Roman"/>
          <w:sz w:val="28"/>
          <w:szCs w:val="28"/>
        </w:rPr>
      </w:pPr>
      <w:r w:rsidRPr="00886DD2">
        <w:rPr>
          <w:rFonts w:ascii="Times New Roman" w:hAnsi="Times New Roman" w:cs="Times New Roman"/>
          <w:sz w:val="28"/>
          <w:szCs w:val="28"/>
        </w:rPr>
        <w:tab/>
        <w:t xml:space="preserve">       Жертвы. Потери. Цена Победы для человечества. Решающий вклад СССР в победу</w:t>
      </w:r>
      <w:r w:rsidR="00C64752" w:rsidRPr="00886DD2">
        <w:rPr>
          <w:rFonts w:ascii="Times New Roman" w:hAnsi="Times New Roman" w:cs="Times New Roman"/>
          <w:sz w:val="28"/>
          <w:szCs w:val="28"/>
        </w:rPr>
        <w:t xml:space="preserve"> </w:t>
      </w:r>
    </w:p>
    <w:p w:rsidR="00DC05A1" w:rsidRPr="00886DD2" w:rsidRDefault="00DC05A1" w:rsidP="00336EEB">
      <w:pPr>
        <w:spacing w:after="0" w:line="240" w:lineRule="auto"/>
        <w:jc w:val="both"/>
        <w:rPr>
          <w:rFonts w:ascii="Times New Roman" w:hAnsi="Times New Roman" w:cs="Times New Roman"/>
          <w:b/>
          <w:sz w:val="28"/>
          <w:szCs w:val="28"/>
        </w:rPr>
      </w:pPr>
    </w:p>
    <w:p w:rsidR="00DC05A1" w:rsidRPr="00886DD2" w:rsidRDefault="0062265D" w:rsidP="00173AC0">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Тема 17</w:t>
      </w:r>
      <w:r w:rsidR="00173AC0" w:rsidRPr="00886DD2">
        <w:rPr>
          <w:rFonts w:ascii="Times New Roman" w:hAnsi="Times New Roman" w:cs="Times New Roman"/>
          <w:b/>
          <w:sz w:val="28"/>
          <w:szCs w:val="28"/>
        </w:rPr>
        <w:t>. Итоги Второй мировой вой</w:t>
      </w:r>
      <w:r w:rsidR="00146A33" w:rsidRPr="00886DD2">
        <w:rPr>
          <w:rFonts w:ascii="Times New Roman" w:hAnsi="Times New Roman" w:cs="Times New Roman"/>
          <w:b/>
          <w:sz w:val="28"/>
          <w:szCs w:val="28"/>
        </w:rPr>
        <w:t>ны. Послевоенное урегулир</w:t>
      </w:r>
      <w:r w:rsidR="00336EEB" w:rsidRPr="00886DD2">
        <w:rPr>
          <w:rFonts w:ascii="Times New Roman" w:hAnsi="Times New Roman" w:cs="Times New Roman"/>
          <w:b/>
          <w:sz w:val="28"/>
          <w:szCs w:val="28"/>
        </w:rPr>
        <w:t>ование (2 часа</w:t>
      </w:r>
      <w:r w:rsidR="00146A33" w:rsidRPr="00886DD2">
        <w:rPr>
          <w:rFonts w:ascii="Times New Roman" w:hAnsi="Times New Roman" w:cs="Times New Roman"/>
          <w:b/>
          <w:sz w:val="28"/>
          <w:szCs w:val="28"/>
        </w:rPr>
        <w:t>)</w:t>
      </w:r>
    </w:p>
    <w:p w:rsidR="00DA777C" w:rsidRPr="00886DD2" w:rsidRDefault="00173AC0" w:rsidP="00A441EA">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Главный итог Второй мировой войны – разгром нацистской Германии, фашистской Италии и империалистической Японии. Победа антигитлеровской коалиции государств, объединившихся на демократической основе. Решающая роль СССР в Победе над фашизмом. Последствия Второй мировой войны.</w:t>
      </w:r>
      <w:r w:rsidR="002A4ED6" w:rsidRPr="00886DD2">
        <w:rPr>
          <w:rFonts w:ascii="Times New Roman" w:hAnsi="Times New Roman" w:cs="Times New Roman"/>
          <w:sz w:val="28"/>
          <w:szCs w:val="28"/>
        </w:rPr>
        <w:t xml:space="preserve"> Введение в практику </w:t>
      </w:r>
      <w:r w:rsidR="002A4ED6" w:rsidRPr="00886DD2">
        <w:rPr>
          <w:rFonts w:ascii="Times New Roman" w:hAnsi="Times New Roman" w:cs="Times New Roman"/>
          <w:sz w:val="28"/>
          <w:szCs w:val="28"/>
        </w:rPr>
        <w:lastRenderedPageBreak/>
        <w:t>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w:t>
      </w:r>
      <w:r w:rsidR="00F225F0" w:rsidRPr="00886DD2">
        <w:rPr>
          <w:rFonts w:ascii="Times New Roman" w:hAnsi="Times New Roman" w:cs="Times New Roman"/>
          <w:sz w:val="28"/>
          <w:szCs w:val="28"/>
        </w:rPr>
        <w:t>авными японскими военными престу</w:t>
      </w:r>
      <w:r w:rsidR="002A4ED6" w:rsidRPr="00886DD2">
        <w:rPr>
          <w:rFonts w:ascii="Times New Roman" w:hAnsi="Times New Roman" w:cs="Times New Roman"/>
          <w:sz w:val="28"/>
          <w:szCs w:val="28"/>
        </w:rPr>
        <w:t>пниками.</w:t>
      </w:r>
    </w:p>
    <w:p w:rsidR="002D3829" w:rsidRPr="00886DD2" w:rsidRDefault="002D3829" w:rsidP="00F225F0">
      <w:pPr>
        <w:spacing w:after="0" w:line="240" w:lineRule="auto"/>
        <w:rPr>
          <w:rFonts w:ascii="Times New Roman" w:hAnsi="Times New Roman" w:cs="Times New Roman"/>
          <w:b/>
          <w:sz w:val="28"/>
          <w:szCs w:val="28"/>
        </w:rPr>
      </w:pPr>
    </w:p>
    <w:p w:rsidR="0062265D" w:rsidRPr="00886DD2" w:rsidRDefault="0062265D" w:rsidP="0062265D">
      <w:pPr>
        <w:spacing w:after="0" w:line="240" w:lineRule="auto"/>
        <w:jc w:val="center"/>
        <w:rPr>
          <w:rFonts w:ascii="Times New Roman" w:hAnsi="Times New Roman" w:cs="Times New Roman"/>
          <w:b/>
          <w:sz w:val="28"/>
          <w:szCs w:val="28"/>
        </w:rPr>
      </w:pPr>
      <w:r w:rsidRPr="00886DD2">
        <w:rPr>
          <w:rFonts w:ascii="Times New Roman" w:hAnsi="Times New Roman" w:cs="Times New Roman"/>
          <w:b/>
          <w:sz w:val="28"/>
          <w:szCs w:val="28"/>
        </w:rPr>
        <w:t>11 класс</w:t>
      </w:r>
    </w:p>
    <w:p w:rsidR="0062265D" w:rsidRPr="00886DD2" w:rsidRDefault="0062265D" w:rsidP="0062265D">
      <w:pPr>
        <w:spacing w:after="0" w:line="240" w:lineRule="auto"/>
        <w:jc w:val="center"/>
        <w:rPr>
          <w:rFonts w:ascii="Times New Roman" w:hAnsi="Times New Roman" w:cs="Times New Roman"/>
          <w:b/>
          <w:sz w:val="28"/>
          <w:szCs w:val="28"/>
        </w:rPr>
      </w:pPr>
      <w:r w:rsidRPr="00886DD2">
        <w:rPr>
          <w:rFonts w:ascii="Times New Roman" w:hAnsi="Times New Roman" w:cs="Times New Roman"/>
          <w:b/>
          <w:sz w:val="28"/>
          <w:szCs w:val="28"/>
        </w:rPr>
        <w:t>(28 часов)</w:t>
      </w:r>
    </w:p>
    <w:p w:rsidR="00A15160" w:rsidRPr="00886DD2" w:rsidRDefault="00A15160" w:rsidP="0062265D">
      <w:pPr>
        <w:spacing w:after="0" w:line="240" w:lineRule="auto"/>
        <w:jc w:val="center"/>
        <w:rPr>
          <w:rFonts w:ascii="Times New Roman" w:hAnsi="Times New Roman" w:cs="Times New Roman"/>
          <w:b/>
          <w:sz w:val="28"/>
          <w:szCs w:val="28"/>
        </w:rPr>
      </w:pPr>
    </w:p>
    <w:p w:rsidR="0062265D" w:rsidRPr="00886DD2" w:rsidRDefault="00A15160"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Раздел</w:t>
      </w:r>
      <w:r w:rsidR="0062265D" w:rsidRPr="00886DD2">
        <w:rPr>
          <w:rFonts w:ascii="Times New Roman" w:eastAsia="Times New Roman" w:hAnsi="Times New Roman" w:cs="Times New Roman"/>
          <w:b/>
          <w:bCs/>
          <w:color w:val="000000"/>
          <w:sz w:val="28"/>
          <w:szCs w:val="28"/>
          <w:lang w:eastAsia="ru-RU"/>
        </w:rPr>
        <w:t xml:space="preserve"> IV. Соревнование социальных систем </w:t>
      </w:r>
      <w:r w:rsidR="00044F66" w:rsidRPr="00886DD2">
        <w:rPr>
          <w:rFonts w:ascii="Times New Roman" w:eastAsia="Times New Roman" w:hAnsi="Times New Roman" w:cs="Times New Roman"/>
          <w:b/>
          <w:bCs/>
          <w:color w:val="000000"/>
          <w:sz w:val="28"/>
          <w:szCs w:val="28"/>
          <w:lang w:eastAsia="ru-RU"/>
        </w:rPr>
        <w:t>(21 час</w:t>
      </w:r>
      <w:r w:rsidR="0062265D" w:rsidRPr="00886DD2">
        <w:rPr>
          <w:rFonts w:ascii="Times New Roman" w:eastAsia="Times New Roman" w:hAnsi="Times New Roman" w:cs="Times New Roman"/>
          <w:b/>
          <w:bCs/>
          <w:color w:val="000000"/>
          <w:sz w:val="28"/>
          <w:szCs w:val="28"/>
          <w:lang w:eastAsia="ru-RU"/>
        </w:rPr>
        <w:t>)</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13CF9"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Тема 18. Начало «холодной войны». Международные отношения в 1945 — первой половине 1950-х гг. </w:t>
      </w:r>
      <w:r w:rsidR="00044F66" w:rsidRPr="00886DD2">
        <w:rPr>
          <w:rFonts w:ascii="Times New Roman" w:eastAsia="Times New Roman" w:hAnsi="Times New Roman" w:cs="Times New Roman"/>
          <w:b/>
          <w:bCs/>
          <w:color w:val="000000"/>
          <w:sz w:val="28"/>
          <w:szCs w:val="28"/>
          <w:lang w:eastAsia="ru-RU"/>
        </w:rPr>
        <w:t>(2 часа)</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13CF9"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Тема 19. Международные отношения в 1950—1980-е гг. </w:t>
      </w:r>
      <w:r w:rsidR="00044F66" w:rsidRPr="00886DD2">
        <w:rPr>
          <w:rFonts w:ascii="Times New Roman" w:eastAsia="Times New Roman" w:hAnsi="Times New Roman" w:cs="Times New Roman"/>
          <w:b/>
          <w:bCs/>
          <w:color w:val="000000"/>
          <w:sz w:val="28"/>
          <w:szCs w:val="28"/>
          <w:lang w:eastAsia="ru-RU"/>
        </w:rPr>
        <w:t>(2 часа)</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lastRenderedPageBreak/>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13CF9"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Тема 20. Завершение эпохи индустриального общества. 1945—197</w:t>
      </w:r>
      <w:r w:rsidR="00044F66" w:rsidRPr="00886DD2">
        <w:rPr>
          <w:rFonts w:ascii="Times New Roman" w:eastAsia="Times New Roman" w:hAnsi="Times New Roman" w:cs="Times New Roman"/>
          <w:b/>
          <w:bCs/>
          <w:color w:val="000000"/>
          <w:sz w:val="28"/>
          <w:szCs w:val="28"/>
          <w:lang w:eastAsia="ru-RU"/>
        </w:rPr>
        <w:t>0-е гг. «Общество потребления» (1 час)</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Факторы, обусловившие экономический подъем в странах Запада в 1950—1970-е гг. Стабилизация международной валютной системы. Бреттон- 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lastRenderedPageBreak/>
        <w:t>Тема 21. Кризисы 1970—1980-х гг. Становление постиндустриал</w:t>
      </w:r>
      <w:r w:rsidR="00044F66" w:rsidRPr="00886DD2">
        <w:rPr>
          <w:rFonts w:ascii="Times New Roman" w:eastAsia="Times New Roman" w:hAnsi="Times New Roman" w:cs="Times New Roman"/>
          <w:b/>
          <w:bCs/>
          <w:color w:val="000000"/>
          <w:sz w:val="28"/>
          <w:szCs w:val="28"/>
          <w:lang w:eastAsia="ru-RU"/>
        </w:rPr>
        <w:t>ьного информационного общества (2 часа)</w:t>
      </w:r>
    </w:p>
    <w:p w:rsidR="0062265D" w:rsidRPr="00886DD2" w:rsidRDefault="0062265D" w:rsidP="00622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62265D" w:rsidRPr="00886DD2" w:rsidRDefault="0062265D" w:rsidP="006226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E0A0B" w:rsidRPr="00886DD2" w:rsidRDefault="0062265D" w:rsidP="00355F0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Тема 22. Экономическая и социальная политика. Неоконсервативный по</w:t>
      </w:r>
      <w:r w:rsidR="00044F66" w:rsidRPr="00886DD2">
        <w:rPr>
          <w:rFonts w:ascii="Times New Roman" w:eastAsia="Times New Roman" w:hAnsi="Times New Roman" w:cs="Times New Roman"/>
          <w:b/>
          <w:bCs/>
          <w:color w:val="000000"/>
          <w:sz w:val="28"/>
          <w:szCs w:val="28"/>
          <w:lang w:eastAsia="ru-RU"/>
        </w:rPr>
        <w:t>ворот. Политика «третьего пути» (2 часа)</w:t>
      </w:r>
      <w:r w:rsidRPr="00886DD2">
        <w:rPr>
          <w:rFonts w:ascii="Times New Roman" w:eastAsia="Times New Roman" w:hAnsi="Times New Roman" w:cs="Times New Roman"/>
          <w:b/>
          <w:bCs/>
          <w:color w:val="000000"/>
          <w:sz w:val="28"/>
          <w:szCs w:val="28"/>
          <w:lang w:eastAsia="ru-RU"/>
        </w:rPr>
        <w:t> </w:t>
      </w:r>
    </w:p>
    <w:p w:rsidR="00BE0A0B" w:rsidRPr="00886DD2" w:rsidRDefault="0062265D" w:rsidP="00355F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 </w:t>
      </w:r>
    </w:p>
    <w:p w:rsidR="00355F02" w:rsidRPr="00886DD2" w:rsidRDefault="0062265D" w:rsidP="00355F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w:t>
      </w:r>
    </w:p>
    <w:p w:rsidR="0062265D" w:rsidRPr="00886DD2" w:rsidRDefault="0062265D" w:rsidP="00355F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lastRenderedPageBreak/>
        <w:t xml:space="preserve">Основания политики «третьего пути»: идеи социальной ответственности гражданского общества и государства </w:t>
      </w:r>
      <w:r w:rsidR="00355F02" w:rsidRPr="00886DD2">
        <w:rPr>
          <w:rFonts w:ascii="Times New Roman" w:eastAsia="Times New Roman" w:hAnsi="Times New Roman" w:cs="Times New Roman"/>
          <w:color w:val="000000"/>
          <w:sz w:val="28"/>
          <w:szCs w:val="28"/>
          <w:lang w:eastAsia="ru-RU"/>
        </w:rPr>
        <w:t xml:space="preserve">перед малоимущими при поддержке </w:t>
      </w:r>
      <w:r w:rsidRPr="00886DD2">
        <w:rPr>
          <w:rFonts w:ascii="Times New Roman" w:eastAsia="Times New Roman" w:hAnsi="Times New Roman" w:cs="Times New Roman"/>
          <w:color w:val="000000"/>
          <w:sz w:val="28"/>
          <w:szCs w:val="28"/>
          <w:lang w:eastAsia="ru-RU"/>
        </w:rPr>
        <w:t>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355F02" w:rsidRPr="00886DD2" w:rsidRDefault="00355F02" w:rsidP="0062265D">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044F66" w:rsidRPr="00886DD2" w:rsidRDefault="00355F02" w:rsidP="00355F0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 xml:space="preserve">Тема 23. </w:t>
      </w:r>
      <w:r w:rsidR="0062265D" w:rsidRPr="00886DD2">
        <w:rPr>
          <w:rFonts w:ascii="Times New Roman" w:eastAsia="Times New Roman" w:hAnsi="Times New Roman" w:cs="Times New Roman"/>
          <w:b/>
          <w:bCs/>
          <w:color w:val="000000"/>
          <w:sz w:val="28"/>
          <w:szCs w:val="28"/>
          <w:lang w:eastAsia="ru-RU"/>
        </w:rPr>
        <w:t>Политическая борьба. Гражданское общество. Социальные движе</w:t>
      </w:r>
      <w:r w:rsidR="00044F66" w:rsidRPr="00886DD2">
        <w:rPr>
          <w:rFonts w:ascii="Times New Roman" w:eastAsia="Times New Roman" w:hAnsi="Times New Roman" w:cs="Times New Roman"/>
          <w:b/>
          <w:bCs/>
          <w:color w:val="000000"/>
          <w:sz w:val="28"/>
          <w:szCs w:val="28"/>
          <w:lang w:eastAsia="ru-RU"/>
        </w:rPr>
        <w:t>ния (1 час)</w:t>
      </w:r>
    </w:p>
    <w:p w:rsidR="0062265D" w:rsidRPr="00886DD2" w:rsidRDefault="0062265D" w:rsidP="00355F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355F02" w:rsidRPr="00886DD2" w:rsidRDefault="00355F02" w:rsidP="00355F02">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355F02" w:rsidRPr="00886DD2" w:rsidRDefault="00355F02" w:rsidP="00535AF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Тема 24. Соединенные штаты А</w:t>
      </w:r>
      <w:r w:rsidR="00044F66" w:rsidRPr="00886DD2">
        <w:rPr>
          <w:rFonts w:ascii="Times New Roman" w:eastAsia="Times New Roman" w:hAnsi="Times New Roman" w:cs="Times New Roman"/>
          <w:b/>
          <w:color w:val="000000"/>
          <w:sz w:val="28"/>
          <w:szCs w:val="28"/>
          <w:lang w:eastAsia="ru-RU"/>
        </w:rPr>
        <w:t xml:space="preserve">мерики </w:t>
      </w:r>
      <w:r w:rsidR="00044F66" w:rsidRPr="00886DD2">
        <w:rPr>
          <w:rFonts w:ascii="Times New Roman" w:eastAsia="Times New Roman" w:hAnsi="Times New Roman" w:cs="Times New Roman"/>
          <w:b/>
          <w:bCs/>
          <w:color w:val="000000"/>
          <w:sz w:val="28"/>
          <w:szCs w:val="28"/>
          <w:lang w:eastAsia="ru-RU"/>
        </w:rPr>
        <w:t>(1 час)</w:t>
      </w:r>
      <w:r w:rsidRPr="00886DD2">
        <w:rPr>
          <w:rFonts w:ascii="Times New Roman" w:eastAsia="Times New Roman" w:hAnsi="Times New Roman" w:cs="Times New Roman"/>
          <w:b/>
          <w:color w:val="000000"/>
          <w:sz w:val="28"/>
          <w:szCs w:val="28"/>
          <w:lang w:eastAsia="ru-RU"/>
        </w:rPr>
        <w:t xml:space="preserve"> </w:t>
      </w:r>
    </w:p>
    <w:p w:rsidR="00355F02" w:rsidRPr="00886DD2" w:rsidRDefault="00355F02"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w:t>
      </w:r>
      <w:r w:rsidRPr="00886DD2">
        <w:rPr>
          <w:rFonts w:ascii="Times New Roman" w:eastAsia="Times New Roman" w:hAnsi="Times New Roman" w:cs="Times New Roman"/>
          <w:color w:val="000000"/>
          <w:sz w:val="28"/>
          <w:szCs w:val="28"/>
          <w:lang w:val="en-US" w:eastAsia="ru-RU"/>
        </w:rPr>
        <w:t>X</w:t>
      </w:r>
      <w:r w:rsidRPr="00886DD2">
        <w:rPr>
          <w:rFonts w:ascii="Times New Roman" w:eastAsia="Times New Roman" w:hAnsi="Times New Roman" w:cs="Times New Roman"/>
          <w:color w:val="000000"/>
          <w:sz w:val="28"/>
          <w:szCs w:val="28"/>
          <w:lang w:eastAsia="ru-RU"/>
        </w:rPr>
        <w:t>Х – начале ХХ</w:t>
      </w:r>
      <w:r w:rsidRPr="00886DD2">
        <w:rPr>
          <w:rFonts w:ascii="Times New Roman" w:eastAsia="Times New Roman" w:hAnsi="Times New Roman" w:cs="Times New Roman"/>
          <w:color w:val="000000"/>
          <w:sz w:val="28"/>
          <w:szCs w:val="28"/>
          <w:lang w:val="en-US" w:eastAsia="ru-RU"/>
        </w:rPr>
        <w:t>I</w:t>
      </w:r>
      <w:r w:rsidRPr="00886DD2">
        <w:rPr>
          <w:rFonts w:ascii="Times New Roman" w:eastAsia="Times New Roman" w:hAnsi="Times New Roman" w:cs="Times New Roman"/>
          <w:color w:val="000000"/>
          <w:sz w:val="28"/>
          <w:szCs w:val="28"/>
          <w:lang w:eastAsia="ru-RU"/>
        </w:rPr>
        <w:t xml:space="preserve"> в. США в период администраций Д. Эйзенхауэра, Дж. Кеннеди, Л. Джонсона, Р. Никсона, Р. Рейгана, Б. Клинтона, Дж. Буш</w:t>
      </w:r>
      <w:r w:rsidR="00365616" w:rsidRPr="00886DD2">
        <w:rPr>
          <w:rFonts w:ascii="Times New Roman" w:eastAsia="Times New Roman" w:hAnsi="Times New Roman" w:cs="Times New Roman"/>
          <w:color w:val="000000"/>
          <w:sz w:val="28"/>
          <w:szCs w:val="28"/>
          <w:lang w:eastAsia="ru-RU"/>
        </w:rPr>
        <w:t>а-младшего, Б. Обамы, Д. Трампа, Д. Байдена.</w:t>
      </w:r>
    </w:p>
    <w:p w:rsidR="00A441EA" w:rsidRPr="00886DD2" w:rsidRDefault="00A441EA"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55F02" w:rsidRPr="00886DD2" w:rsidRDefault="00355F02" w:rsidP="00535AF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Тема 25. В</w:t>
      </w:r>
      <w:r w:rsidR="00044F66" w:rsidRPr="00886DD2">
        <w:rPr>
          <w:rFonts w:ascii="Times New Roman" w:eastAsia="Times New Roman" w:hAnsi="Times New Roman" w:cs="Times New Roman"/>
          <w:b/>
          <w:color w:val="000000"/>
          <w:sz w:val="28"/>
          <w:szCs w:val="28"/>
          <w:lang w:eastAsia="ru-RU"/>
        </w:rPr>
        <w:t xml:space="preserve">еликобритания </w:t>
      </w:r>
      <w:r w:rsidR="00044F66" w:rsidRPr="00886DD2">
        <w:rPr>
          <w:rFonts w:ascii="Times New Roman" w:eastAsia="Times New Roman" w:hAnsi="Times New Roman" w:cs="Times New Roman"/>
          <w:b/>
          <w:bCs/>
          <w:color w:val="000000"/>
          <w:sz w:val="28"/>
          <w:szCs w:val="28"/>
          <w:lang w:eastAsia="ru-RU"/>
        </w:rPr>
        <w:t>(1 час)</w:t>
      </w:r>
    </w:p>
    <w:p w:rsidR="00355F02" w:rsidRPr="00886DD2" w:rsidRDefault="00355F02"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«Политический маятник»: лейбористы и консерваторы у власти. Социально-экономическое развитие Великобритании. М. Тэтчер – «консервативная революция»</w:t>
      </w:r>
      <w:r w:rsidR="005C4874" w:rsidRPr="00886DD2">
        <w:rPr>
          <w:rFonts w:ascii="Times New Roman" w:eastAsia="Times New Roman" w:hAnsi="Times New Roman" w:cs="Times New Roman"/>
          <w:color w:val="000000"/>
          <w:sz w:val="28"/>
          <w:szCs w:val="28"/>
          <w:lang w:eastAsia="ru-RU"/>
        </w:rPr>
        <w:t>. Э. Блэр – политика «третьего пути». Эволюция лейбористской партии. Северная Ирландия на пути к урегулированию. Расширение самоуправления – «деволюция». Конституционная реформа. Выход из Евросоюза. Великобритания в период правления М. Тэтчер, Э. Блэра, Д. Кэмерона, Т. Мэй.</w:t>
      </w: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15160" w:rsidRPr="00886DD2" w:rsidRDefault="00A15160"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15160" w:rsidRPr="00886DD2" w:rsidRDefault="00A15160"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Тема 26. Ф</w:t>
      </w:r>
      <w:r w:rsidR="00044F66" w:rsidRPr="00886DD2">
        <w:rPr>
          <w:rFonts w:ascii="Times New Roman" w:eastAsia="Times New Roman" w:hAnsi="Times New Roman" w:cs="Times New Roman"/>
          <w:b/>
          <w:color w:val="000000"/>
          <w:sz w:val="28"/>
          <w:szCs w:val="28"/>
          <w:lang w:eastAsia="ru-RU"/>
        </w:rPr>
        <w:t xml:space="preserve">ранция </w:t>
      </w:r>
      <w:r w:rsidR="00044F66" w:rsidRPr="00886DD2">
        <w:rPr>
          <w:rFonts w:ascii="Times New Roman" w:eastAsia="Times New Roman" w:hAnsi="Times New Roman" w:cs="Times New Roman"/>
          <w:b/>
          <w:bCs/>
          <w:color w:val="000000"/>
          <w:sz w:val="28"/>
          <w:szCs w:val="28"/>
          <w:lang w:eastAsia="ru-RU"/>
        </w:rPr>
        <w:t>(1 час)</w:t>
      </w: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Социально-экономическая и политическая история Франции во второй половине ХХ – начале </w:t>
      </w:r>
      <w:r w:rsidRPr="00886DD2">
        <w:rPr>
          <w:rFonts w:ascii="Times New Roman" w:eastAsia="Times New Roman" w:hAnsi="Times New Roman" w:cs="Times New Roman"/>
          <w:color w:val="000000"/>
          <w:sz w:val="28"/>
          <w:szCs w:val="28"/>
          <w:lang w:val="en-US" w:eastAsia="ru-RU"/>
        </w:rPr>
        <w:t>XXI</w:t>
      </w:r>
      <w:r w:rsidRPr="00886DD2">
        <w:rPr>
          <w:rFonts w:ascii="Times New Roman" w:eastAsia="Times New Roman" w:hAnsi="Times New Roman" w:cs="Times New Roman"/>
          <w:color w:val="000000"/>
          <w:sz w:val="28"/>
          <w:szCs w:val="28"/>
          <w:lang w:eastAsia="ru-RU"/>
        </w:rPr>
        <w:t xml:space="preserve"> в. Идея «величия Франции» де Голля и ее реализация. Социальные волнения 1968 г. и отставка генерала. Либеральный курс В. Жискар д’Эстена.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Олланда, Э. Макрона.</w:t>
      </w: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Тема 27. И</w:t>
      </w:r>
      <w:r w:rsidR="00044F66" w:rsidRPr="00886DD2">
        <w:rPr>
          <w:rFonts w:ascii="Times New Roman" w:eastAsia="Times New Roman" w:hAnsi="Times New Roman" w:cs="Times New Roman"/>
          <w:b/>
          <w:color w:val="000000"/>
          <w:sz w:val="28"/>
          <w:szCs w:val="28"/>
          <w:lang w:eastAsia="ru-RU"/>
        </w:rPr>
        <w:t xml:space="preserve">талия </w:t>
      </w:r>
      <w:r w:rsidR="00044F66" w:rsidRPr="00886DD2">
        <w:rPr>
          <w:rFonts w:ascii="Times New Roman" w:eastAsia="Times New Roman" w:hAnsi="Times New Roman" w:cs="Times New Roman"/>
          <w:b/>
          <w:bCs/>
          <w:color w:val="000000"/>
          <w:sz w:val="28"/>
          <w:szCs w:val="28"/>
          <w:lang w:eastAsia="ru-RU"/>
        </w:rPr>
        <w:t>(1 час)</w:t>
      </w:r>
    </w:p>
    <w:p w:rsidR="005C4874" w:rsidRPr="00886DD2" w:rsidRDefault="005C4874"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Итальянское «экономическое чудо». Политическая нестабильность. Убийство А. Моро. Мафия и коррупция. Операция «чистые руки». </w:t>
      </w:r>
      <w:r w:rsidR="00535AFE" w:rsidRPr="00886DD2">
        <w:rPr>
          <w:rFonts w:ascii="Times New Roman" w:eastAsia="Times New Roman" w:hAnsi="Times New Roman" w:cs="Times New Roman"/>
          <w:color w:val="000000"/>
          <w:sz w:val="28"/>
          <w:szCs w:val="28"/>
          <w:lang w:eastAsia="ru-RU"/>
        </w:rPr>
        <w:t>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535AFE" w:rsidRPr="00886DD2" w:rsidRDefault="00535AFE"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35AFE" w:rsidRPr="00886DD2" w:rsidRDefault="00535AFE" w:rsidP="00535AF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Тема 28. Герма</w:t>
      </w:r>
      <w:r w:rsidR="00044F66" w:rsidRPr="00886DD2">
        <w:rPr>
          <w:rFonts w:ascii="Times New Roman" w:eastAsia="Times New Roman" w:hAnsi="Times New Roman" w:cs="Times New Roman"/>
          <w:b/>
          <w:color w:val="000000"/>
          <w:sz w:val="28"/>
          <w:szCs w:val="28"/>
          <w:lang w:eastAsia="ru-RU"/>
        </w:rPr>
        <w:t xml:space="preserve">ния </w:t>
      </w:r>
      <w:r w:rsidR="00044F66" w:rsidRPr="00886DD2">
        <w:rPr>
          <w:rFonts w:ascii="Times New Roman" w:eastAsia="Times New Roman" w:hAnsi="Times New Roman" w:cs="Times New Roman"/>
          <w:b/>
          <w:bCs/>
          <w:color w:val="000000"/>
          <w:sz w:val="28"/>
          <w:szCs w:val="28"/>
          <w:lang w:eastAsia="ru-RU"/>
        </w:rPr>
        <w:t>(1 час)</w:t>
      </w:r>
    </w:p>
    <w:p w:rsidR="00535AFE" w:rsidRPr="00886DD2" w:rsidRDefault="00535AFE"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Три периода истории Германии во второй половине </w:t>
      </w:r>
      <w:r w:rsidRPr="00886DD2">
        <w:rPr>
          <w:rFonts w:ascii="Times New Roman" w:eastAsia="Times New Roman" w:hAnsi="Times New Roman" w:cs="Times New Roman"/>
          <w:color w:val="000000"/>
          <w:sz w:val="28"/>
          <w:szCs w:val="28"/>
          <w:lang w:val="en-US" w:eastAsia="ru-RU"/>
        </w:rPr>
        <w:t>XX</w:t>
      </w:r>
      <w:r w:rsidRPr="00886DD2">
        <w:rPr>
          <w:rFonts w:ascii="Times New Roman" w:eastAsia="Times New Roman" w:hAnsi="Times New Roman" w:cs="Times New Roman"/>
          <w:color w:val="000000"/>
          <w:sz w:val="28"/>
          <w:szCs w:val="28"/>
          <w:lang w:eastAsia="ru-RU"/>
        </w:rPr>
        <w:t xml:space="preserve"> – начале </w:t>
      </w:r>
      <w:r w:rsidRPr="00886DD2">
        <w:rPr>
          <w:rFonts w:ascii="Times New Roman" w:eastAsia="Times New Roman" w:hAnsi="Times New Roman" w:cs="Times New Roman"/>
          <w:color w:val="000000"/>
          <w:sz w:val="28"/>
          <w:szCs w:val="28"/>
          <w:lang w:val="en-US" w:eastAsia="ru-RU"/>
        </w:rPr>
        <w:t>XXI</w:t>
      </w:r>
      <w:r w:rsidRPr="00886DD2">
        <w:rPr>
          <w:rFonts w:ascii="Times New Roman" w:eastAsia="Times New Roman" w:hAnsi="Times New Roman" w:cs="Times New Roman"/>
          <w:color w:val="000000"/>
          <w:sz w:val="28"/>
          <w:szCs w:val="28"/>
          <w:lang w:eastAsia="ru-RU"/>
        </w:rPr>
        <w:t xml:space="preserve"> в.: оккупационный режим (1945-1949), сосуществование ФРГ и ГДР (1949-1990), объединенная Германия (ФРГ с 1990 г.). Историческое соревнование двух </w:t>
      </w:r>
      <w:r w:rsidRPr="00886DD2">
        <w:rPr>
          <w:rFonts w:ascii="Times New Roman" w:eastAsia="Times New Roman" w:hAnsi="Times New Roman" w:cs="Times New Roman"/>
          <w:color w:val="000000"/>
          <w:sz w:val="28"/>
          <w:szCs w:val="28"/>
          <w:lang w:eastAsia="ru-RU"/>
        </w:rPr>
        <w:lastRenderedPageBreak/>
        <w:t>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355F02" w:rsidRPr="00886DD2" w:rsidRDefault="00355F02" w:rsidP="00535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44F66" w:rsidRPr="00886DD2" w:rsidRDefault="00535AFE" w:rsidP="004D3DE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 xml:space="preserve">Тема 29. </w:t>
      </w:r>
      <w:r w:rsidR="0062265D" w:rsidRPr="00886DD2">
        <w:rPr>
          <w:rFonts w:ascii="Times New Roman" w:eastAsia="Times New Roman" w:hAnsi="Times New Roman" w:cs="Times New Roman"/>
          <w:b/>
          <w:bCs/>
          <w:color w:val="000000"/>
          <w:sz w:val="28"/>
          <w:szCs w:val="28"/>
          <w:lang w:eastAsia="ru-RU"/>
        </w:rPr>
        <w:t>Преобразования и революции в странах</w:t>
      </w:r>
      <w:r w:rsidR="00044F66" w:rsidRPr="00886DD2">
        <w:rPr>
          <w:rFonts w:ascii="Times New Roman" w:eastAsia="Times New Roman" w:hAnsi="Times New Roman" w:cs="Times New Roman"/>
          <w:b/>
          <w:bCs/>
          <w:color w:val="000000"/>
          <w:sz w:val="28"/>
          <w:szCs w:val="28"/>
          <w:lang w:eastAsia="ru-RU"/>
        </w:rPr>
        <w:t xml:space="preserve"> Центральной и Восточной Европы (1 час)</w:t>
      </w:r>
    </w:p>
    <w:p w:rsidR="004D3DEC" w:rsidRPr="00886DD2" w:rsidRDefault="0062265D" w:rsidP="004D3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ХХ—ХХI вв. Вступление в НАТО и Европейский союз.</w:t>
      </w:r>
    </w:p>
    <w:p w:rsidR="004D3DEC" w:rsidRPr="00886DD2" w:rsidRDefault="004D3DEC" w:rsidP="004D3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D3DEC" w:rsidRPr="00886DD2" w:rsidRDefault="004D3DEC" w:rsidP="004D3DE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 xml:space="preserve">Тема 30. </w:t>
      </w:r>
      <w:r w:rsidR="00044F66" w:rsidRPr="00886DD2">
        <w:rPr>
          <w:rFonts w:ascii="Times New Roman" w:eastAsia="Times New Roman" w:hAnsi="Times New Roman" w:cs="Times New Roman"/>
          <w:b/>
          <w:bCs/>
          <w:color w:val="000000"/>
          <w:sz w:val="28"/>
          <w:szCs w:val="28"/>
          <w:lang w:eastAsia="ru-RU"/>
        </w:rPr>
        <w:t>Латинская Америка (1 час)</w:t>
      </w:r>
    </w:p>
    <w:p w:rsidR="004D3DEC" w:rsidRPr="00886DD2" w:rsidRDefault="004D3DEC" w:rsidP="004D3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bCs/>
          <w:color w:val="000000"/>
          <w:sz w:val="28"/>
          <w:szCs w:val="28"/>
          <w:lang w:eastAsia="ru-RU"/>
        </w:rPr>
        <w:t xml:space="preserve">Цивилизационные особенности стран Латинской Америки. Особенности индустриализации. Варианты модернизации. Национал-реформистские и левонационалистические политические силы. Реформы и революции как путь решения исторических задач в регионе. Демократизация в латиноамериканских странах – тенденция в конце </w:t>
      </w:r>
      <w:r w:rsidRPr="00886DD2">
        <w:rPr>
          <w:rFonts w:ascii="Times New Roman" w:eastAsia="Times New Roman" w:hAnsi="Times New Roman" w:cs="Times New Roman"/>
          <w:color w:val="000000"/>
          <w:sz w:val="28"/>
          <w:szCs w:val="28"/>
          <w:lang w:eastAsia="ru-RU"/>
        </w:rPr>
        <w:t xml:space="preserve">ХХ —  начале ХХI в. Левый поворот. Аргентинский парадокс. Диктатуры и демократия. Куба – остров свободы. </w:t>
      </w:r>
    </w:p>
    <w:p w:rsidR="00535AFE" w:rsidRPr="00886DD2" w:rsidRDefault="00535AFE" w:rsidP="0062265D">
      <w:pPr>
        <w:shd w:val="clear" w:color="auto" w:fill="FFFFFF"/>
        <w:spacing w:after="0" w:line="294" w:lineRule="atLeast"/>
        <w:rPr>
          <w:rFonts w:ascii="Times New Roman" w:eastAsia="Times New Roman" w:hAnsi="Times New Roman" w:cs="Times New Roman"/>
          <w:bCs/>
          <w:color w:val="000000"/>
          <w:sz w:val="28"/>
          <w:szCs w:val="28"/>
          <w:lang w:eastAsia="ru-RU"/>
        </w:rPr>
      </w:pPr>
    </w:p>
    <w:p w:rsidR="00CD2A28" w:rsidRPr="00886DD2" w:rsidRDefault="00535AFE" w:rsidP="00CD2A28">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w:t>
      </w:r>
      <w:r w:rsidR="004D3DEC" w:rsidRPr="00886DD2">
        <w:rPr>
          <w:rFonts w:ascii="Times New Roman" w:eastAsia="Times New Roman" w:hAnsi="Times New Roman" w:cs="Times New Roman"/>
          <w:b/>
          <w:bCs/>
          <w:color w:val="000000"/>
          <w:sz w:val="28"/>
          <w:szCs w:val="28"/>
          <w:lang w:eastAsia="ru-RU"/>
        </w:rPr>
        <w:t>ема 31</w:t>
      </w:r>
      <w:r w:rsidRPr="00886DD2">
        <w:rPr>
          <w:rFonts w:ascii="Times New Roman" w:eastAsia="Times New Roman" w:hAnsi="Times New Roman" w:cs="Times New Roman"/>
          <w:b/>
          <w:bCs/>
          <w:color w:val="000000"/>
          <w:sz w:val="28"/>
          <w:szCs w:val="28"/>
          <w:lang w:eastAsia="ru-RU"/>
        </w:rPr>
        <w:t xml:space="preserve">. </w:t>
      </w:r>
      <w:r w:rsidR="0062265D" w:rsidRPr="00886DD2">
        <w:rPr>
          <w:rFonts w:ascii="Times New Roman" w:eastAsia="Times New Roman" w:hAnsi="Times New Roman" w:cs="Times New Roman"/>
          <w:b/>
          <w:bCs/>
          <w:color w:val="000000"/>
          <w:sz w:val="28"/>
          <w:szCs w:val="28"/>
          <w:lang w:eastAsia="ru-RU"/>
        </w:rPr>
        <w:t>Страны Азии и Африки. Декол</w:t>
      </w:r>
      <w:r w:rsidR="00044F66" w:rsidRPr="00886DD2">
        <w:rPr>
          <w:rFonts w:ascii="Times New Roman" w:eastAsia="Times New Roman" w:hAnsi="Times New Roman" w:cs="Times New Roman"/>
          <w:b/>
          <w:bCs/>
          <w:color w:val="000000"/>
          <w:sz w:val="28"/>
          <w:szCs w:val="28"/>
          <w:lang w:eastAsia="ru-RU"/>
        </w:rPr>
        <w:t>онизация и выбор путей развития (1 час)</w:t>
      </w:r>
      <w:r w:rsidR="0062265D" w:rsidRPr="00886DD2">
        <w:rPr>
          <w:rFonts w:ascii="Times New Roman" w:eastAsia="Times New Roman" w:hAnsi="Times New Roman" w:cs="Times New Roman"/>
          <w:b/>
          <w:bCs/>
          <w:color w:val="000000"/>
          <w:sz w:val="28"/>
          <w:szCs w:val="28"/>
          <w:lang w:eastAsia="ru-RU"/>
        </w:rPr>
        <w:t> </w:t>
      </w:r>
    </w:p>
    <w:p w:rsidR="0062265D" w:rsidRPr="00886DD2" w:rsidRDefault="0062265D" w:rsidP="00CD2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Этапы деколонизации. Культурно- цивилизационные особенности развития конфуцианско-буддистского региона, индо- 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w:t>
      </w:r>
      <w:r w:rsidR="004D3DEC" w:rsidRPr="00886DD2">
        <w:rPr>
          <w:rFonts w:ascii="Times New Roman" w:eastAsia="Times New Roman" w:hAnsi="Times New Roman" w:cs="Times New Roman"/>
          <w:color w:val="000000"/>
          <w:sz w:val="28"/>
          <w:szCs w:val="28"/>
          <w:lang w:eastAsia="ru-RU"/>
        </w:rPr>
        <w:t xml:space="preserve"> и «драконы». «Конфуцианский капитализм». Индокитай. Классификация групп государств. Политическое развитие стран Тропической и Южной Африки.</w:t>
      </w:r>
    </w:p>
    <w:p w:rsidR="00D273FB" w:rsidRPr="00886DD2" w:rsidRDefault="00D273FB" w:rsidP="00CD2A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273FB" w:rsidRPr="00886DD2" w:rsidRDefault="00D273FB" w:rsidP="00CD2A2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 xml:space="preserve">Тема 32. Мусульманские страны. Турция. Иран. Египет. Индонезия </w:t>
      </w:r>
      <w:r w:rsidR="00044F66" w:rsidRPr="00886DD2">
        <w:rPr>
          <w:rFonts w:ascii="Times New Roman" w:eastAsia="Times New Roman" w:hAnsi="Times New Roman" w:cs="Times New Roman"/>
          <w:b/>
          <w:bCs/>
          <w:color w:val="000000"/>
          <w:sz w:val="28"/>
          <w:szCs w:val="28"/>
          <w:lang w:eastAsia="ru-RU"/>
        </w:rPr>
        <w:t>(1 час)</w:t>
      </w:r>
    </w:p>
    <w:p w:rsidR="00D273FB" w:rsidRPr="00886DD2" w:rsidRDefault="00D273FB" w:rsidP="00D273F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color w:val="000000"/>
          <w:sz w:val="28"/>
          <w:szCs w:val="28"/>
          <w:lang w:eastAsia="ru-RU"/>
        </w:rPr>
        <w:lastRenderedPageBreak/>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CD2A28" w:rsidRPr="00886DD2" w:rsidRDefault="00CD2A28" w:rsidP="00535AFE">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CD2A28" w:rsidRPr="00886DD2" w:rsidRDefault="00CD2A28"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b/>
          <w:color w:val="000000"/>
          <w:sz w:val="28"/>
          <w:szCs w:val="28"/>
          <w:lang w:eastAsia="ru-RU"/>
        </w:rPr>
        <w:t>Т</w:t>
      </w:r>
      <w:r w:rsidR="00D273FB" w:rsidRPr="00886DD2">
        <w:rPr>
          <w:rFonts w:ascii="Times New Roman" w:eastAsia="Times New Roman" w:hAnsi="Times New Roman" w:cs="Times New Roman"/>
          <w:b/>
          <w:color w:val="000000"/>
          <w:sz w:val="28"/>
          <w:szCs w:val="28"/>
          <w:lang w:eastAsia="ru-RU"/>
        </w:rPr>
        <w:t>ема 33</w:t>
      </w:r>
      <w:r w:rsidRPr="00886DD2">
        <w:rPr>
          <w:rFonts w:ascii="Times New Roman" w:eastAsia="Times New Roman" w:hAnsi="Times New Roman" w:cs="Times New Roman"/>
          <w:b/>
          <w:color w:val="000000"/>
          <w:sz w:val="28"/>
          <w:szCs w:val="28"/>
          <w:lang w:eastAsia="ru-RU"/>
        </w:rPr>
        <w:t>.</w:t>
      </w:r>
      <w:r w:rsidRPr="00886DD2">
        <w:rPr>
          <w:rFonts w:ascii="Times New Roman" w:eastAsia="Times New Roman" w:hAnsi="Times New Roman" w:cs="Times New Roman"/>
          <w:color w:val="000000"/>
          <w:sz w:val="28"/>
          <w:szCs w:val="28"/>
          <w:lang w:eastAsia="ru-RU"/>
        </w:rPr>
        <w:t xml:space="preserve"> </w:t>
      </w:r>
      <w:r w:rsidR="00044F66" w:rsidRPr="00886DD2">
        <w:rPr>
          <w:rFonts w:ascii="Times New Roman" w:eastAsia="Times New Roman" w:hAnsi="Times New Roman" w:cs="Times New Roman"/>
          <w:b/>
          <w:bCs/>
          <w:color w:val="000000"/>
          <w:sz w:val="28"/>
          <w:szCs w:val="28"/>
          <w:lang w:eastAsia="ru-RU"/>
        </w:rPr>
        <w:t>Китай. Индия (1 час)</w:t>
      </w:r>
      <w:r w:rsidR="0062265D" w:rsidRPr="00886DD2">
        <w:rPr>
          <w:rFonts w:ascii="Times New Roman" w:eastAsia="Times New Roman" w:hAnsi="Times New Roman" w:cs="Times New Roman"/>
          <w:color w:val="000000"/>
          <w:sz w:val="28"/>
          <w:szCs w:val="28"/>
          <w:lang w:eastAsia="ru-RU"/>
        </w:rPr>
        <w:t> </w:t>
      </w:r>
    </w:p>
    <w:p w:rsidR="00CD2A28" w:rsidRPr="00886DD2" w:rsidRDefault="0062265D"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—первая экономика мира. Традиции и модернизация Китая. </w:t>
      </w:r>
    </w:p>
    <w:p w:rsidR="00CD2A28" w:rsidRPr="00886DD2" w:rsidRDefault="0062265D"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CD2A28" w:rsidRPr="00886DD2" w:rsidRDefault="00CD2A28"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D2A28" w:rsidRPr="00886DD2" w:rsidRDefault="00CD2A28" w:rsidP="0027124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w:t>
      </w:r>
      <w:r w:rsidR="00D273FB" w:rsidRPr="00886DD2">
        <w:rPr>
          <w:rFonts w:ascii="Times New Roman" w:eastAsia="Times New Roman" w:hAnsi="Times New Roman" w:cs="Times New Roman"/>
          <w:b/>
          <w:color w:val="000000"/>
          <w:sz w:val="28"/>
          <w:szCs w:val="28"/>
          <w:lang w:eastAsia="ru-RU"/>
        </w:rPr>
        <w:t>ема 34</w:t>
      </w:r>
      <w:r w:rsidRPr="00886DD2">
        <w:rPr>
          <w:rFonts w:ascii="Times New Roman" w:eastAsia="Times New Roman" w:hAnsi="Times New Roman" w:cs="Times New Roman"/>
          <w:b/>
          <w:color w:val="000000"/>
          <w:sz w:val="28"/>
          <w:szCs w:val="28"/>
          <w:lang w:eastAsia="ru-RU"/>
        </w:rPr>
        <w:t>. Япония. Н</w:t>
      </w:r>
      <w:r w:rsidR="00044F66" w:rsidRPr="00886DD2">
        <w:rPr>
          <w:rFonts w:ascii="Times New Roman" w:eastAsia="Times New Roman" w:hAnsi="Times New Roman" w:cs="Times New Roman"/>
          <w:b/>
          <w:color w:val="000000"/>
          <w:sz w:val="28"/>
          <w:szCs w:val="28"/>
          <w:lang w:eastAsia="ru-RU"/>
        </w:rPr>
        <w:t xml:space="preserve">овые индустриальные страны </w:t>
      </w:r>
      <w:r w:rsidR="00044F66" w:rsidRPr="00886DD2">
        <w:rPr>
          <w:rFonts w:ascii="Times New Roman" w:eastAsia="Times New Roman" w:hAnsi="Times New Roman" w:cs="Times New Roman"/>
          <w:b/>
          <w:bCs/>
          <w:color w:val="000000"/>
          <w:sz w:val="28"/>
          <w:szCs w:val="28"/>
          <w:lang w:eastAsia="ru-RU"/>
        </w:rPr>
        <w:t>(1 час)</w:t>
      </w:r>
    </w:p>
    <w:p w:rsidR="00CD2A28" w:rsidRPr="00886DD2" w:rsidRDefault="00CD2A28" w:rsidP="00271244">
      <w:pPr>
        <w:shd w:val="clear" w:color="auto" w:fill="FFFFFF"/>
        <w:spacing w:after="0" w:line="240" w:lineRule="auto"/>
        <w:ind w:firstLine="709"/>
        <w:jc w:val="both"/>
        <w:rPr>
          <w:rFonts w:ascii="Arial" w:eastAsia="Times New Roman" w:hAnsi="Arial" w:cs="Arial"/>
          <w:color w:val="000000"/>
          <w:sz w:val="28"/>
          <w:szCs w:val="28"/>
          <w:lang w:eastAsia="ru-RU"/>
        </w:rPr>
      </w:pPr>
      <w:r w:rsidRPr="00886DD2">
        <w:rPr>
          <w:rFonts w:ascii="Times New Roman" w:eastAsia="Times New Roman" w:hAnsi="Times New Roman" w:cs="Times New Roman"/>
          <w:color w:val="000000"/>
          <w:sz w:val="28"/>
          <w:szCs w:val="28"/>
          <w:lang w:eastAsia="ru-RU"/>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тоталитарных режимов к демократии. Особенности развития Южной Кореи.</w:t>
      </w:r>
    </w:p>
    <w:p w:rsidR="00C7616A" w:rsidRPr="00886DD2" w:rsidRDefault="00C7616A" w:rsidP="00CD2A28">
      <w:pPr>
        <w:shd w:val="clear" w:color="auto" w:fill="FFFFFF"/>
        <w:spacing w:after="0" w:line="294" w:lineRule="atLeast"/>
        <w:ind w:firstLine="709"/>
        <w:rPr>
          <w:rFonts w:ascii="Arial" w:eastAsia="Times New Roman" w:hAnsi="Arial" w:cs="Arial"/>
          <w:color w:val="000000"/>
          <w:sz w:val="28"/>
          <w:szCs w:val="28"/>
          <w:lang w:eastAsia="ru-RU"/>
        </w:rPr>
      </w:pPr>
    </w:p>
    <w:p w:rsidR="0062265D" w:rsidRPr="00886DD2" w:rsidRDefault="00A15160" w:rsidP="0027124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Раздел</w:t>
      </w:r>
      <w:r w:rsidR="0064690B" w:rsidRPr="00886DD2">
        <w:rPr>
          <w:rFonts w:ascii="Times New Roman" w:eastAsia="Times New Roman" w:hAnsi="Times New Roman" w:cs="Times New Roman"/>
          <w:b/>
          <w:bCs/>
          <w:color w:val="000000"/>
          <w:sz w:val="28"/>
          <w:szCs w:val="28"/>
          <w:lang w:eastAsia="ru-RU"/>
        </w:rPr>
        <w:t xml:space="preserve"> </w:t>
      </w:r>
      <w:r w:rsidR="00044F66" w:rsidRPr="00886DD2">
        <w:rPr>
          <w:rFonts w:ascii="Times New Roman" w:eastAsia="Times New Roman" w:hAnsi="Times New Roman" w:cs="Times New Roman"/>
          <w:b/>
          <w:bCs/>
          <w:color w:val="000000"/>
          <w:sz w:val="28"/>
          <w:szCs w:val="28"/>
          <w:lang w:eastAsia="ru-RU"/>
        </w:rPr>
        <w:t xml:space="preserve">V. Современный мир </w:t>
      </w:r>
      <w:r w:rsidR="002B0ACF" w:rsidRPr="00886DD2">
        <w:rPr>
          <w:rFonts w:ascii="Times New Roman" w:eastAsia="Times New Roman" w:hAnsi="Times New Roman" w:cs="Times New Roman"/>
          <w:b/>
          <w:bCs/>
          <w:color w:val="000000"/>
          <w:sz w:val="28"/>
          <w:szCs w:val="28"/>
          <w:lang w:eastAsia="ru-RU"/>
        </w:rPr>
        <w:t>(7</w:t>
      </w:r>
      <w:r w:rsidR="00D273FB" w:rsidRPr="00886DD2">
        <w:rPr>
          <w:rFonts w:ascii="Times New Roman" w:eastAsia="Times New Roman" w:hAnsi="Times New Roman" w:cs="Times New Roman"/>
          <w:b/>
          <w:bCs/>
          <w:color w:val="000000"/>
          <w:sz w:val="28"/>
          <w:szCs w:val="28"/>
          <w:lang w:eastAsia="ru-RU"/>
        </w:rPr>
        <w:t xml:space="preserve"> часов)</w:t>
      </w:r>
    </w:p>
    <w:p w:rsidR="00D273FB" w:rsidRPr="00886DD2" w:rsidRDefault="00D273FB" w:rsidP="00271244">
      <w:pPr>
        <w:shd w:val="clear" w:color="auto" w:fill="FFFFFF"/>
        <w:spacing w:after="0" w:line="240" w:lineRule="auto"/>
        <w:ind w:firstLine="709"/>
        <w:jc w:val="both"/>
        <w:rPr>
          <w:rFonts w:ascii="Arial" w:eastAsia="Times New Roman" w:hAnsi="Arial" w:cs="Arial"/>
          <w:color w:val="000000"/>
          <w:sz w:val="28"/>
          <w:szCs w:val="28"/>
          <w:lang w:eastAsia="ru-RU"/>
        </w:rPr>
      </w:pPr>
    </w:p>
    <w:p w:rsidR="00271244" w:rsidRPr="00886DD2"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 xml:space="preserve">Тема </w:t>
      </w:r>
      <w:r w:rsidR="00D273FB" w:rsidRPr="00886DD2">
        <w:rPr>
          <w:rFonts w:ascii="Times New Roman" w:eastAsia="Times New Roman" w:hAnsi="Times New Roman" w:cs="Times New Roman"/>
          <w:b/>
          <w:bCs/>
          <w:color w:val="000000"/>
          <w:sz w:val="28"/>
          <w:szCs w:val="28"/>
          <w:lang w:eastAsia="ru-RU"/>
        </w:rPr>
        <w:t>35</w:t>
      </w:r>
      <w:r w:rsidRPr="00886DD2">
        <w:rPr>
          <w:rFonts w:ascii="Times New Roman" w:eastAsia="Times New Roman" w:hAnsi="Times New Roman" w:cs="Times New Roman"/>
          <w:b/>
          <w:bCs/>
          <w:color w:val="000000"/>
          <w:sz w:val="28"/>
          <w:szCs w:val="28"/>
          <w:lang w:eastAsia="ru-RU"/>
        </w:rPr>
        <w:t xml:space="preserve">. </w:t>
      </w:r>
      <w:r w:rsidR="0062265D" w:rsidRPr="00886DD2">
        <w:rPr>
          <w:rFonts w:ascii="Times New Roman" w:eastAsia="Times New Roman" w:hAnsi="Times New Roman" w:cs="Times New Roman"/>
          <w:b/>
          <w:bCs/>
          <w:color w:val="000000"/>
          <w:sz w:val="28"/>
          <w:szCs w:val="28"/>
          <w:lang w:eastAsia="ru-RU"/>
        </w:rPr>
        <w:t>Глобализация и новые вызовы XXI в. </w:t>
      </w:r>
      <w:r w:rsidR="00044F66" w:rsidRPr="00886DD2">
        <w:rPr>
          <w:rFonts w:ascii="Times New Roman" w:eastAsia="Times New Roman" w:hAnsi="Times New Roman" w:cs="Times New Roman"/>
          <w:b/>
          <w:bCs/>
          <w:color w:val="000000"/>
          <w:sz w:val="28"/>
          <w:szCs w:val="28"/>
          <w:lang w:eastAsia="ru-RU"/>
        </w:rPr>
        <w:t>(1 час)</w:t>
      </w:r>
    </w:p>
    <w:p w:rsidR="0062265D" w:rsidRPr="00886DD2" w:rsidRDefault="0062265D"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 xml:space="preserve">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 - цивилизационные противоречия, фундаментализм и международный терроризм, </w:t>
      </w:r>
      <w:r w:rsidRPr="00886DD2">
        <w:rPr>
          <w:rFonts w:ascii="Times New Roman" w:eastAsia="Times New Roman" w:hAnsi="Times New Roman" w:cs="Times New Roman"/>
          <w:color w:val="000000"/>
          <w:sz w:val="28"/>
          <w:szCs w:val="28"/>
          <w:lang w:eastAsia="ru-RU"/>
        </w:rPr>
        <w:lastRenderedPageBreak/>
        <w:t>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71244" w:rsidRPr="00886DD2" w:rsidRDefault="00271244" w:rsidP="00271244">
      <w:pPr>
        <w:shd w:val="clear" w:color="auto" w:fill="FFFFFF"/>
        <w:spacing w:after="0" w:line="240" w:lineRule="auto"/>
        <w:ind w:firstLine="709"/>
        <w:jc w:val="both"/>
        <w:rPr>
          <w:rFonts w:ascii="Arial" w:eastAsia="Times New Roman" w:hAnsi="Arial" w:cs="Arial"/>
          <w:color w:val="000000"/>
          <w:sz w:val="28"/>
          <w:szCs w:val="28"/>
          <w:lang w:eastAsia="ru-RU"/>
        </w:rPr>
      </w:pPr>
    </w:p>
    <w:p w:rsidR="00271244" w:rsidRPr="00886DD2"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bCs/>
          <w:color w:val="000000"/>
          <w:sz w:val="28"/>
          <w:szCs w:val="28"/>
          <w:lang w:eastAsia="ru-RU"/>
        </w:rPr>
        <w:t>Т</w:t>
      </w:r>
      <w:r w:rsidR="00D273FB" w:rsidRPr="00886DD2">
        <w:rPr>
          <w:rFonts w:ascii="Times New Roman" w:eastAsia="Times New Roman" w:hAnsi="Times New Roman" w:cs="Times New Roman"/>
          <w:b/>
          <w:bCs/>
          <w:color w:val="000000"/>
          <w:sz w:val="28"/>
          <w:szCs w:val="28"/>
          <w:lang w:eastAsia="ru-RU"/>
        </w:rPr>
        <w:t>ема 36</w:t>
      </w:r>
      <w:r w:rsidRPr="00886DD2">
        <w:rPr>
          <w:rFonts w:ascii="Times New Roman" w:eastAsia="Times New Roman" w:hAnsi="Times New Roman" w:cs="Times New Roman"/>
          <w:b/>
          <w:bCs/>
          <w:color w:val="000000"/>
          <w:sz w:val="28"/>
          <w:szCs w:val="28"/>
          <w:lang w:eastAsia="ru-RU"/>
        </w:rPr>
        <w:t xml:space="preserve">. </w:t>
      </w:r>
      <w:r w:rsidR="0062265D" w:rsidRPr="00886DD2">
        <w:rPr>
          <w:rFonts w:ascii="Times New Roman" w:eastAsia="Times New Roman" w:hAnsi="Times New Roman" w:cs="Times New Roman"/>
          <w:b/>
          <w:bCs/>
          <w:color w:val="000000"/>
          <w:sz w:val="28"/>
          <w:szCs w:val="28"/>
          <w:lang w:eastAsia="ru-RU"/>
        </w:rPr>
        <w:t>Международные отношения в конце XX — начале XXI в. </w:t>
      </w:r>
      <w:r w:rsidR="00044F66" w:rsidRPr="00886DD2">
        <w:rPr>
          <w:rFonts w:ascii="Times New Roman" w:eastAsia="Times New Roman" w:hAnsi="Times New Roman" w:cs="Times New Roman"/>
          <w:b/>
          <w:bCs/>
          <w:color w:val="000000"/>
          <w:sz w:val="28"/>
          <w:szCs w:val="28"/>
          <w:lang w:eastAsia="ru-RU"/>
        </w:rPr>
        <w:t>(2 часа)</w:t>
      </w:r>
    </w:p>
    <w:p w:rsidR="0062265D" w:rsidRPr="00886DD2" w:rsidRDefault="0062265D"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271244" w:rsidRPr="00886DD2" w:rsidRDefault="00271244"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71244" w:rsidRPr="00886DD2" w:rsidRDefault="00271244" w:rsidP="0027124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86DD2">
        <w:rPr>
          <w:rFonts w:ascii="Times New Roman" w:eastAsia="Times New Roman" w:hAnsi="Times New Roman" w:cs="Times New Roman"/>
          <w:b/>
          <w:color w:val="000000"/>
          <w:sz w:val="28"/>
          <w:szCs w:val="28"/>
          <w:lang w:eastAsia="ru-RU"/>
        </w:rPr>
        <w:t>Т</w:t>
      </w:r>
      <w:r w:rsidR="00D273FB" w:rsidRPr="00886DD2">
        <w:rPr>
          <w:rFonts w:ascii="Times New Roman" w:eastAsia="Times New Roman" w:hAnsi="Times New Roman" w:cs="Times New Roman"/>
          <w:b/>
          <w:color w:val="000000"/>
          <w:sz w:val="28"/>
          <w:szCs w:val="28"/>
          <w:lang w:eastAsia="ru-RU"/>
        </w:rPr>
        <w:t>ема 37</w:t>
      </w:r>
      <w:r w:rsidRPr="00886DD2">
        <w:rPr>
          <w:rFonts w:ascii="Times New Roman" w:eastAsia="Times New Roman" w:hAnsi="Times New Roman" w:cs="Times New Roman"/>
          <w:b/>
          <w:color w:val="000000"/>
          <w:sz w:val="28"/>
          <w:szCs w:val="28"/>
          <w:lang w:eastAsia="ru-RU"/>
        </w:rPr>
        <w:t>. Постсоветское пространство: политическое развитие, инте</w:t>
      </w:r>
      <w:r w:rsidR="00044F66" w:rsidRPr="00886DD2">
        <w:rPr>
          <w:rFonts w:ascii="Times New Roman" w:eastAsia="Times New Roman" w:hAnsi="Times New Roman" w:cs="Times New Roman"/>
          <w:b/>
          <w:color w:val="000000"/>
          <w:sz w:val="28"/>
          <w:szCs w:val="28"/>
          <w:lang w:eastAsia="ru-RU"/>
        </w:rPr>
        <w:t xml:space="preserve">грационные процессы и конфликты </w:t>
      </w:r>
      <w:r w:rsidR="00044F66" w:rsidRPr="00886DD2">
        <w:rPr>
          <w:rFonts w:ascii="Times New Roman" w:eastAsia="Times New Roman" w:hAnsi="Times New Roman" w:cs="Times New Roman"/>
          <w:b/>
          <w:bCs/>
          <w:color w:val="000000"/>
          <w:sz w:val="28"/>
          <w:szCs w:val="28"/>
          <w:lang w:eastAsia="ru-RU"/>
        </w:rPr>
        <w:t>(1 час)</w:t>
      </w:r>
    </w:p>
    <w:p w:rsidR="00271244" w:rsidRPr="00886DD2" w:rsidRDefault="00271244"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6DD2">
        <w:rPr>
          <w:rFonts w:ascii="Times New Roman" w:eastAsia="Times New Roman" w:hAnsi="Times New Roman" w:cs="Times New Roman"/>
          <w:color w:val="000000"/>
          <w:sz w:val="28"/>
          <w:szCs w:val="28"/>
          <w:lang w:eastAsia="ru-RU"/>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w:t>
      </w:r>
      <w:r w:rsidR="0008401F" w:rsidRPr="00886DD2">
        <w:rPr>
          <w:rFonts w:ascii="Times New Roman" w:eastAsia="Times New Roman" w:hAnsi="Times New Roman" w:cs="Times New Roman"/>
          <w:color w:val="000000"/>
          <w:sz w:val="28"/>
          <w:szCs w:val="28"/>
          <w:lang w:eastAsia="ru-RU"/>
        </w:rPr>
        <w:t xml:space="preserve"> </w:t>
      </w:r>
      <w:r w:rsidRPr="00886DD2">
        <w:rPr>
          <w:rFonts w:ascii="Times New Roman" w:eastAsia="Times New Roman" w:hAnsi="Times New Roman" w:cs="Times New Roman"/>
          <w:color w:val="000000"/>
          <w:sz w:val="28"/>
          <w:szCs w:val="28"/>
          <w:lang w:eastAsia="ru-RU"/>
        </w:rPr>
        <w:t xml:space="preserve">Образование Организации Договора о коллективной безопасности (ОДКБ). Евразийское экономическое сообщество (ЕврАзЭС)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w:t>
      </w:r>
      <w:r w:rsidR="005F7F31" w:rsidRPr="00886DD2">
        <w:rPr>
          <w:rFonts w:ascii="Times New Roman" w:eastAsia="Times New Roman" w:hAnsi="Times New Roman" w:cs="Times New Roman"/>
          <w:color w:val="000000"/>
          <w:sz w:val="28"/>
          <w:szCs w:val="28"/>
          <w:lang w:eastAsia="ru-RU"/>
        </w:rPr>
        <w:t>Абхазский и южноосетинский конфликты. Конфликт в Донбассе.</w:t>
      </w:r>
    </w:p>
    <w:p w:rsidR="005F7F31" w:rsidRPr="00886DD2" w:rsidRDefault="005F7F31" w:rsidP="00271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F7F31" w:rsidRPr="00886DD2" w:rsidRDefault="005F7F31" w:rsidP="005F7F31">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86DD2">
        <w:rPr>
          <w:rFonts w:ascii="Times New Roman" w:eastAsia="Times New Roman" w:hAnsi="Times New Roman" w:cs="Times New Roman"/>
          <w:b/>
          <w:color w:val="000000"/>
          <w:sz w:val="28"/>
          <w:szCs w:val="28"/>
          <w:lang w:eastAsia="ru-RU"/>
        </w:rPr>
        <w:t>Т</w:t>
      </w:r>
      <w:r w:rsidR="00D273FB" w:rsidRPr="00886DD2">
        <w:rPr>
          <w:rFonts w:ascii="Times New Roman" w:eastAsia="Times New Roman" w:hAnsi="Times New Roman" w:cs="Times New Roman"/>
          <w:b/>
          <w:color w:val="000000"/>
          <w:sz w:val="28"/>
          <w:szCs w:val="28"/>
          <w:lang w:eastAsia="ru-RU"/>
        </w:rPr>
        <w:t>ема 38</w:t>
      </w:r>
      <w:r w:rsidRPr="00886DD2">
        <w:rPr>
          <w:rFonts w:ascii="Times New Roman" w:eastAsia="Times New Roman" w:hAnsi="Times New Roman" w:cs="Times New Roman"/>
          <w:b/>
          <w:color w:val="000000"/>
          <w:sz w:val="28"/>
          <w:szCs w:val="28"/>
          <w:lang w:eastAsia="ru-RU"/>
        </w:rPr>
        <w:t xml:space="preserve">. Культура во второй половине </w:t>
      </w:r>
      <w:r w:rsidRPr="00886DD2">
        <w:rPr>
          <w:rFonts w:ascii="Times New Roman" w:eastAsia="Times New Roman" w:hAnsi="Times New Roman" w:cs="Times New Roman"/>
          <w:b/>
          <w:bCs/>
          <w:color w:val="000000"/>
          <w:sz w:val="28"/>
          <w:szCs w:val="28"/>
          <w:lang w:eastAsia="ru-RU"/>
        </w:rPr>
        <w:t>XX — начале XXI в. </w:t>
      </w:r>
      <w:r w:rsidR="00044F66" w:rsidRPr="00886DD2">
        <w:rPr>
          <w:rFonts w:ascii="Times New Roman" w:eastAsia="Times New Roman" w:hAnsi="Times New Roman" w:cs="Times New Roman"/>
          <w:b/>
          <w:bCs/>
          <w:color w:val="000000"/>
          <w:sz w:val="28"/>
          <w:szCs w:val="28"/>
          <w:lang w:eastAsia="ru-RU"/>
        </w:rPr>
        <w:t>(2 часа)</w:t>
      </w:r>
    </w:p>
    <w:p w:rsidR="005F7F31" w:rsidRPr="00886DD2" w:rsidRDefault="005F7F31" w:rsidP="005F7F31">
      <w:pPr>
        <w:shd w:val="clear" w:color="auto" w:fill="FFFFFF"/>
        <w:spacing w:after="0" w:line="240" w:lineRule="auto"/>
        <w:ind w:firstLine="709"/>
        <w:jc w:val="both"/>
        <w:rPr>
          <w:rFonts w:ascii="Arial" w:eastAsia="Times New Roman" w:hAnsi="Arial" w:cs="Arial"/>
          <w:color w:val="000000"/>
          <w:sz w:val="28"/>
          <w:szCs w:val="28"/>
          <w:lang w:eastAsia="ru-RU"/>
        </w:rPr>
      </w:pPr>
      <w:r w:rsidRPr="00886DD2">
        <w:rPr>
          <w:rFonts w:ascii="Times New Roman" w:eastAsia="Times New Roman" w:hAnsi="Times New Roman" w:cs="Times New Roman"/>
          <w:bCs/>
          <w:color w:val="000000"/>
          <w:sz w:val="28"/>
          <w:szCs w:val="28"/>
          <w:lang w:eastAsia="ru-RU"/>
        </w:rPr>
        <w:t xml:space="preserve">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w:t>
      </w:r>
      <w:r w:rsidRPr="00886DD2">
        <w:rPr>
          <w:rFonts w:ascii="Times New Roman" w:eastAsia="Times New Roman" w:hAnsi="Times New Roman" w:cs="Times New Roman"/>
          <w:bCs/>
          <w:color w:val="000000"/>
          <w:sz w:val="28"/>
          <w:szCs w:val="28"/>
          <w:lang w:eastAsia="ru-RU"/>
        </w:rPr>
        <w:lastRenderedPageBreak/>
        <w:t>(1945-1960).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глобального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62265D" w:rsidRPr="00886DD2" w:rsidRDefault="0062265D" w:rsidP="00F225F0">
      <w:pPr>
        <w:spacing w:after="0" w:line="240" w:lineRule="auto"/>
        <w:rPr>
          <w:rFonts w:ascii="Times New Roman" w:hAnsi="Times New Roman" w:cs="Times New Roman"/>
          <w:b/>
          <w:sz w:val="28"/>
          <w:szCs w:val="28"/>
        </w:rPr>
      </w:pPr>
    </w:p>
    <w:p w:rsidR="0062265D" w:rsidRPr="00886DD2" w:rsidRDefault="002B0ACF" w:rsidP="00C7616A">
      <w:pPr>
        <w:spacing w:after="0" w:line="240" w:lineRule="auto"/>
        <w:ind w:firstLine="709"/>
        <w:rPr>
          <w:rFonts w:ascii="Times New Roman" w:hAnsi="Times New Roman" w:cs="Times New Roman"/>
          <w:b/>
          <w:sz w:val="28"/>
          <w:szCs w:val="28"/>
        </w:rPr>
      </w:pPr>
      <w:r w:rsidRPr="00886DD2">
        <w:rPr>
          <w:rFonts w:ascii="Times New Roman" w:hAnsi="Times New Roman" w:cs="Times New Roman"/>
          <w:b/>
          <w:bCs/>
          <w:color w:val="0D0D0D" w:themeColor="text1" w:themeTint="F2"/>
          <w:sz w:val="28"/>
          <w:szCs w:val="28"/>
          <w:shd w:val="clear" w:color="auto" w:fill="FFFFFF"/>
        </w:rPr>
        <w:t>Повторительно-обобщающий урок по теме: «</w:t>
      </w:r>
      <w:r w:rsidRPr="00886DD2">
        <w:rPr>
          <w:rFonts w:ascii="Times New Roman" w:eastAsia="Times New Roman" w:hAnsi="Times New Roman" w:cs="Times New Roman"/>
          <w:b/>
          <w:bCs/>
          <w:color w:val="000000"/>
          <w:sz w:val="28"/>
          <w:szCs w:val="28"/>
          <w:lang w:eastAsia="ru-RU"/>
        </w:rPr>
        <w:t>Современный мир» (1 час)</w:t>
      </w:r>
    </w:p>
    <w:p w:rsidR="00A441EA" w:rsidRPr="00886DD2" w:rsidRDefault="00A441EA" w:rsidP="00495D8F">
      <w:pPr>
        <w:spacing w:after="0" w:line="240" w:lineRule="auto"/>
        <w:rPr>
          <w:rFonts w:ascii="Times New Roman" w:hAnsi="Times New Roman" w:cs="Times New Roman"/>
          <w:b/>
          <w:sz w:val="28"/>
          <w:szCs w:val="28"/>
        </w:rPr>
      </w:pPr>
    </w:p>
    <w:p w:rsidR="00A441EA" w:rsidRPr="00886DD2" w:rsidRDefault="00A441EA" w:rsidP="00DC05A1">
      <w:pPr>
        <w:spacing w:after="0" w:line="240" w:lineRule="auto"/>
        <w:ind w:firstLine="709"/>
        <w:rPr>
          <w:rFonts w:ascii="Times New Roman" w:hAnsi="Times New Roman" w:cs="Times New Roman"/>
          <w:b/>
          <w:sz w:val="28"/>
          <w:szCs w:val="28"/>
        </w:rPr>
      </w:pPr>
    </w:p>
    <w:p w:rsidR="002D3829" w:rsidRPr="00886DD2" w:rsidRDefault="002D3829" w:rsidP="00F225F0">
      <w:pPr>
        <w:spacing w:after="0" w:line="240" w:lineRule="auto"/>
        <w:ind w:firstLine="709"/>
        <w:jc w:val="center"/>
        <w:rPr>
          <w:rFonts w:ascii="Times New Roman" w:hAnsi="Times New Roman" w:cs="Times New Roman"/>
          <w:b/>
          <w:sz w:val="28"/>
          <w:szCs w:val="28"/>
        </w:rPr>
      </w:pPr>
      <w:r w:rsidRPr="00886DD2">
        <w:rPr>
          <w:rFonts w:ascii="Times New Roman" w:hAnsi="Times New Roman" w:cs="Times New Roman"/>
          <w:b/>
          <w:sz w:val="28"/>
          <w:szCs w:val="28"/>
        </w:rPr>
        <w:t>История России</w:t>
      </w:r>
    </w:p>
    <w:p w:rsidR="002D3829" w:rsidRPr="00886DD2" w:rsidRDefault="002D3829" w:rsidP="00F225F0">
      <w:pPr>
        <w:spacing w:after="0" w:line="240" w:lineRule="auto"/>
        <w:ind w:firstLine="709"/>
        <w:jc w:val="center"/>
        <w:rPr>
          <w:rFonts w:ascii="Times New Roman" w:hAnsi="Times New Roman" w:cs="Times New Roman"/>
          <w:b/>
          <w:sz w:val="28"/>
          <w:szCs w:val="28"/>
        </w:rPr>
      </w:pPr>
      <w:r w:rsidRPr="00886DD2">
        <w:rPr>
          <w:rFonts w:ascii="Times New Roman" w:hAnsi="Times New Roman" w:cs="Times New Roman"/>
          <w:b/>
          <w:sz w:val="28"/>
          <w:szCs w:val="28"/>
        </w:rPr>
        <w:t>10 класс</w:t>
      </w:r>
    </w:p>
    <w:p w:rsidR="002D3829" w:rsidRPr="00886DD2" w:rsidRDefault="00F225F0" w:rsidP="00F225F0">
      <w:pPr>
        <w:spacing w:after="0" w:line="240" w:lineRule="auto"/>
        <w:ind w:firstLine="709"/>
        <w:jc w:val="center"/>
        <w:rPr>
          <w:rFonts w:ascii="Times New Roman" w:hAnsi="Times New Roman" w:cs="Times New Roman"/>
          <w:b/>
          <w:sz w:val="28"/>
          <w:szCs w:val="28"/>
        </w:rPr>
      </w:pPr>
      <w:r w:rsidRPr="00886DD2">
        <w:rPr>
          <w:rFonts w:ascii="Times New Roman" w:hAnsi="Times New Roman" w:cs="Times New Roman"/>
          <w:b/>
          <w:sz w:val="28"/>
          <w:szCs w:val="28"/>
        </w:rPr>
        <w:t>(40 часов)</w:t>
      </w:r>
    </w:p>
    <w:p w:rsidR="00BF2E8F" w:rsidRPr="00886DD2" w:rsidRDefault="00BF2E8F" w:rsidP="00F225F0">
      <w:pPr>
        <w:spacing w:after="0" w:line="240" w:lineRule="auto"/>
        <w:ind w:firstLine="709"/>
        <w:jc w:val="center"/>
        <w:rPr>
          <w:rFonts w:ascii="Times New Roman" w:hAnsi="Times New Roman" w:cs="Times New Roman"/>
          <w:b/>
          <w:sz w:val="28"/>
          <w:szCs w:val="28"/>
        </w:rPr>
      </w:pPr>
    </w:p>
    <w:p w:rsidR="00BF2E8F" w:rsidRPr="00886DD2" w:rsidRDefault="00BF2E8F" w:rsidP="00BF2E8F">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Раздел I. Россия в годы «великих потрясений». 1914–1921 гг. (13 часов)</w:t>
      </w:r>
    </w:p>
    <w:p w:rsidR="0025222F" w:rsidRPr="00886DD2" w:rsidRDefault="0025222F" w:rsidP="0025222F">
      <w:pPr>
        <w:spacing w:after="0" w:line="240" w:lineRule="auto"/>
        <w:ind w:firstLine="709"/>
        <w:rPr>
          <w:rFonts w:ascii="Times New Roman" w:hAnsi="Times New Roman" w:cs="Times New Roman"/>
          <w:b/>
          <w:sz w:val="28"/>
          <w:szCs w:val="28"/>
        </w:rPr>
      </w:pPr>
    </w:p>
    <w:p w:rsidR="0068630F"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 xml:space="preserve">Тема 1. </w:t>
      </w:r>
      <w:r w:rsidR="00E40EEA" w:rsidRPr="00886DD2">
        <w:rPr>
          <w:rFonts w:ascii="Times New Roman" w:hAnsi="Times New Roman" w:cs="Times New Roman"/>
          <w:b/>
          <w:sz w:val="28"/>
          <w:szCs w:val="28"/>
        </w:rPr>
        <w:t>Россия в Первой мировой войне (3</w:t>
      </w:r>
      <w:r w:rsidRPr="00886DD2">
        <w:rPr>
          <w:rFonts w:ascii="Times New Roman" w:hAnsi="Times New Roman" w:cs="Times New Roman"/>
          <w:b/>
          <w:sz w:val="28"/>
          <w:szCs w:val="28"/>
        </w:rPr>
        <w:t xml:space="preserve"> часа)</w:t>
      </w:r>
      <w:r w:rsidRPr="00886DD2">
        <w:rPr>
          <w:rFonts w:ascii="Times New Roman" w:hAnsi="Times New Roman" w:cs="Times New Roman"/>
          <w:sz w:val="28"/>
          <w:szCs w:val="28"/>
        </w:rPr>
        <w:t xml:space="preserve"> </w:t>
      </w:r>
    </w:p>
    <w:p w:rsidR="00AD098D" w:rsidRPr="00886DD2" w:rsidRDefault="00E40EEA" w:rsidP="004D391F">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sz w:val="28"/>
          <w:szCs w:val="28"/>
        </w:rPr>
        <w:t>Россия и мир накануне Первой мировой войны.</w:t>
      </w:r>
      <w:r w:rsidRPr="00886DD2">
        <w:rPr>
          <w:rFonts w:ascii="Times New Roman" w:hAnsi="Times New Roman" w:cs="Times New Roman"/>
          <w:b/>
          <w:sz w:val="28"/>
          <w:szCs w:val="28"/>
        </w:rPr>
        <w:t xml:space="preserve"> </w:t>
      </w:r>
      <w:r w:rsidR="0068630F" w:rsidRPr="00886DD2">
        <w:rPr>
          <w:rFonts w:ascii="Times New Roman" w:hAnsi="Times New Roman" w:cs="Times New Roman"/>
          <w:sz w:val="28"/>
          <w:szCs w:val="28"/>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w:t>
      </w:r>
      <w:r w:rsidR="0068630F" w:rsidRPr="00886DD2">
        <w:rPr>
          <w:rFonts w:ascii="Times New Roman" w:hAnsi="Times New Roman" w:cs="Times New Roman"/>
          <w:sz w:val="28"/>
          <w:szCs w:val="28"/>
        </w:rPr>
        <w:lastRenderedPageBreak/>
        <w:t xml:space="preserve">общественных настроений: от патриотического подъёма к усталости и отчаянию от войны. Кадровая чехарда в правительстве. </w:t>
      </w:r>
    </w:p>
    <w:p w:rsidR="0068630F" w:rsidRPr="00886DD2" w:rsidRDefault="0068630F" w:rsidP="004D391F">
      <w:pPr>
        <w:spacing w:after="0" w:line="240" w:lineRule="auto"/>
        <w:ind w:firstLine="709"/>
        <w:jc w:val="both"/>
        <w:rPr>
          <w:sz w:val="28"/>
          <w:szCs w:val="28"/>
        </w:rPr>
      </w:pPr>
      <w:r w:rsidRPr="00886DD2">
        <w:rPr>
          <w:rFonts w:ascii="Times New Roman" w:hAnsi="Times New Roman" w:cs="Times New Roman"/>
          <w:sz w:val="28"/>
          <w:szCs w:val="28"/>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r w:rsidRPr="00886DD2">
        <w:rPr>
          <w:sz w:val="28"/>
          <w:szCs w:val="28"/>
        </w:rPr>
        <w:t xml:space="preserve">. </w:t>
      </w:r>
    </w:p>
    <w:p w:rsidR="00AD098D" w:rsidRPr="00886DD2" w:rsidRDefault="00AD098D" w:rsidP="0068630F">
      <w:pPr>
        <w:spacing w:after="0" w:line="240" w:lineRule="auto"/>
        <w:ind w:firstLine="709"/>
        <w:jc w:val="both"/>
        <w:rPr>
          <w:sz w:val="28"/>
          <w:szCs w:val="28"/>
        </w:rPr>
      </w:pP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2. Великая</w:t>
      </w:r>
      <w:r w:rsidR="00E40EEA" w:rsidRPr="00886DD2">
        <w:rPr>
          <w:rFonts w:ascii="Times New Roman" w:hAnsi="Times New Roman" w:cs="Times New Roman"/>
          <w:b/>
          <w:sz w:val="28"/>
          <w:szCs w:val="28"/>
        </w:rPr>
        <w:t xml:space="preserve"> российская революция 1917 г. (3 </w:t>
      </w:r>
      <w:r w:rsidRPr="00886DD2">
        <w:rPr>
          <w:rFonts w:ascii="Times New Roman" w:hAnsi="Times New Roman" w:cs="Times New Roman"/>
          <w:b/>
          <w:sz w:val="28"/>
          <w:szCs w:val="28"/>
        </w:rPr>
        <w:t>часа)</w:t>
      </w:r>
      <w:r w:rsidRPr="00886DD2">
        <w:rPr>
          <w:rFonts w:ascii="Times New Roman" w:hAnsi="Times New Roman" w:cs="Times New Roman"/>
          <w:sz w:val="28"/>
          <w:szCs w:val="28"/>
        </w:rPr>
        <w:t xml:space="preserve"> </w:t>
      </w: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w:t>
      </w:r>
      <w:r w:rsidR="00AD098D" w:rsidRPr="00886DD2">
        <w:rPr>
          <w:rFonts w:ascii="Times New Roman" w:hAnsi="Times New Roman" w:cs="Times New Roman"/>
          <w:sz w:val="28"/>
          <w:szCs w:val="28"/>
        </w:rPr>
        <w:t>рующий фактор. Национальные и</w:t>
      </w:r>
      <w:r w:rsidRPr="00886DD2">
        <w:rPr>
          <w:rFonts w:ascii="Times New Roman" w:hAnsi="Times New Roman" w:cs="Times New Roman"/>
          <w:sz w:val="28"/>
          <w:szCs w:val="28"/>
        </w:rPr>
        <w:t xml:space="preserve">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w:t>
      </w:r>
      <w:r w:rsidR="00AD098D" w:rsidRPr="00886DD2">
        <w:rPr>
          <w:rFonts w:ascii="Times New Roman" w:hAnsi="Times New Roman" w:cs="Times New Roman"/>
          <w:sz w:val="28"/>
          <w:szCs w:val="28"/>
        </w:rPr>
        <w:t>раде и падение монархии. Конец Р</w:t>
      </w:r>
      <w:r w:rsidRPr="00886DD2">
        <w:rPr>
          <w:rFonts w:ascii="Times New Roman" w:hAnsi="Times New Roman" w:cs="Times New Roman"/>
          <w:sz w:val="28"/>
          <w:szCs w:val="28"/>
        </w:rPr>
        <w:t xml:space="preserve">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AD098D" w:rsidRPr="00886DD2" w:rsidRDefault="00AD098D" w:rsidP="00AD098D">
      <w:pPr>
        <w:spacing w:after="0" w:line="240" w:lineRule="auto"/>
        <w:ind w:firstLine="709"/>
        <w:jc w:val="both"/>
        <w:rPr>
          <w:sz w:val="28"/>
          <w:szCs w:val="28"/>
        </w:rPr>
      </w:pPr>
    </w:p>
    <w:p w:rsidR="00A441EA" w:rsidRPr="00886DD2" w:rsidRDefault="00A441EA" w:rsidP="00AD098D">
      <w:pPr>
        <w:spacing w:after="0" w:line="240" w:lineRule="auto"/>
        <w:ind w:firstLine="709"/>
        <w:jc w:val="both"/>
        <w:rPr>
          <w:sz w:val="28"/>
          <w:szCs w:val="28"/>
        </w:rPr>
      </w:pP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 xml:space="preserve">Тема 3. Первые революционные преобразования большевиков (1 час) </w:t>
      </w: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«Декрет о земле» и принципы наделения крестьян землёй. Отделение церкви от государства и школы от церкви. </w:t>
      </w:r>
    </w:p>
    <w:p w:rsidR="00AD098D" w:rsidRPr="00886DD2" w:rsidRDefault="00AD098D" w:rsidP="00F225F0">
      <w:pPr>
        <w:spacing w:after="0" w:line="240" w:lineRule="auto"/>
        <w:ind w:firstLine="709"/>
        <w:jc w:val="center"/>
        <w:rPr>
          <w:sz w:val="28"/>
          <w:szCs w:val="28"/>
        </w:rPr>
      </w:pP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4. Созыв и разгон Учредительного собрания (1 час)</w:t>
      </w:r>
      <w:r w:rsidRPr="00886DD2">
        <w:rPr>
          <w:rFonts w:ascii="Times New Roman" w:hAnsi="Times New Roman" w:cs="Times New Roman"/>
          <w:sz w:val="28"/>
          <w:szCs w:val="28"/>
        </w:rPr>
        <w:t xml:space="preserve"> </w:t>
      </w:r>
    </w:p>
    <w:p w:rsidR="004D391F" w:rsidRPr="00886DD2" w:rsidRDefault="0068630F" w:rsidP="00C7616A">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AD098D" w:rsidRPr="00886DD2" w:rsidRDefault="00AD098D" w:rsidP="00F225F0">
      <w:pPr>
        <w:spacing w:after="0" w:line="240" w:lineRule="auto"/>
        <w:ind w:firstLine="709"/>
        <w:jc w:val="center"/>
        <w:rPr>
          <w:sz w:val="28"/>
          <w:szCs w:val="28"/>
        </w:rPr>
      </w:pP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5. Гражд</w:t>
      </w:r>
      <w:r w:rsidR="00E40EEA" w:rsidRPr="00886DD2">
        <w:rPr>
          <w:rFonts w:ascii="Times New Roman" w:hAnsi="Times New Roman" w:cs="Times New Roman"/>
          <w:b/>
          <w:sz w:val="28"/>
          <w:szCs w:val="28"/>
        </w:rPr>
        <w:t>анская война и ее последствия (2 часа</w:t>
      </w:r>
      <w:r w:rsidRPr="00886DD2">
        <w:rPr>
          <w:rFonts w:ascii="Times New Roman" w:hAnsi="Times New Roman" w:cs="Times New Roman"/>
          <w:b/>
          <w:sz w:val="28"/>
          <w:szCs w:val="28"/>
        </w:rPr>
        <w:t>)</w:t>
      </w:r>
      <w:r w:rsidRPr="00886DD2">
        <w:rPr>
          <w:rFonts w:ascii="Times New Roman" w:hAnsi="Times New Roman" w:cs="Times New Roman"/>
          <w:sz w:val="28"/>
          <w:szCs w:val="28"/>
        </w:rPr>
        <w:t xml:space="preserve"> </w:t>
      </w: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w:t>
      </w:r>
      <w:r w:rsidR="00AD098D" w:rsidRPr="00886DD2">
        <w:rPr>
          <w:rFonts w:ascii="Times New Roman" w:hAnsi="Times New Roman" w:cs="Times New Roman"/>
          <w:sz w:val="28"/>
          <w:szCs w:val="28"/>
        </w:rPr>
        <w:t xml:space="preserve">и. Причины, этапы и основные </w:t>
      </w:r>
      <w:r w:rsidRPr="00886DD2">
        <w:rPr>
          <w:rFonts w:ascii="Times New Roman" w:hAnsi="Times New Roman" w:cs="Times New Roman"/>
          <w:sz w:val="28"/>
          <w:szCs w:val="28"/>
        </w:rPr>
        <w:t>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w:t>
      </w:r>
      <w:r w:rsidR="00AD098D" w:rsidRPr="00886DD2">
        <w:rPr>
          <w:rFonts w:ascii="Times New Roman" w:hAnsi="Times New Roman" w:cs="Times New Roman"/>
          <w:sz w:val="28"/>
          <w:szCs w:val="28"/>
        </w:rPr>
        <w:t>, занятых антибольшевистскими</w:t>
      </w:r>
      <w:r w:rsidRPr="00886DD2">
        <w:rPr>
          <w:rFonts w:ascii="Times New Roman" w:hAnsi="Times New Roman" w:cs="Times New Roman"/>
          <w:sz w:val="28"/>
          <w:szCs w:val="28"/>
        </w:rPr>
        <w:t xml:space="preserve"> сил</w:t>
      </w:r>
      <w:r w:rsidR="00AD098D" w:rsidRPr="00886DD2">
        <w:rPr>
          <w:rFonts w:ascii="Times New Roman" w:hAnsi="Times New Roman" w:cs="Times New Roman"/>
          <w:sz w:val="28"/>
          <w:szCs w:val="28"/>
        </w:rPr>
        <w:t>ами</w:t>
      </w:r>
      <w:r w:rsidRPr="00886DD2">
        <w:rPr>
          <w:rFonts w:ascii="Times New Roman" w:hAnsi="Times New Roman" w:cs="Times New Roman"/>
          <w:sz w:val="28"/>
          <w:szCs w:val="28"/>
        </w:rPr>
        <w:t xml:space="preserve">.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D098D" w:rsidRPr="00886DD2" w:rsidRDefault="0068630F" w:rsidP="00AD098D">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lastRenderedPageBreak/>
        <w:t xml:space="preserve">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 </w:t>
      </w:r>
    </w:p>
    <w:p w:rsidR="00AD098D" w:rsidRPr="00886DD2" w:rsidRDefault="00AD098D" w:rsidP="00AD098D">
      <w:pPr>
        <w:spacing w:after="0" w:line="240" w:lineRule="auto"/>
        <w:ind w:firstLine="709"/>
        <w:jc w:val="both"/>
        <w:rPr>
          <w:sz w:val="28"/>
          <w:szCs w:val="28"/>
        </w:rPr>
      </w:pPr>
    </w:p>
    <w:p w:rsidR="00AD098D" w:rsidRPr="00886DD2" w:rsidRDefault="0068630F" w:rsidP="00BF2E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 xml:space="preserve">Тема 6. Идеология и культура периода Гражданской </w:t>
      </w:r>
      <w:r w:rsidR="00E40EEA" w:rsidRPr="00886DD2">
        <w:rPr>
          <w:rFonts w:ascii="Times New Roman" w:hAnsi="Times New Roman" w:cs="Times New Roman"/>
          <w:b/>
          <w:sz w:val="28"/>
          <w:szCs w:val="28"/>
        </w:rPr>
        <w:t>войны и «военного коммунизма» (2</w:t>
      </w:r>
      <w:r w:rsidRPr="00886DD2">
        <w:rPr>
          <w:rFonts w:ascii="Times New Roman" w:hAnsi="Times New Roman" w:cs="Times New Roman"/>
          <w:b/>
          <w:sz w:val="28"/>
          <w:szCs w:val="28"/>
        </w:rPr>
        <w:t xml:space="preserve"> час</w:t>
      </w:r>
      <w:r w:rsidR="00E40EEA" w:rsidRPr="00886DD2">
        <w:rPr>
          <w:rFonts w:ascii="Times New Roman" w:hAnsi="Times New Roman" w:cs="Times New Roman"/>
          <w:b/>
          <w:sz w:val="28"/>
          <w:szCs w:val="28"/>
        </w:rPr>
        <w:t>а</w:t>
      </w:r>
      <w:r w:rsidRPr="00886DD2">
        <w:rPr>
          <w:rFonts w:ascii="Times New Roman" w:hAnsi="Times New Roman" w:cs="Times New Roman"/>
          <w:b/>
          <w:sz w:val="28"/>
          <w:szCs w:val="28"/>
        </w:rPr>
        <w:t>)</w:t>
      </w:r>
      <w:r w:rsidRPr="00886DD2">
        <w:rPr>
          <w:rFonts w:ascii="Times New Roman" w:hAnsi="Times New Roman" w:cs="Times New Roman"/>
          <w:sz w:val="28"/>
          <w:szCs w:val="28"/>
        </w:rPr>
        <w:t xml:space="preserve"> </w:t>
      </w:r>
    </w:p>
    <w:p w:rsidR="00BF2E8F" w:rsidRPr="00886DD2" w:rsidRDefault="0068630F" w:rsidP="00BF2E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w:t>
      </w:r>
      <w:r w:rsidR="00BF2E8F" w:rsidRPr="00886DD2">
        <w:rPr>
          <w:rFonts w:ascii="Times New Roman" w:hAnsi="Times New Roman" w:cs="Times New Roman"/>
          <w:sz w:val="28"/>
          <w:szCs w:val="28"/>
        </w:rPr>
        <w:t>.</w:t>
      </w:r>
      <w:r w:rsidRPr="00886DD2">
        <w:rPr>
          <w:rFonts w:ascii="Times New Roman" w:hAnsi="Times New Roman" w:cs="Times New Roman"/>
          <w:sz w:val="28"/>
          <w:szCs w:val="28"/>
        </w:rPr>
        <w:t xml:space="preserve"> Ку</w:t>
      </w:r>
      <w:r w:rsidR="00BF2E8F" w:rsidRPr="00886DD2">
        <w:rPr>
          <w:rFonts w:ascii="Times New Roman" w:hAnsi="Times New Roman" w:cs="Times New Roman"/>
          <w:sz w:val="28"/>
          <w:szCs w:val="28"/>
        </w:rPr>
        <w:t>старные промыслы как средство</w:t>
      </w:r>
      <w:r w:rsidRPr="00886DD2">
        <w:rPr>
          <w:rFonts w:ascii="Times New Roman" w:hAnsi="Times New Roman" w:cs="Times New Roman"/>
          <w:sz w:val="28"/>
          <w:szCs w:val="28"/>
        </w:rPr>
        <w:t xml:space="preserve"> выживания. Голо</w:t>
      </w:r>
      <w:r w:rsidR="00BF2E8F" w:rsidRPr="00886DD2">
        <w:rPr>
          <w:rFonts w:ascii="Times New Roman" w:hAnsi="Times New Roman" w:cs="Times New Roman"/>
          <w:sz w:val="28"/>
          <w:szCs w:val="28"/>
        </w:rPr>
        <w:t>д, черный рынок</w:t>
      </w:r>
      <w:r w:rsidRPr="00886DD2">
        <w:rPr>
          <w:rFonts w:ascii="Times New Roman" w:hAnsi="Times New Roman" w:cs="Times New Roman"/>
          <w:sz w:val="28"/>
          <w:szCs w:val="28"/>
        </w:rPr>
        <w:t xml:space="preserve"> и спекуляция. Проблема массовой детской беспризорности. Влияние военной обстановки на психологию населения. </w:t>
      </w:r>
    </w:p>
    <w:p w:rsidR="00E40EEA" w:rsidRPr="00886DD2" w:rsidRDefault="00E40EEA" w:rsidP="00BF2E8F">
      <w:pPr>
        <w:spacing w:after="0" w:line="240" w:lineRule="auto"/>
        <w:ind w:firstLine="709"/>
        <w:jc w:val="both"/>
        <w:rPr>
          <w:rFonts w:ascii="Times New Roman" w:hAnsi="Times New Roman" w:cs="Times New Roman"/>
          <w:sz w:val="28"/>
          <w:szCs w:val="28"/>
        </w:rPr>
      </w:pPr>
    </w:p>
    <w:p w:rsidR="00BF2E8F" w:rsidRPr="00886DD2" w:rsidRDefault="00E40EEA" w:rsidP="00AD098D">
      <w:pPr>
        <w:spacing w:after="0" w:line="240" w:lineRule="auto"/>
        <w:ind w:firstLine="709"/>
        <w:rPr>
          <w:rFonts w:ascii="Times New Roman" w:hAnsi="Times New Roman" w:cs="Times New Roman"/>
          <w:b/>
          <w:bCs/>
          <w:color w:val="0D0D0D" w:themeColor="text1" w:themeTint="F2"/>
          <w:sz w:val="28"/>
          <w:szCs w:val="28"/>
          <w:shd w:val="clear" w:color="auto" w:fill="FFFFFF"/>
        </w:rPr>
      </w:pPr>
      <w:r w:rsidRPr="00886DD2">
        <w:rPr>
          <w:rFonts w:ascii="Times New Roman" w:hAnsi="Times New Roman" w:cs="Times New Roman"/>
          <w:b/>
          <w:bCs/>
          <w:color w:val="0D0D0D" w:themeColor="text1" w:themeTint="F2"/>
          <w:sz w:val="28"/>
          <w:szCs w:val="28"/>
          <w:shd w:val="clear" w:color="auto" w:fill="FFFFFF"/>
        </w:rPr>
        <w:t>Повторительно-обобщающий урок по теме: «Россия в годы «великих потрясений» (1 час)</w:t>
      </w:r>
    </w:p>
    <w:p w:rsidR="00E40EEA" w:rsidRPr="00886DD2" w:rsidRDefault="00E40EEA" w:rsidP="00AD098D">
      <w:pPr>
        <w:spacing w:after="0" w:line="240" w:lineRule="auto"/>
        <w:ind w:firstLine="709"/>
        <w:rPr>
          <w:sz w:val="28"/>
          <w:szCs w:val="28"/>
        </w:rPr>
      </w:pPr>
    </w:p>
    <w:p w:rsidR="00BF2E8F" w:rsidRPr="00886DD2" w:rsidRDefault="0068630F" w:rsidP="00AD098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Раздел II. Сове</w:t>
      </w:r>
      <w:r w:rsidR="003B2AFC" w:rsidRPr="00886DD2">
        <w:rPr>
          <w:rFonts w:ascii="Times New Roman" w:hAnsi="Times New Roman" w:cs="Times New Roman"/>
          <w:b/>
          <w:sz w:val="28"/>
          <w:szCs w:val="28"/>
        </w:rPr>
        <w:t>тский Союз в 1920–1930-е гг. (15</w:t>
      </w:r>
      <w:r w:rsidRPr="00886DD2">
        <w:rPr>
          <w:rFonts w:ascii="Times New Roman" w:hAnsi="Times New Roman" w:cs="Times New Roman"/>
          <w:b/>
          <w:sz w:val="28"/>
          <w:szCs w:val="28"/>
        </w:rPr>
        <w:t xml:space="preserve"> часов) </w:t>
      </w:r>
    </w:p>
    <w:p w:rsidR="00BF2E8F" w:rsidRPr="00886DD2" w:rsidRDefault="00BF2E8F" w:rsidP="00AD098D">
      <w:pPr>
        <w:spacing w:after="0" w:line="240" w:lineRule="auto"/>
        <w:ind w:firstLine="709"/>
        <w:rPr>
          <w:b/>
          <w:sz w:val="28"/>
          <w:szCs w:val="28"/>
        </w:rPr>
      </w:pPr>
    </w:p>
    <w:p w:rsidR="00BF2E8F" w:rsidRPr="00886DD2" w:rsidRDefault="0068630F" w:rsidP="00BF2E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7. СССР в годы НЭПа. 192</w:t>
      </w:r>
      <w:r w:rsidR="00E40EEA" w:rsidRPr="00886DD2">
        <w:rPr>
          <w:rFonts w:ascii="Times New Roman" w:hAnsi="Times New Roman" w:cs="Times New Roman"/>
          <w:b/>
          <w:sz w:val="28"/>
          <w:szCs w:val="28"/>
        </w:rPr>
        <w:t xml:space="preserve">1–1928 гг. (4 </w:t>
      </w:r>
      <w:r w:rsidRPr="00886DD2">
        <w:rPr>
          <w:rFonts w:ascii="Times New Roman" w:hAnsi="Times New Roman" w:cs="Times New Roman"/>
          <w:b/>
          <w:sz w:val="28"/>
          <w:szCs w:val="28"/>
        </w:rPr>
        <w:t>часа)</w:t>
      </w:r>
      <w:r w:rsidRPr="00886DD2">
        <w:rPr>
          <w:rFonts w:ascii="Times New Roman" w:hAnsi="Times New Roman" w:cs="Times New Roman"/>
          <w:sz w:val="28"/>
          <w:szCs w:val="28"/>
        </w:rPr>
        <w:t xml:space="preserve"> </w:t>
      </w:r>
    </w:p>
    <w:p w:rsidR="00BF2E8F" w:rsidRPr="00886DD2" w:rsidRDefault="0068630F" w:rsidP="00BF2E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w:t>
      </w:r>
      <w:r w:rsidRPr="00886DD2">
        <w:rPr>
          <w:rFonts w:ascii="Times New Roman" w:hAnsi="Times New Roman" w:cs="Times New Roman"/>
          <w:sz w:val="28"/>
          <w:szCs w:val="28"/>
        </w:rPr>
        <w:lastRenderedPageBreak/>
        <w:t xml:space="preserve">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F2E8F" w:rsidRPr="00886DD2" w:rsidRDefault="0068630F" w:rsidP="00BF2E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w:t>
      </w:r>
      <w:r w:rsidR="00BF2E8F" w:rsidRPr="00886DD2">
        <w:rPr>
          <w:rFonts w:ascii="Times New Roman" w:hAnsi="Times New Roman" w:cs="Times New Roman"/>
          <w:sz w:val="28"/>
          <w:szCs w:val="28"/>
        </w:rPr>
        <w:t>азований в 1920-е гг. Политика коренизации</w:t>
      </w:r>
      <w:r w:rsidRPr="00886DD2">
        <w:rPr>
          <w:rFonts w:ascii="Times New Roman" w:hAnsi="Times New Roman" w:cs="Times New Roman"/>
          <w:sz w:val="28"/>
          <w:szCs w:val="28"/>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BF2E8F" w:rsidRPr="00886DD2" w:rsidRDefault="00BF2E8F" w:rsidP="00AD098D">
      <w:pPr>
        <w:spacing w:after="0" w:line="240" w:lineRule="auto"/>
        <w:ind w:firstLine="709"/>
        <w:rPr>
          <w:sz w:val="28"/>
          <w:szCs w:val="28"/>
        </w:rPr>
      </w:pPr>
    </w:p>
    <w:p w:rsidR="00BF2E8F"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8. С</w:t>
      </w:r>
      <w:r w:rsidR="00E40EEA" w:rsidRPr="00886DD2">
        <w:rPr>
          <w:rFonts w:ascii="Times New Roman" w:hAnsi="Times New Roman" w:cs="Times New Roman"/>
          <w:b/>
          <w:sz w:val="28"/>
          <w:szCs w:val="28"/>
        </w:rPr>
        <w:t>оветский Союз в 1929–1941 гг. (4</w:t>
      </w:r>
      <w:r w:rsidRPr="00886DD2">
        <w:rPr>
          <w:rFonts w:ascii="Times New Roman" w:hAnsi="Times New Roman" w:cs="Times New Roman"/>
          <w:b/>
          <w:sz w:val="28"/>
          <w:szCs w:val="28"/>
        </w:rPr>
        <w:t xml:space="preserve"> часа)</w:t>
      </w:r>
    </w:p>
    <w:p w:rsidR="00BF2E8F"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её </w:t>
      </w:r>
      <w:r w:rsidR="00BF2E8F" w:rsidRPr="00886DD2">
        <w:rPr>
          <w:rFonts w:ascii="Times New Roman" w:hAnsi="Times New Roman" w:cs="Times New Roman"/>
          <w:sz w:val="28"/>
          <w:szCs w:val="28"/>
        </w:rPr>
        <w:t>т</w:t>
      </w:r>
      <w:r w:rsidRPr="00886DD2">
        <w:rPr>
          <w:rFonts w:ascii="Times New Roman" w:hAnsi="Times New Roman" w:cs="Times New Roman"/>
          <w:sz w:val="28"/>
          <w:szCs w:val="28"/>
        </w:rPr>
        <w:t xml:space="preserve">рагические последствия. «Раскулачивание». Сопротивление крестьян. Становление колхозного строя. </w:t>
      </w:r>
    </w:p>
    <w:p w:rsidR="00D74FD7"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w:t>
      </w:r>
      <w:r w:rsidRPr="00886DD2">
        <w:rPr>
          <w:rFonts w:ascii="Times New Roman" w:hAnsi="Times New Roman" w:cs="Times New Roman"/>
          <w:sz w:val="28"/>
          <w:szCs w:val="28"/>
        </w:rPr>
        <w:lastRenderedPageBreak/>
        <w:t>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w:t>
      </w:r>
      <w:r w:rsidR="00BF2E8F" w:rsidRPr="00886DD2">
        <w:rPr>
          <w:rFonts w:ascii="Times New Roman" w:hAnsi="Times New Roman" w:cs="Times New Roman"/>
          <w:sz w:val="28"/>
          <w:szCs w:val="28"/>
        </w:rPr>
        <w:t xml:space="preserve">речия урбанизации. Утверждение </w:t>
      </w:r>
      <w:r w:rsidRPr="00886DD2">
        <w:rPr>
          <w:rFonts w:ascii="Times New Roman" w:hAnsi="Times New Roman" w:cs="Times New Roman"/>
          <w:sz w:val="28"/>
          <w:szCs w:val="28"/>
        </w:rPr>
        <w:t>к</w:t>
      </w:r>
      <w:r w:rsidR="00BF2E8F" w:rsidRPr="00886DD2">
        <w:rPr>
          <w:rFonts w:ascii="Times New Roman" w:hAnsi="Times New Roman" w:cs="Times New Roman"/>
          <w:sz w:val="28"/>
          <w:szCs w:val="28"/>
        </w:rPr>
        <w:t xml:space="preserve">ульта личности Сталина. Малые культы </w:t>
      </w:r>
      <w:r w:rsidRPr="00886DD2">
        <w:rPr>
          <w:rFonts w:ascii="Times New Roman" w:hAnsi="Times New Roman" w:cs="Times New Roman"/>
          <w:sz w:val="28"/>
          <w:szCs w:val="28"/>
        </w:rPr>
        <w:t>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w:t>
      </w:r>
      <w:r w:rsidR="00BF2E8F" w:rsidRPr="00886DD2">
        <w:rPr>
          <w:rFonts w:ascii="Times New Roman" w:hAnsi="Times New Roman" w:cs="Times New Roman"/>
          <w:sz w:val="28"/>
          <w:szCs w:val="28"/>
        </w:rPr>
        <w:t>ензуры. Издание «Краткого курса</w:t>
      </w:r>
      <w:r w:rsidRPr="00886DD2">
        <w:rPr>
          <w:rFonts w:ascii="Times New Roman" w:hAnsi="Times New Roman" w:cs="Times New Roman"/>
          <w:sz w:val="28"/>
          <w:szCs w:val="28"/>
        </w:rPr>
        <w:t xml:space="preserve"> истории ВКП(б)</w:t>
      </w:r>
      <w:r w:rsidR="00D74FD7" w:rsidRPr="00886DD2">
        <w:rPr>
          <w:rFonts w:ascii="Times New Roman" w:hAnsi="Times New Roman" w:cs="Times New Roman"/>
          <w:sz w:val="28"/>
          <w:szCs w:val="28"/>
        </w:rPr>
        <w:t>»</w:t>
      </w:r>
      <w:r w:rsidRPr="00886DD2">
        <w:rPr>
          <w:rFonts w:ascii="Times New Roman" w:hAnsi="Times New Roman" w:cs="Times New Roman"/>
          <w:sz w:val="28"/>
          <w:szCs w:val="28"/>
        </w:rPr>
        <w:t xml:space="preserve">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D74FD7" w:rsidRPr="00886DD2" w:rsidRDefault="00D74FD7" w:rsidP="00AD098D">
      <w:pPr>
        <w:spacing w:after="0" w:line="240" w:lineRule="auto"/>
        <w:ind w:firstLine="709"/>
        <w:rPr>
          <w:sz w:val="28"/>
          <w:szCs w:val="28"/>
        </w:rPr>
      </w:pPr>
    </w:p>
    <w:p w:rsidR="00D74FD7"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9. Культурное пространство советско</w:t>
      </w:r>
      <w:r w:rsidR="00E40EEA" w:rsidRPr="00886DD2">
        <w:rPr>
          <w:rFonts w:ascii="Times New Roman" w:hAnsi="Times New Roman" w:cs="Times New Roman"/>
          <w:b/>
          <w:sz w:val="28"/>
          <w:szCs w:val="28"/>
        </w:rPr>
        <w:t>го общества в 1920–1930-е гг. (4</w:t>
      </w:r>
      <w:r w:rsidRPr="00886DD2">
        <w:rPr>
          <w:rFonts w:ascii="Times New Roman" w:hAnsi="Times New Roman" w:cs="Times New Roman"/>
          <w:b/>
          <w:sz w:val="28"/>
          <w:szCs w:val="28"/>
        </w:rPr>
        <w:t xml:space="preserve"> часа)</w:t>
      </w:r>
      <w:r w:rsidRPr="00886DD2">
        <w:rPr>
          <w:rFonts w:ascii="Times New Roman" w:hAnsi="Times New Roman" w:cs="Times New Roman"/>
          <w:sz w:val="28"/>
          <w:szCs w:val="28"/>
        </w:rPr>
        <w:t xml:space="preserve"> </w:t>
      </w:r>
    </w:p>
    <w:p w:rsidR="00D74FD7"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w:t>
      </w:r>
      <w:r w:rsidR="00D74FD7" w:rsidRPr="00886DD2">
        <w:rPr>
          <w:rFonts w:ascii="Times New Roman" w:hAnsi="Times New Roman" w:cs="Times New Roman"/>
          <w:sz w:val="28"/>
          <w:szCs w:val="28"/>
        </w:rPr>
        <w:t>ы и праздники. Наступление на</w:t>
      </w:r>
      <w:r w:rsidRPr="00886DD2">
        <w:rPr>
          <w:rFonts w:ascii="Times New Roman" w:hAnsi="Times New Roman" w:cs="Times New Roman"/>
          <w:sz w:val="28"/>
          <w:szCs w:val="28"/>
        </w:rPr>
        <w:t xml:space="preserve"> религию. «Союз воинствующих безбожников». Обновленческое движение в церкви. Положение нехристианских конфессий. </w:t>
      </w:r>
    </w:p>
    <w:p w:rsidR="00D74FD7"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w:t>
      </w:r>
      <w:r w:rsidRPr="00886DD2">
        <w:rPr>
          <w:rFonts w:ascii="Times New Roman" w:hAnsi="Times New Roman" w:cs="Times New Roman"/>
          <w:sz w:val="28"/>
          <w:szCs w:val="28"/>
        </w:rPr>
        <w:lastRenderedPageBreak/>
        <w:t xml:space="preserve">периода первых пятилеток. Рабселькоры. 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D74FD7" w:rsidRPr="00886DD2" w:rsidRDefault="0068630F" w:rsidP="00D74FD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w:t>
      </w:r>
      <w:r w:rsidR="00D74FD7" w:rsidRPr="00886DD2">
        <w:rPr>
          <w:rFonts w:ascii="Times New Roman" w:hAnsi="Times New Roman" w:cs="Times New Roman"/>
          <w:sz w:val="28"/>
          <w:szCs w:val="28"/>
        </w:rPr>
        <w:t>вные формы быта. Возвращение к традиционным ценностям</w:t>
      </w:r>
      <w:r w:rsidRPr="00886DD2">
        <w:rPr>
          <w:rFonts w:ascii="Times New Roman" w:hAnsi="Times New Roman" w:cs="Times New Roman"/>
          <w:sz w:val="28"/>
          <w:szCs w:val="28"/>
        </w:rPr>
        <w:t xml:space="preserve"> в середине 1930-х гг. Досуг в городе. Парки культуры и отдыха. ВСХВ в Москве. Образцовые универмаги. Пионерия и комсомол. Военно</w:t>
      </w:r>
      <w:r w:rsidR="00D74FD7" w:rsidRPr="00886DD2">
        <w:rPr>
          <w:rFonts w:ascii="Times New Roman" w:hAnsi="Times New Roman" w:cs="Times New Roman"/>
          <w:sz w:val="28"/>
          <w:szCs w:val="28"/>
        </w:rPr>
        <w:t>-</w:t>
      </w:r>
      <w:r w:rsidRPr="00886DD2">
        <w:rPr>
          <w:rFonts w:ascii="Times New Roman" w:hAnsi="Times New Roman" w:cs="Times New Roman"/>
          <w:sz w:val="28"/>
          <w:szCs w:val="28"/>
        </w:rPr>
        <w:t xml:space="preserve">спортивные организации. Материнство и детство в СССР. Жизнь в деревне. Трудодни. Единоличники. Личные подсобные хозяйства колхозников. </w:t>
      </w:r>
    </w:p>
    <w:p w:rsidR="00D74FD7" w:rsidRPr="00886DD2" w:rsidRDefault="00D74FD7" w:rsidP="00AD098D">
      <w:pPr>
        <w:spacing w:after="0" w:line="240" w:lineRule="auto"/>
        <w:ind w:firstLine="709"/>
        <w:rPr>
          <w:sz w:val="28"/>
          <w:szCs w:val="28"/>
        </w:rPr>
      </w:pPr>
    </w:p>
    <w:p w:rsidR="00880654" w:rsidRPr="00886DD2" w:rsidRDefault="0068630F" w:rsidP="008806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sz w:val="28"/>
          <w:szCs w:val="28"/>
        </w:rPr>
        <w:t>Тема 10. Внешняя по</w:t>
      </w:r>
      <w:r w:rsidR="00E40EEA" w:rsidRPr="00886DD2">
        <w:rPr>
          <w:rFonts w:ascii="Times New Roman" w:hAnsi="Times New Roman" w:cs="Times New Roman"/>
          <w:b/>
          <w:sz w:val="28"/>
          <w:szCs w:val="28"/>
        </w:rPr>
        <w:t>литика СССР в 1920–1930-е гг. (2</w:t>
      </w:r>
      <w:r w:rsidRPr="00886DD2">
        <w:rPr>
          <w:rFonts w:ascii="Times New Roman" w:hAnsi="Times New Roman" w:cs="Times New Roman"/>
          <w:b/>
          <w:sz w:val="28"/>
          <w:szCs w:val="28"/>
        </w:rPr>
        <w:t xml:space="preserve"> часа)</w:t>
      </w:r>
      <w:r w:rsidRPr="00886DD2">
        <w:rPr>
          <w:rFonts w:ascii="Times New Roman" w:hAnsi="Times New Roman" w:cs="Times New Roman"/>
          <w:sz w:val="28"/>
          <w:szCs w:val="28"/>
        </w:rPr>
        <w:t xml:space="preserve"> </w:t>
      </w:r>
    </w:p>
    <w:p w:rsidR="00880654" w:rsidRPr="00886DD2" w:rsidRDefault="0068630F" w:rsidP="008806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2E7C79" w:rsidRPr="00886DD2" w:rsidRDefault="0068630F" w:rsidP="008806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w:t>
      </w:r>
      <w:r w:rsidRPr="00886DD2">
        <w:rPr>
          <w:rFonts w:ascii="Times New Roman" w:hAnsi="Times New Roman" w:cs="Times New Roman"/>
          <w:sz w:val="28"/>
          <w:szCs w:val="28"/>
        </w:rPr>
        <w:lastRenderedPageBreak/>
        <w:t>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C7616A" w:rsidRPr="00886DD2" w:rsidRDefault="0068630F" w:rsidP="004D39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 </w:t>
      </w:r>
    </w:p>
    <w:p w:rsidR="00E40EEA" w:rsidRPr="00886DD2" w:rsidRDefault="00E40EEA" w:rsidP="004D391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
          <w:color w:val="0D0D0D" w:themeColor="text1" w:themeTint="F2"/>
          <w:sz w:val="28"/>
          <w:szCs w:val="28"/>
        </w:rPr>
        <w:t>Повторительно-обобщающий урок по теме: «</w:t>
      </w:r>
      <w:r w:rsidRPr="00886DD2">
        <w:rPr>
          <w:rFonts w:ascii="Times New Roman" w:hAnsi="Times New Roman" w:cs="Times New Roman"/>
          <w:b/>
          <w:iCs/>
          <w:color w:val="0D0D0D" w:themeColor="text1" w:themeTint="F2"/>
          <w:sz w:val="28"/>
          <w:szCs w:val="28"/>
        </w:rPr>
        <w:t>Советский Союз в 1920-1930-е гг.» (1 час)</w:t>
      </w:r>
    </w:p>
    <w:p w:rsidR="00880654" w:rsidRPr="00886DD2" w:rsidRDefault="00880654" w:rsidP="00AD098D">
      <w:pPr>
        <w:spacing w:after="0" w:line="240" w:lineRule="auto"/>
        <w:ind w:firstLine="709"/>
        <w:rPr>
          <w:sz w:val="28"/>
          <w:szCs w:val="28"/>
        </w:rPr>
      </w:pPr>
    </w:p>
    <w:p w:rsidR="00880654" w:rsidRPr="00886DD2" w:rsidRDefault="0068630F" w:rsidP="00AD098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Раздел III. Великая Отечес</w:t>
      </w:r>
      <w:r w:rsidR="003B2AFC" w:rsidRPr="00886DD2">
        <w:rPr>
          <w:rFonts w:ascii="Times New Roman" w:hAnsi="Times New Roman" w:cs="Times New Roman"/>
          <w:b/>
          <w:sz w:val="28"/>
          <w:szCs w:val="28"/>
        </w:rPr>
        <w:t>твенная война. 1941–1945 гг. (11</w:t>
      </w:r>
      <w:r w:rsidRPr="00886DD2">
        <w:rPr>
          <w:rFonts w:ascii="Times New Roman" w:hAnsi="Times New Roman" w:cs="Times New Roman"/>
          <w:b/>
          <w:sz w:val="28"/>
          <w:szCs w:val="28"/>
        </w:rPr>
        <w:t xml:space="preserve"> часов) </w:t>
      </w:r>
    </w:p>
    <w:p w:rsidR="00880654" w:rsidRPr="00886DD2" w:rsidRDefault="00880654" w:rsidP="00AD098D">
      <w:pPr>
        <w:spacing w:after="0" w:line="240" w:lineRule="auto"/>
        <w:ind w:firstLine="709"/>
        <w:rPr>
          <w:rFonts w:ascii="Times New Roman" w:hAnsi="Times New Roman" w:cs="Times New Roman"/>
          <w:b/>
          <w:sz w:val="28"/>
          <w:szCs w:val="28"/>
        </w:rPr>
      </w:pPr>
    </w:p>
    <w:p w:rsidR="00880654" w:rsidRPr="00886DD2" w:rsidRDefault="0068630F" w:rsidP="00AD098D">
      <w:pPr>
        <w:spacing w:after="0" w:line="240" w:lineRule="auto"/>
        <w:ind w:firstLine="709"/>
        <w:rPr>
          <w:rFonts w:ascii="Times New Roman" w:hAnsi="Times New Roman" w:cs="Times New Roman"/>
          <w:b/>
          <w:sz w:val="28"/>
          <w:szCs w:val="28"/>
        </w:rPr>
      </w:pPr>
      <w:r w:rsidRPr="00886DD2">
        <w:rPr>
          <w:rFonts w:ascii="Times New Roman" w:hAnsi="Times New Roman" w:cs="Times New Roman"/>
          <w:b/>
          <w:sz w:val="28"/>
          <w:szCs w:val="28"/>
        </w:rPr>
        <w:t xml:space="preserve">Тема 11. Первый период войны (июнь 1941 – осень 1942 гг.) (4 часа) </w:t>
      </w:r>
    </w:p>
    <w:p w:rsidR="00880654" w:rsidRPr="00886DD2" w:rsidRDefault="00880654" w:rsidP="00880654">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Вторжение. </w:t>
      </w:r>
      <w:r w:rsidR="0068630F" w:rsidRPr="00886DD2">
        <w:rPr>
          <w:rFonts w:ascii="Times New Roman" w:hAnsi="Times New Roman" w:cs="Times New Roman"/>
          <w:sz w:val="28"/>
          <w:szCs w:val="28"/>
        </w:rPr>
        <w:t xml:space="preserve">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w:t>
      </w:r>
      <w:r w:rsidRPr="00886DD2">
        <w:rPr>
          <w:rFonts w:ascii="Times New Roman" w:hAnsi="Times New Roman" w:cs="Times New Roman"/>
          <w:sz w:val="28"/>
          <w:szCs w:val="28"/>
        </w:rPr>
        <w:t xml:space="preserve">представителей </w:t>
      </w:r>
      <w:r w:rsidR="0068630F" w:rsidRPr="00886DD2">
        <w:rPr>
          <w:rFonts w:ascii="Times New Roman" w:hAnsi="Times New Roman" w:cs="Times New Roman"/>
          <w:sz w:val="28"/>
          <w:szCs w:val="28"/>
        </w:rPr>
        <w:t xml:space="preserve">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C7616A" w:rsidRPr="00886DD2" w:rsidRDefault="0068630F" w:rsidP="00495D8F">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Битва за Москву. </w:t>
      </w:r>
      <w:r w:rsidR="00880654" w:rsidRPr="00886DD2">
        <w:rPr>
          <w:rFonts w:ascii="Times New Roman" w:hAnsi="Times New Roman" w:cs="Times New Roman"/>
          <w:sz w:val="28"/>
          <w:szCs w:val="28"/>
        </w:rPr>
        <w:t xml:space="preserve">Наступление гитлеровских войск. </w:t>
      </w:r>
      <w:r w:rsidRPr="00886DD2">
        <w:rPr>
          <w:rFonts w:ascii="Times New Roman" w:hAnsi="Times New Roman" w:cs="Times New Roman"/>
          <w:sz w:val="28"/>
          <w:szCs w:val="28"/>
        </w:rPr>
        <w:t>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w:t>
      </w:r>
      <w:r w:rsidR="00880654" w:rsidRPr="00886DD2">
        <w:rPr>
          <w:rFonts w:ascii="Times New Roman" w:hAnsi="Times New Roman" w:cs="Times New Roman"/>
          <w:sz w:val="28"/>
          <w:szCs w:val="28"/>
        </w:rPr>
        <w:t>ления. Эвакуация ленинградцев. Дорога жизни</w:t>
      </w:r>
      <w:r w:rsidRPr="00886DD2">
        <w:rPr>
          <w:rFonts w:ascii="Times New Roman" w:hAnsi="Times New Roman" w:cs="Times New Roman"/>
          <w:sz w:val="28"/>
          <w:szCs w:val="28"/>
        </w:rPr>
        <w:t xml:space="preserve">.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w:t>
      </w:r>
      <w:r w:rsidRPr="00886DD2">
        <w:rPr>
          <w:rFonts w:ascii="Times New Roman" w:hAnsi="Times New Roman" w:cs="Times New Roman"/>
          <w:sz w:val="28"/>
          <w:szCs w:val="28"/>
        </w:rPr>
        <w:lastRenderedPageBreak/>
        <w:t xml:space="preserve">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w:t>
      </w:r>
    </w:p>
    <w:p w:rsidR="00C7616A" w:rsidRPr="00886DD2" w:rsidRDefault="00C7616A" w:rsidP="00AD098D">
      <w:pPr>
        <w:spacing w:after="0" w:line="240" w:lineRule="auto"/>
        <w:ind w:firstLine="709"/>
        <w:rPr>
          <w:sz w:val="28"/>
          <w:szCs w:val="28"/>
        </w:rPr>
      </w:pPr>
    </w:p>
    <w:p w:rsidR="00880654" w:rsidRPr="00886DD2" w:rsidRDefault="0068630F" w:rsidP="00E97908">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 xml:space="preserve">Тема 12. Коренной перелом в ходе </w:t>
      </w:r>
      <w:r w:rsidR="003B2AFC" w:rsidRPr="00886DD2">
        <w:rPr>
          <w:rFonts w:ascii="Times New Roman" w:hAnsi="Times New Roman" w:cs="Times New Roman"/>
          <w:b/>
          <w:sz w:val="28"/>
          <w:szCs w:val="28"/>
        </w:rPr>
        <w:t>войны (осень 1942 – 1943 гг.) (3 часа</w:t>
      </w:r>
      <w:r w:rsidRPr="00886DD2">
        <w:rPr>
          <w:rFonts w:ascii="Times New Roman" w:hAnsi="Times New Roman" w:cs="Times New Roman"/>
          <w:b/>
          <w:sz w:val="28"/>
          <w:szCs w:val="28"/>
        </w:rPr>
        <w:t xml:space="preserve">) </w:t>
      </w:r>
    </w:p>
    <w:p w:rsidR="00880654" w:rsidRPr="00886DD2" w:rsidRDefault="0068630F" w:rsidP="00E97908">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E97908" w:rsidRPr="00886DD2" w:rsidRDefault="0068630F" w:rsidP="00E97908">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Прорыв блокады Ленинграда в январе 1943 г. Значение героического сопротивления Ленинграда. 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w:t>
      </w:r>
      <w:r w:rsidR="00880654" w:rsidRPr="00886DD2">
        <w:rPr>
          <w:rFonts w:ascii="Times New Roman" w:hAnsi="Times New Roman" w:cs="Times New Roman"/>
          <w:sz w:val="28"/>
          <w:szCs w:val="28"/>
        </w:rPr>
        <w:t xml:space="preserve"> фронту. Добровольные взносы в Ф</w:t>
      </w:r>
      <w:r w:rsidRPr="00886DD2">
        <w:rPr>
          <w:rFonts w:ascii="Times New Roman" w:hAnsi="Times New Roman" w:cs="Times New Roman"/>
          <w:sz w:val="28"/>
          <w:szCs w:val="28"/>
        </w:rPr>
        <w:t>онд обороны. Помощь эвакуированным. Повседневность военного времени. Фронтовая повседневность. Боевое братство. Женщины на войне. Письма с фрон</w:t>
      </w:r>
      <w:r w:rsidR="00880654" w:rsidRPr="00886DD2">
        <w:rPr>
          <w:rFonts w:ascii="Times New Roman" w:hAnsi="Times New Roman" w:cs="Times New Roman"/>
          <w:sz w:val="28"/>
          <w:szCs w:val="28"/>
        </w:rPr>
        <w:t xml:space="preserve">та и на фронт. Повседневность </w:t>
      </w:r>
      <w:r w:rsidRPr="00886DD2">
        <w:rPr>
          <w:rFonts w:ascii="Times New Roman" w:hAnsi="Times New Roman" w:cs="Times New Roman"/>
          <w:sz w:val="28"/>
          <w:szCs w:val="28"/>
        </w:rPr>
        <w:t xml:space="preserve">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w:t>
      </w:r>
      <w:r w:rsidRPr="00886DD2">
        <w:rPr>
          <w:rFonts w:ascii="Times New Roman" w:hAnsi="Times New Roman" w:cs="Times New Roman"/>
          <w:sz w:val="28"/>
          <w:szCs w:val="28"/>
        </w:rPr>
        <w:lastRenderedPageBreak/>
        <w:t>Песенное творчество и фольклор. К</w:t>
      </w:r>
      <w:r w:rsidR="00E97908" w:rsidRPr="00886DD2">
        <w:rPr>
          <w:rFonts w:ascii="Times New Roman" w:hAnsi="Times New Roman" w:cs="Times New Roman"/>
          <w:sz w:val="28"/>
          <w:szCs w:val="28"/>
        </w:rPr>
        <w:t>ино военных лет. Государство и Ц</w:t>
      </w:r>
      <w:r w:rsidRPr="00886DD2">
        <w:rPr>
          <w:rFonts w:ascii="Times New Roman" w:hAnsi="Times New Roman" w:cs="Times New Roman"/>
          <w:sz w:val="28"/>
          <w:szCs w:val="28"/>
        </w:rPr>
        <w:t xml:space="preserve">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E97908" w:rsidRPr="00886DD2" w:rsidRDefault="00E97908" w:rsidP="00AD098D">
      <w:pPr>
        <w:spacing w:after="0" w:line="240" w:lineRule="auto"/>
        <w:ind w:firstLine="709"/>
        <w:rPr>
          <w:sz w:val="28"/>
          <w:szCs w:val="28"/>
        </w:rPr>
      </w:pPr>
    </w:p>
    <w:p w:rsidR="00E97908" w:rsidRPr="00886DD2" w:rsidRDefault="0068630F" w:rsidP="00F86E13">
      <w:pPr>
        <w:spacing w:after="0" w:line="240" w:lineRule="auto"/>
        <w:ind w:firstLine="709"/>
        <w:jc w:val="both"/>
        <w:rPr>
          <w:rFonts w:ascii="Times New Roman" w:hAnsi="Times New Roman" w:cs="Times New Roman"/>
          <w:b/>
          <w:sz w:val="28"/>
          <w:szCs w:val="28"/>
        </w:rPr>
      </w:pPr>
      <w:r w:rsidRPr="00886DD2">
        <w:rPr>
          <w:rFonts w:ascii="Times New Roman" w:hAnsi="Times New Roman" w:cs="Times New Roman"/>
          <w:b/>
          <w:sz w:val="28"/>
          <w:szCs w:val="28"/>
        </w:rPr>
        <w:t>Тема 13. Победа СССР в Великой Отечественной войне</w:t>
      </w:r>
      <w:r w:rsidR="00E97908" w:rsidRPr="00886DD2">
        <w:rPr>
          <w:rFonts w:ascii="Times New Roman" w:hAnsi="Times New Roman" w:cs="Times New Roman"/>
          <w:b/>
          <w:sz w:val="28"/>
          <w:szCs w:val="28"/>
        </w:rPr>
        <w:t>.</w:t>
      </w:r>
      <w:r w:rsidRPr="00886DD2">
        <w:rPr>
          <w:rFonts w:ascii="Times New Roman" w:hAnsi="Times New Roman" w:cs="Times New Roman"/>
          <w:b/>
          <w:sz w:val="28"/>
          <w:szCs w:val="28"/>
        </w:rPr>
        <w:t xml:space="preserve"> Окончание Второй мировой вой</w:t>
      </w:r>
      <w:r w:rsidR="003B2AFC" w:rsidRPr="00886DD2">
        <w:rPr>
          <w:rFonts w:ascii="Times New Roman" w:hAnsi="Times New Roman" w:cs="Times New Roman"/>
          <w:b/>
          <w:sz w:val="28"/>
          <w:szCs w:val="28"/>
        </w:rPr>
        <w:t>ны (1944 – сентябрь 1945 гг.) (3</w:t>
      </w:r>
      <w:r w:rsidRPr="00886DD2">
        <w:rPr>
          <w:rFonts w:ascii="Times New Roman" w:hAnsi="Times New Roman" w:cs="Times New Roman"/>
          <w:b/>
          <w:sz w:val="28"/>
          <w:szCs w:val="28"/>
        </w:rPr>
        <w:t xml:space="preserve"> часа) </w:t>
      </w:r>
    </w:p>
    <w:p w:rsidR="00F86E13" w:rsidRPr="00886DD2" w:rsidRDefault="0068630F" w:rsidP="00F86E13">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Битва за Берлин и окончание войны в Европе. Висло - Одерская операция.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w:t>
      </w:r>
      <w:r w:rsidR="00E97908" w:rsidRPr="00886DD2">
        <w:rPr>
          <w:rFonts w:ascii="Times New Roman" w:hAnsi="Times New Roman" w:cs="Times New Roman"/>
          <w:sz w:val="28"/>
          <w:szCs w:val="28"/>
        </w:rPr>
        <w:t>ых районах. Начало советского «а</w:t>
      </w:r>
      <w:r w:rsidRPr="00886DD2">
        <w:rPr>
          <w:rFonts w:ascii="Times New Roman" w:hAnsi="Times New Roman" w:cs="Times New Roman"/>
          <w:sz w:val="28"/>
          <w:szCs w:val="28"/>
        </w:rPr>
        <w:t>томного проекта». Реэвакуация и нормализация повседневно</w:t>
      </w:r>
      <w:r w:rsidR="00E97908" w:rsidRPr="00886DD2">
        <w:rPr>
          <w:rFonts w:ascii="Times New Roman" w:hAnsi="Times New Roman" w:cs="Times New Roman"/>
          <w:sz w:val="28"/>
          <w:szCs w:val="28"/>
        </w:rPr>
        <w:t>й жизни. ГУЛАГ. Депортации репрессированных народов</w:t>
      </w:r>
      <w:r w:rsidRPr="00886DD2">
        <w:rPr>
          <w:rFonts w:ascii="Times New Roman" w:hAnsi="Times New Roman" w:cs="Times New Roman"/>
          <w:sz w:val="28"/>
          <w:szCs w:val="28"/>
        </w:rPr>
        <w:t>.</w:t>
      </w:r>
      <w:r w:rsidR="00E97908" w:rsidRPr="00886DD2">
        <w:rPr>
          <w:rFonts w:ascii="Times New Roman" w:hAnsi="Times New Roman" w:cs="Times New Roman"/>
          <w:sz w:val="28"/>
          <w:szCs w:val="28"/>
        </w:rPr>
        <w:t xml:space="preserve"> Взаимоотношения государства и Ц</w:t>
      </w:r>
      <w:r w:rsidRPr="00886DD2">
        <w:rPr>
          <w:rFonts w:ascii="Times New Roman" w:hAnsi="Times New Roman" w:cs="Times New Roman"/>
          <w:sz w:val="28"/>
          <w:szCs w:val="28"/>
        </w:rPr>
        <w:t>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w:t>
      </w:r>
      <w:r w:rsidR="00E97908" w:rsidRPr="00886DD2">
        <w:rPr>
          <w:rFonts w:ascii="Times New Roman" w:hAnsi="Times New Roman" w:cs="Times New Roman"/>
          <w:sz w:val="28"/>
          <w:szCs w:val="28"/>
        </w:rPr>
        <w:t xml:space="preserve"> Решение проблемы репараций. </w:t>
      </w:r>
      <w:r w:rsidR="00F86E13" w:rsidRPr="00886DD2">
        <w:rPr>
          <w:rFonts w:ascii="Times New Roman" w:hAnsi="Times New Roman" w:cs="Times New Roman"/>
          <w:sz w:val="28"/>
          <w:szCs w:val="28"/>
        </w:rPr>
        <w:t xml:space="preserve">Советско-японская война  1945 г. </w:t>
      </w:r>
      <w:r w:rsidRPr="00886DD2">
        <w:rPr>
          <w:rFonts w:ascii="Times New Roman" w:hAnsi="Times New Roman" w:cs="Times New Roman"/>
          <w:sz w:val="28"/>
          <w:szCs w:val="28"/>
        </w:rPr>
        <w:t xml:space="preserve">Разгром Квантунской армии. Боевые действия в Маньчжурии, на Сахалине и Курильских островах. Освобождение Курил. </w:t>
      </w:r>
      <w:r w:rsidR="00F86E13" w:rsidRPr="00886DD2">
        <w:rPr>
          <w:rFonts w:ascii="Times New Roman" w:hAnsi="Times New Roman" w:cs="Times New Roman"/>
          <w:sz w:val="28"/>
          <w:szCs w:val="28"/>
        </w:rPr>
        <w:t xml:space="preserve">Ядерные боибардировки японских городов американской авиацией и их последствия. </w:t>
      </w:r>
      <w:r w:rsidRPr="00886DD2">
        <w:rPr>
          <w:rFonts w:ascii="Times New Roman" w:hAnsi="Times New Roman" w:cs="Times New Roman"/>
          <w:sz w:val="28"/>
          <w:szCs w:val="28"/>
        </w:rPr>
        <w:t xml:space="preserve">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F86E13" w:rsidRPr="00886DD2" w:rsidRDefault="0068630F" w:rsidP="00F86E13">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sz w:val="28"/>
          <w:szCs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F86E13" w:rsidRPr="00886DD2" w:rsidRDefault="00F86E13" w:rsidP="00F86E13">
      <w:pPr>
        <w:spacing w:after="0" w:line="240" w:lineRule="auto"/>
        <w:ind w:firstLine="709"/>
        <w:jc w:val="both"/>
        <w:rPr>
          <w:rFonts w:ascii="Times New Roman" w:hAnsi="Times New Roman" w:cs="Times New Roman"/>
          <w:sz w:val="28"/>
          <w:szCs w:val="28"/>
        </w:rPr>
      </w:pPr>
    </w:p>
    <w:p w:rsidR="003B2AFC" w:rsidRPr="00886DD2" w:rsidRDefault="003B2AFC" w:rsidP="00F86E13">
      <w:pPr>
        <w:spacing w:after="0" w:line="240" w:lineRule="auto"/>
        <w:ind w:firstLine="709"/>
        <w:jc w:val="both"/>
        <w:rPr>
          <w:rFonts w:ascii="Times New Roman" w:hAnsi="Times New Roman" w:cs="Times New Roman"/>
          <w:b/>
          <w:bCs/>
          <w:color w:val="0D0D0D" w:themeColor="text1" w:themeTint="F2"/>
          <w:sz w:val="28"/>
          <w:szCs w:val="28"/>
          <w:shd w:val="clear" w:color="auto" w:fill="FFFFFF"/>
        </w:rPr>
      </w:pPr>
      <w:r w:rsidRPr="00886DD2">
        <w:rPr>
          <w:rFonts w:ascii="Times New Roman" w:hAnsi="Times New Roman" w:cs="Times New Roman"/>
          <w:b/>
          <w:bCs/>
          <w:color w:val="0D0D0D" w:themeColor="text1" w:themeTint="F2"/>
          <w:sz w:val="28"/>
          <w:szCs w:val="28"/>
          <w:shd w:val="clear" w:color="auto" w:fill="FFFFFF"/>
        </w:rPr>
        <w:t>Повторительно-обобщающий урок по теме: «Великая Отечественная война 1941-1945» (1час)</w:t>
      </w:r>
    </w:p>
    <w:p w:rsidR="00B16B19" w:rsidRPr="00886DD2" w:rsidRDefault="00B16B19" w:rsidP="00B16B19">
      <w:pPr>
        <w:spacing w:after="0" w:line="240" w:lineRule="auto"/>
        <w:ind w:firstLine="709"/>
        <w:jc w:val="both"/>
        <w:rPr>
          <w:rFonts w:ascii="Times New Roman" w:hAnsi="Times New Roman" w:cs="Times New Roman"/>
          <w:b/>
          <w:bCs/>
          <w:color w:val="0D0D0D" w:themeColor="text1" w:themeTint="F2"/>
          <w:sz w:val="28"/>
          <w:szCs w:val="28"/>
          <w:shd w:val="clear" w:color="auto" w:fill="FFFFFF"/>
        </w:rPr>
      </w:pPr>
    </w:p>
    <w:p w:rsidR="003B2AFC" w:rsidRPr="00886DD2" w:rsidRDefault="00336EEB" w:rsidP="00F86E13">
      <w:pPr>
        <w:spacing w:after="0" w:line="240" w:lineRule="auto"/>
        <w:ind w:firstLine="709"/>
        <w:jc w:val="both"/>
        <w:rPr>
          <w:rFonts w:ascii="Times New Roman" w:hAnsi="Times New Roman" w:cs="Times New Roman"/>
          <w:b/>
          <w:iCs/>
          <w:color w:val="000000"/>
          <w:sz w:val="28"/>
          <w:szCs w:val="28"/>
        </w:rPr>
      </w:pPr>
      <w:r w:rsidRPr="00886DD2">
        <w:rPr>
          <w:rFonts w:ascii="Times New Roman" w:hAnsi="Times New Roman" w:cs="Times New Roman"/>
          <w:b/>
          <w:iCs/>
          <w:color w:val="000000"/>
          <w:sz w:val="28"/>
          <w:szCs w:val="28"/>
        </w:rPr>
        <w:t>Итоговое повторение и обобщение (1 час)</w:t>
      </w:r>
    </w:p>
    <w:p w:rsidR="00336EEB" w:rsidRPr="00886DD2" w:rsidRDefault="00336EEB" w:rsidP="00256F17">
      <w:pPr>
        <w:spacing w:after="0" w:line="240" w:lineRule="auto"/>
        <w:ind w:firstLine="709"/>
        <w:jc w:val="both"/>
        <w:rPr>
          <w:rFonts w:ascii="Times New Roman" w:hAnsi="Times New Roman" w:cs="Times New Roman"/>
          <w:sz w:val="28"/>
          <w:szCs w:val="28"/>
        </w:rPr>
      </w:pPr>
      <w:r w:rsidRPr="00886DD2">
        <w:rPr>
          <w:rFonts w:ascii="Times New Roman" w:hAnsi="Times New Roman" w:cs="Times New Roman"/>
          <w:bCs/>
          <w:color w:val="0D0D0D" w:themeColor="text1" w:themeTint="F2"/>
          <w:sz w:val="28"/>
          <w:szCs w:val="28"/>
          <w:shd w:val="clear" w:color="auto" w:fill="FFFFFF"/>
        </w:rPr>
        <w:t>Россия и мир в 1914-1945 гг.</w:t>
      </w:r>
      <w:r w:rsidR="00256F17" w:rsidRPr="00886DD2">
        <w:rPr>
          <w:rFonts w:ascii="Times New Roman" w:hAnsi="Times New Roman" w:cs="Times New Roman"/>
          <w:bCs/>
          <w:color w:val="0D0D0D" w:themeColor="text1" w:themeTint="F2"/>
          <w:sz w:val="28"/>
          <w:szCs w:val="28"/>
          <w:shd w:val="clear" w:color="auto" w:fill="FFFFFF"/>
        </w:rPr>
        <w:t xml:space="preserve"> </w:t>
      </w:r>
      <w:r w:rsidR="00256F17" w:rsidRPr="00886DD2">
        <w:rPr>
          <w:rFonts w:ascii="Times New Roman" w:hAnsi="Times New Roman" w:cs="Times New Roman"/>
          <w:sz w:val="28"/>
          <w:szCs w:val="28"/>
        </w:rPr>
        <w:t>Проблема достоверности и фальсификации исторических знаний.</w:t>
      </w:r>
    </w:p>
    <w:p w:rsidR="004D391F" w:rsidRPr="00886DD2" w:rsidRDefault="004D391F" w:rsidP="00C7616A">
      <w:pPr>
        <w:spacing w:after="0" w:line="240" w:lineRule="auto"/>
        <w:jc w:val="both"/>
        <w:rPr>
          <w:rFonts w:ascii="Times New Roman" w:hAnsi="Times New Roman" w:cs="Times New Roman"/>
          <w:bCs/>
          <w:color w:val="0D0D0D" w:themeColor="text1" w:themeTint="F2"/>
          <w:sz w:val="28"/>
          <w:szCs w:val="28"/>
          <w:shd w:val="clear" w:color="auto" w:fill="FFFFFF"/>
        </w:rPr>
      </w:pPr>
    </w:p>
    <w:p w:rsidR="004D391F" w:rsidRPr="00886DD2" w:rsidRDefault="004D391F" w:rsidP="00F86E13">
      <w:pPr>
        <w:spacing w:after="0" w:line="240" w:lineRule="auto"/>
        <w:ind w:firstLine="709"/>
        <w:jc w:val="both"/>
        <w:rPr>
          <w:rFonts w:ascii="Times New Roman" w:hAnsi="Times New Roman" w:cs="Times New Roman"/>
          <w:b/>
          <w:color w:val="0D0D0D" w:themeColor="text1" w:themeTint="F2"/>
          <w:sz w:val="28"/>
          <w:szCs w:val="28"/>
        </w:rPr>
      </w:pPr>
    </w:p>
    <w:p w:rsidR="00173AC0" w:rsidRPr="00886DD2" w:rsidRDefault="00302E63" w:rsidP="00302E63">
      <w:pPr>
        <w:spacing w:after="0" w:line="240" w:lineRule="auto"/>
        <w:ind w:firstLine="709"/>
        <w:jc w:val="center"/>
        <w:rPr>
          <w:rFonts w:ascii="Times New Roman" w:hAnsi="Times New Roman" w:cs="Times New Roman"/>
          <w:b/>
          <w:sz w:val="28"/>
          <w:szCs w:val="28"/>
        </w:rPr>
      </w:pPr>
      <w:r w:rsidRPr="00886DD2">
        <w:rPr>
          <w:rFonts w:ascii="Times New Roman" w:hAnsi="Times New Roman" w:cs="Times New Roman"/>
          <w:b/>
          <w:sz w:val="28"/>
          <w:szCs w:val="28"/>
        </w:rPr>
        <w:t>11 класс</w:t>
      </w:r>
    </w:p>
    <w:p w:rsidR="00302E63" w:rsidRPr="00886DD2" w:rsidRDefault="00302E63" w:rsidP="00302E63">
      <w:pPr>
        <w:spacing w:after="0" w:line="240" w:lineRule="auto"/>
        <w:ind w:firstLine="709"/>
        <w:jc w:val="center"/>
        <w:rPr>
          <w:rFonts w:ascii="Times New Roman" w:hAnsi="Times New Roman" w:cs="Times New Roman"/>
          <w:b/>
          <w:sz w:val="28"/>
          <w:szCs w:val="28"/>
        </w:rPr>
      </w:pPr>
      <w:r w:rsidRPr="00886DD2">
        <w:rPr>
          <w:rFonts w:ascii="Times New Roman" w:hAnsi="Times New Roman" w:cs="Times New Roman"/>
          <w:b/>
          <w:sz w:val="28"/>
          <w:szCs w:val="28"/>
        </w:rPr>
        <w:t>(40 часов)</w:t>
      </w:r>
    </w:p>
    <w:p w:rsidR="00302E63" w:rsidRPr="00886DD2" w:rsidRDefault="00302E63" w:rsidP="00DC05A1">
      <w:pPr>
        <w:spacing w:after="0" w:line="240" w:lineRule="auto"/>
        <w:ind w:firstLine="709"/>
        <w:rPr>
          <w:rFonts w:ascii="Times New Roman" w:hAnsi="Times New Roman" w:cs="Times New Roman"/>
          <w:b/>
          <w:sz w:val="28"/>
          <w:szCs w:val="28"/>
        </w:rPr>
      </w:pPr>
    </w:p>
    <w:p w:rsidR="00302E63" w:rsidRPr="00886DD2" w:rsidRDefault="00B62CDB" w:rsidP="00302E63">
      <w:pPr>
        <w:pStyle w:val="c5"/>
        <w:shd w:val="clear" w:color="auto" w:fill="FFFFFF"/>
        <w:spacing w:before="0" w:beforeAutospacing="0" w:after="0" w:afterAutospacing="0"/>
        <w:ind w:firstLine="709"/>
        <w:rPr>
          <w:rStyle w:val="c24"/>
          <w:b/>
          <w:bCs/>
          <w:color w:val="000000"/>
          <w:sz w:val="28"/>
          <w:szCs w:val="28"/>
        </w:rPr>
      </w:pPr>
      <w:r w:rsidRPr="00886DD2">
        <w:rPr>
          <w:rStyle w:val="c24"/>
          <w:b/>
          <w:bCs/>
          <w:color w:val="000000"/>
          <w:sz w:val="28"/>
          <w:szCs w:val="28"/>
        </w:rPr>
        <w:t xml:space="preserve">Раздел </w:t>
      </w:r>
      <w:r w:rsidRPr="00886DD2">
        <w:rPr>
          <w:rStyle w:val="c24"/>
          <w:b/>
          <w:bCs/>
          <w:color w:val="000000"/>
          <w:sz w:val="28"/>
          <w:szCs w:val="28"/>
          <w:lang w:val="en-US"/>
        </w:rPr>
        <w:t>IV</w:t>
      </w:r>
      <w:r w:rsidRPr="00886DD2">
        <w:rPr>
          <w:rStyle w:val="c24"/>
          <w:b/>
          <w:bCs/>
          <w:color w:val="000000"/>
          <w:sz w:val="28"/>
          <w:szCs w:val="28"/>
        </w:rPr>
        <w:t xml:space="preserve">. </w:t>
      </w:r>
      <w:r w:rsidR="00302E63" w:rsidRPr="00886DD2">
        <w:rPr>
          <w:rStyle w:val="c24"/>
          <w:b/>
          <w:bCs/>
          <w:color w:val="000000"/>
          <w:sz w:val="28"/>
          <w:szCs w:val="28"/>
        </w:rPr>
        <w:t>Апогей и кризис сове</w:t>
      </w:r>
      <w:r w:rsidR="00BA02B3" w:rsidRPr="00886DD2">
        <w:rPr>
          <w:rStyle w:val="c24"/>
          <w:b/>
          <w:bCs/>
          <w:color w:val="000000"/>
          <w:sz w:val="28"/>
          <w:szCs w:val="28"/>
        </w:rPr>
        <w:t>тской с</w:t>
      </w:r>
      <w:r w:rsidR="008A4610" w:rsidRPr="00886DD2">
        <w:rPr>
          <w:rStyle w:val="c24"/>
          <w:b/>
          <w:bCs/>
          <w:color w:val="000000"/>
          <w:sz w:val="28"/>
          <w:szCs w:val="28"/>
        </w:rPr>
        <w:t>истемы. 1945—1991 гг. (22</w:t>
      </w:r>
      <w:r w:rsidR="00D63568" w:rsidRPr="00886DD2">
        <w:rPr>
          <w:rStyle w:val="c24"/>
          <w:b/>
          <w:bCs/>
          <w:color w:val="000000"/>
          <w:sz w:val="28"/>
          <w:szCs w:val="28"/>
        </w:rPr>
        <w:t xml:space="preserve"> час</w:t>
      </w:r>
      <w:r w:rsidR="008A4610" w:rsidRPr="00886DD2">
        <w:rPr>
          <w:rStyle w:val="c24"/>
          <w:b/>
          <w:bCs/>
          <w:color w:val="000000"/>
          <w:sz w:val="28"/>
          <w:szCs w:val="28"/>
        </w:rPr>
        <w:t>а</w:t>
      </w:r>
      <w:r w:rsidR="00302E63" w:rsidRPr="00886DD2">
        <w:rPr>
          <w:rStyle w:val="c24"/>
          <w:b/>
          <w:bCs/>
          <w:color w:val="000000"/>
          <w:sz w:val="28"/>
          <w:szCs w:val="28"/>
        </w:rPr>
        <w:t>)</w:t>
      </w:r>
    </w:p>
    <w:p w:rsidR="00302E63" w:rsidRPr="00886DD2" w:rsidRDefault="00302E63" w:rsidP="00302E63">
      <w:pPr>
        <w:pStyle w:val="c5"/>
        <w:shd w:val="clear" w:color="auto" w:fill="FFFFFF"/>
        <w:spacing w:before="0" w:beforeAutospacing="0" w:after="0" w:afterAutospacing="0"/>
        <w:ind w:firstLine="709"/>
        <w:rPr>
          <w:rStyle w:val="c24"/>
          <w:b/>
          <w:bCs/>
          <w:color w:val="000000"/>
          <w:sz w:val="28"/>
          <w:szCs w:val="28"/>
        </w:rPr>
      </w:pPr>
    </w:p>
    <w:p w:rsidR="00302E63" w:rsidRPr="00886DD2" w:rsidRDefault="00302E63" w:rsidP="00302E63">
      <w:pPr>
        <w:pStyle w:val="c5"/>
        <w:shd w:val="clear" w:color="auto" w:fill="FFFFFF"/>
        <w:spacing w:before="0" w:beforeAutospacing="0" w:after="0" w:afterAutospacing="0"/>
        <w:ind w:firstLine="709"/>
        <w:rPr>
          <w:rFonts w:ascii="Calibri" w:hAnsi="Calibri" w:cs="Calibri"/>
          <w:color w:val="000000"/>
          <w:sz w:val="28"/>
          <w:szCs w:val="28"/>
        </w:rPr>
      </w:pPr>
      <w:r w:rsidRPr="00886DD2">
        <w:rPr>
          <w:rStyle w:val="c24"/>
          <w:b/>
          <w:bCs/>
          <w:sz w:val="28"/>
          <w:szCs w:val="28"/>
        </w:rPr>
        <w:t xml:space="preserve"> </w:t>
      </w:r>
      <w:r w:rsidRPr="00886DD2">
        <w:rPr>
          <w:rStyle w:val="c24"/>
          <w:b/>
          <w:bCs/>
          <w:color w:val="000000"/>
          <w:sz w:val="28"/>
          <w:szCs w:val="28"/>
        </w:rPr>
        <w:t xml:space="preserve">Тема 14. </w:t>
      </w:r>
      <w:r w:rsidRPr="00886DD2">
        <w:rPr>
          <w:rStyle w:val="c24"/>
          <w:b/>
          <w:bCs/>
          <w:sz w:val="28"/>
          <w:szCs w:val="28"/>
        </w:rPr>
        <w:t>Поздний сталинизм (1945-1953 гг.)</w:t>
      </w:r>
      <w:r w:rsidR="008A1F1F" w:rsidRPr="00886DD2">
        <w:rPr>
          <w:rStyle w:val="c24"/>
          <w:b/>
          <w:bCs/>
          <w:sz w:val="28"/>
          <w:szCs w:val="28"/>
        </w:rPr>
        <w:t xml:space="preserve"> (6</w:t>
      </w:r>
      <w:r w:rsidR="00BF0959" w:rsidRPr="00886DD2">
        <w:rPr>
          <w:rStyle w:val="c24"/>
          <w:b/>
          <w:bCs/>
          <w:sz w:val="28"/>
          <w:szCs w:val="28"/>
        </w:rPr>
        <w:t xml:space="preserve"> часов)</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w:t>
      </w:r>
      <w:r w:rsidRPr="00886DD2">
        <w:rPr>
          <w:rStyle w:val="c3"/>
          <w:color w:val="000000"/>
          <w:sz w:val="28"/>
          <w:szCs w:val="28"/>
        </w:rPr>
        <w:lastRenderedPageBreak/>
        <w:t>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302E63" w:rsidRPr="00886DD2" w:rsidRDefault="00302E63" w:rsidP="00302E63">
      <w:pPr>
        <w:pStyle w:val="c0"/>
        <w:shd w:val="clear" w:color="auto" w:fill="FFFFFF"/>
        <w:spacing w:before="0" w:beforeAutospacing="0" w:after="0" w:afterAutospacing="0"/>
        <w:ind w:firstLine="710"/>
        <w:jc w:val="both"/>
        <w:rPr>
          <w:rStyle w:val="c3"/>
          <w:color w:val="000000"/>
          <w:sz w:val="28"/>
          <w:szCs w:val="28"/>
        </w:rPr>
      </w:pPr>
      <w:r w:rsidRPr="00886DD2">
        <w:rPr>
          <w:rStyle w:val="c3"/>
          <w:color w:val="000000"/>
          <w:sz w:val="28"/>
          <w:szCs w:val="28"/>
        </w:rPr>
        <w:t>И.В. Сталин в оценках современников и историков.</w:t>
      </w:r>
    </w:p>
    <w:p w:rsidR="00302E63" w:rsidRPr="00886DD2" w:rsidRDefault="00302E63" w:rsidP="00302E63">
      <w:pPr>
        <w:pStyle w:val="c0"/>
        <w:shd w:val="clear" w:color="auto" w:fill="FFFFFF"/>
        <w:spacing w:before="0" w:beforeAutospacing="0" w:after="0" w:afterAutospacing="0"/>
        <w:ind w:firstLine="710"/>
        <w:jc w:val="both"/>
        <w:rPr>
          <w:rStyle w:val="c3"/>
          <w:color w:val="000000"/>
          <w:sz w:val="28"/>
          <w:szCs w:val="28"/>
        </w:rPr>
      </w:pP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b/>
          <w:color w:val="000000"/>
          <w:sz w:val="28"/>
          <w:szCs w:val="28"/>
        </w:rPr>
      </w:pPr>
      <w:r w:rsidRPr="00886DD2">
        <w:rPr>
          <w:rStyle w:val="c24"/>
          <w:b/>
          <w:bCs/>
          <w:color w:val="000000"/>
          <w:sz w:val="28"/>
          <w:szCs w:val="28"/>
        </w:rPr>
        <w:t>Тема 15</w:t>
      </w:r>
      <w:r w:rsidRPr="00886DD2">
        <w:rPr>
          <w:rStyle w:val="c3"/>
          <w:color w:val="000000"/>
          <w:sz w:val="28"/>
          <w:szCs w:val="28"/>
        </w:rPr>
        <w:t xml:space="preserve">. </w:t>
      </w:r>
      <w:r w:rsidRPr="00886DD2">
        <w:rPr>
          <w:rStyle w:val="c3"/>
          <w:b/>
          <w:color w:val="000000"/>
          <w:sz w:val="28"/>
          <w:szCs w:val="28"/>
        </w:rPr>
        <w:t>«Оттепель»: середина 1950-х – первая половина 1960-х гг.</w:t>
      </w:r>
      <w:r w:rsidR="00E439CA" w:rsidRPr="00886DD2">
        <w:rPr>
          <w:rStyle w:val="c3"/>
          <w:b/>
          <w:color w:val="000000"/>
          <w:sz w:val="28"/>
          <w:szCs w:val="28"/>
        </w:rPr>
        <w:t xml:space="preserve"> (4 часа)</w:t>
      </w:r>
    </w:p>
    <w:p w:rsidR="00302E63" w:rsidRPr="00886DD2" w:rsidRDefault="00302E63" w:rsidP="00DD2AF1">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 xml:space="preserve">Смена политического курса. </w:t>
      </w:r>
      <w:r w:rsidR="00DD2AF1" w:rsidRPr="00886DD2">
        <w:rPr>
          <w:rStyle w:val="c3"/>
          <w:color w:val="000000"/>
          <w:sz w:val="28"/>
          <w:szCs w:val="28"/>
        </w:rPr>
        <w:t xml:space="preserve">Смерть Сталина и настроения в обществе. </w:t>
      </w:r>
      <w:r w:rsidRPr="00886DD2">
        <w:rPr>
          <w:rStyle w:val="c3"/>
          <w:color w:val="000000"/>
          <w:sz w:val="28"/>
          <w:szCs w:val="28"/>
        </w:rPr>
        <w:t>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02E63" w:rsidRPr="00886DD2" w:rsidRDefault="00302E63" w:rsidP="00DD2AF1">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w:t>
      </w:r>
      <w:r w:rsidR="00DD2AF1" w:rsidRPr="00886DD2">
        <w:rPr>
          <w:rStyle w:val="c3"/>
          <w:color w:val="000000"/>
          <w:sz w:val="28"/>
          <w:szCs w:val="28"/>
        </w:rPr>
        <w:t>овь. Диссиденты. Самиздат и тамиздат</w:t>
      </w:r>
      <w:r w:rsidRPr="00886DD2">
        <w:rPr>
          <w:rStyle w:val="c3"/>
          <w:color w:val="000000"/>
          <w:sz w:val="28"/>
          <w:szCs w:val="28"/>
        </w:rPr>
        <w:t>.</w:t>
      </w:r>
    </w:p>
    <w:p w:rsidR="00302E63" w:rsidRPr="00886DD2" w:rsidRDefault="00302E63" w:rsidP="00DD2AF1">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lastRenderedPageBreak/>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302E63" w:rsidRPr="00886DD2" w:rsidRDefault="00302E63" w:rsidP="00DD2AF1">
      <w:pPr>
        <w:pStyle w:val="c0"/>
        <w:shd w:val="clear" w:color="auto" w:fill="FFFFFF"/>
        <w:spacing w:before="0" w:beforeAutospacing="0" w:after="0" w:afterAutospacing="0"/>
        <w:ind w:firstLine="710"/>
        <w:jc w:val="both"/>
        <w:rPr>
          <w:rStyle w:val="c3"/>
          <w:color w:val="000000"/>
          <w:sz w:val="28"/>
          <w:szCs w:val="28"/>
        </w:rPr>
      </w:pPr>
      <w:r w:rsidRPr="00886DD2">
        <w:rPr>
          <w:rStyle w:val="c3"/>
          <w:color w:val="000000"/>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DD2AF1" w:rsidRPr="00886DD2" w:rsidRDefault="00DD2AF1" w:rsidP="00DD2AF1">
      <w:pPr>
        <w:pStyle w:val="c0"/>
        <w:shd w:val="clear" w:color="auto" w:fill="FFFFFF"/>
        <w:spacing w:before="0" w:beforeAutospacing="0" w:after="0" w:afterAutospacing="0"/>
        <w:ind w:firstLine="710"/>
        <w:jc w:val="both"/>
        <w:rPr>
          <w:rStyle w:val="c3"/>
          <w:color w:val="000000"/>
          <w:sz w:val="28"/>
          <w:szCs w:val="28"/>
        </w:rPr>
      </w:pPr>
    </w:p>
    <w:p w:rsidR="00DD2AF1" w:rsidRPr="00886DD2" w:rsidRDefault="00DD2AF1" w:rsidP="00DD2AF1">
      <w:pPr>
        <w:pStyle w:val="c0"/>
        <w:shd w:val="clear" w:color="auto" w:fill="FFFFFF"/>
        <w:spacing w:before="0" w:beforeAutospacing="0" w:after="0" w:afterAutospacing="0"/>
        <w:ind w:firstLine="710"/>
        <w:jc w:val="both"/>
        <w:rPr>
          <w:rFonts w:ascii="Calibri" w:hAnsi="Calibri" w:cs="Calibri"/>
          <w:b/>
          <w:color w:val="000000"/>
          <w:sz w:val="28"/>
          <w:szCs w:val="28"/>
        </w:rPr>
      </w:pPr>
      <w:r w:rsidRPr="00886DD2">
        <w:rPr>
          <w:rStyle w:val="c3"/>
          <w:b/>
          <w:color w:val="000000"/>
          <w:sz w:val="28"/>
          <w:szCs w:val="28"/>
        </w:rPr>
        <w:t>Тема 16. Советское общество в середине 1960-х – начале 1980-х гг.</w:t>
      </w:r>
      <w:r w:rsidR="00E439CA" w:rsidRPr="00886DD2">
        <w:rPr>
          <w:rStyle w:val="c3"/>
          <w:b/>
          <w:color w:val="000000"/>
          <w:sz w:val="28"/>
          <w:szCs w:val="28"/>
        </w:rPr>
        <w:t xml:space="preserve"> (6 часов)</w:t>
      </w:r>
    </w:p>
    <w:p w:rsidR="00302E63" w:rsidRPr="00886DD2" w:rsidRDefault="00DD2AF1" w:rsidP="00E42F40">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Приход к власти Л.И. Брежнева. Е</w:t>
      </w:r>
      <w:r w:rsidR="00302E63" w:rsidRPr="00886DD2">
        <w:rPr>
          <w:rStyle w:val="c3"/>
          <w:color w:val="000000"/>
          <w:sz w:val="28"/>
          <w:szCs w:val="28"/>
        </w:rPr>
        <w:t xml:space="preserve">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w:t>
      </w:r>
      <w:r w:rsidR="00302E63" w:rsidRPr="00886DD2">
        <w:rPr>
          <w:rStyle w:val="c3"/>
          <w:color w:val="000000"/>
          <w:sz w:val="28"/>
          <w:szCs w:val="28"/>
        </w:rPr>
        <w:lastRenderedPageBreak/>
        <w:t>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302E63" w:rsidRPr="00886DD2" w:rsidRDefault="00302E63" w:rsidP="00E42F40">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302E63" w:rsidRPr="00886DD2" w:rsidRDefault="00302E63" w:rsidP="00E42F40">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E42F40" w:rsidRPr="00886DD2" w:rsidRDefault="00302E63" w:rsidP="00E42F40">
      <w:pPr>
        <w:pStyle w:val="c0"/>
        <w:shd w:val="clear" w:color="auto" w:fill="FFFFFF"/>
        <w:spacing w:before="0" w:beforeAutospacing="0" w:after="0" w:afterAutospacing="0"/>
        <w:ind w:firstLine="710"/>
        <w:jc w:val="both"/>
        <w:rPr>
          <w:rStyle w:val="c3"/>
          <w:color w:val="000000"/>
          <w:sz w:val="28"/>
          <w:szCs w:val="28"/>
        </w:rPr>
      </w:pPr>
      <w:r w:rsidRPr="00886DD2">
        <w:rPr>
          <w:rStyle w:val="c3"/>
          <w:color w:val="000000"/>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w:t>
      </w:r>
      <w:r w:rsidR="00E42F40" w:rsidRPr="00886DD2">
        <w:rPr>
          <w:rStyle w:val="c3"/>
          <w:color w:val="000000"/>
          <w:sz w:val="28"/>
          <w:szCs w:val="28"/>
        </w:rPr>
        <w:t>онфликты. «Доктрина Брежнева». Пражская весна</w:t>
      </w:r>
      <w:r w:rsidRPr="00886DD2">
        <w:rPr>
          <w:rStyle w:val="c3"/>
          <w:color w:val="000000"/>
          <w:sz w:val="28"/>
          <w:szCs w:val="28"/>
        </w:rPr>
        <w:t xml:space="preserve"> и снижение международного авторитета СССР. Конфликт с Китаем. Достижение военно-стратегиче</w:t>
      </w:r>
      <w:r w:rsidR="00E42F40" w:rsidRPr="00886DD2">
        <w:rPr>
          <w:rStyle w:val="c3"/>
          <w:color w:val="000000"/>
          <w:sz w:val="28"/>
          <w:szCs w:val="28"/>
        </w:rPr>
        <w:t>ского паритета с США. Политика разрядки</w:t>
      </w:r>
      <w:r w:rsidRPr="00886DD2">
        <w:rPr>
          <w:rStyle w:val="c3"/>
          <w:color w:val="000000"/>
          <w:sz w:val="28"/>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02E63" w:rsidRPr="00886DD2" w:rsidRDefault="00302E63" w:rsidP="00E42F40">
      <w:pPr>
        <w:pStyle w:val="c0"/>
        <w:shd w:val="clear" w:color="auto" w:fill="FFFFFF"/>
        <w:spacing w:before="0" w:beforeAutospacing="0" w:after="0" w:afterAutospacing="0"/>
        <w:ind w:firstLine="710"/>
        <w:jc w:val="both"/>
        <w:rPr>
          <w:rStyle w:val="c3"/>
          <w:color w:val="000000"/>
          <w:sz w:val="28"/>
          <w:szCs w:val="28"/>
        </w:rPr>
      </w:pPr>
      <w:r w:rsidRPr="00886DD2">
        <w:rPr>
          <w:rStyle w:val="c3"/>
          <w:color w:val="000000"/>
          <w:sz w:val="28"/>
          <w:szCs w:val="28"/>
        </w:rPr>
        <w:t>Л.И. Брежнев в оценках современников и историков.</w:t>
      </w:r>
    </w:p>
    <w:p w:rsidR="00E42F40" w:rsidRPr="00886DD2" w:rsidRDefault="00E42F40" w:rsidP="00E42F40">
      <w:pPr>
        <w:pStyle w:val="c0"/>
        <w:shd w:val="clear" w:color="auto" w:fill="FFFFFF"/>
        <w:spacing w:before="0" w:beforeAutospacing="0" w:after="0" w:afterAutospacing="0"/>
        <w:ind w:firstLine="710"/>
        <w:jc w:val="both"/>
        <w:rPr>
          <w:rStyle w:val="c3"/>
          <w:color w:val="000000"/>
          <w:sz w:val="28"/>
          <w:szCs w:val="28"/>
        </w:rPr>
      </w:pPr>
    </w:p>
    <w:p w:rsidR="00E42F40" w:rsidRPr="00886DD2" w:rsidRDefault="00E42F40" w:rsidP="00E42F40">
      <w:pPr>
        <w:pStyle w:val="c0"/>
        <w:shd w:val="clear" w:color="auto" w:fill="FFFFFF"/>
        <w:spacing w:before="0" w:beforeAutospacing="0" w:after="0" w:afterAutospacing="0"/>
        <w:ind w:firstLine="710"/>
        <w:jc w:val="both"/>
        <w:rPr>
          <w:rFonts w:ascii="Calibri" w:hAnsi="Calibri" w:cs="Calibri"/>
          <w:b/>
          <w:color w:val="000000"/>
          <w:sz w:val="28"/>
          <w:szCs w:val="28"/>
        </w:rPr>
      </w:pPr>
      <w:r w:rsidRPr="00886DD2">
        <w:rPr>
          <w:rStyle w:val="c3"/>
          <w:b/>
          <w:color w:val="000000"/>
          <w:sz w:val="28"/>
          <w:szCs w:val="28"/>
        </w:rPr>
        <w:t>Тема 17. Политика перестройки. Распад СССР (1985-1991 гг.)</w:t>
      </w:r>
      <w:r w:rsidR="00E439CA" w:rsidRPr="00886DD2">
        <w:rPr>
          <w:rStyle w:val="c3"/>
          <w:b/>
          <w:color w:val="000000"/>
          <w:sz w:val="28"/>
          <w:szCs w:val="28"/>
        </w:rPr>
        <w:t xml:space="preserve"> (6 часов)</w:t>
      </w:r>
    </w:p>
    <w:p w:rsidR="00302E63" w:rsidRPr="00886DD2" w:rsidRDefault="00302E63" w:rsidP="00E42F40">
      <w:pPr>
        <w:pStyle w:val="c0"/>
        <w:shd w:val="clear" w:color="auto" w:fill="FFFFFF"/>
        <w:spacing w:before="0" w:beforeAutospacing="0" w:after="0" w:afterAutospacing="0"/>
        <w:ind w:firstLine="710"/>
        <w:jc w:val="both"/>
        <w:rPr>
          <w:color w:val="000000"/>
          <w:sz w:val="28"/>
          <w:szCs w:val="28"/>
        </w:rPr>
      </w:pPr>
      <w:r w:rsidRPr="00886DD2">
        <w:rPr>
          <w:rStyle w:val="c3"/>
          <w:color w:val="000000"/>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w:t>
      </w:r>
      <w:r w:rsidR="00E42F40" w:rsidRPr="00886DD2">
        <w:rPr>
          <w:rStyle w:val="c3"/>
          <w:color w:val="000000"/>
          <w:sz w:val="28"/>
          <w:szCs w:val="28"/>
        </w:rPr>
        <w:t xml:space="preserve"> и создание Компартии РСФСР</w:t>
      </w:r>
      <w:r w:rsidRPr="00886DD2">
        <w:rPr>
          <w:rStyle w:val="c3"/>
          <w:color w:val="000000"/>
          <w:sz w:val="28"/>
          <w:szCs w:val="28"/>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w:t>
      </w:r>
      <w:r w:rsidR="00E42F40" w:rsidRPr="00886DD2">
        <w:rPr>
          <w:rStyle w:val="c3"/>
          <w:color w:val="000000"/>
          <w:sz w:val="28"/>
          <w:szCs w:val="28"/>
        </w:rPr>
        <w:t>иональных элит. Последний этап перестройки</w:t>
      </w:r>
      <w:r w:rsidRPr="00886DD2">
        <w:rPr>
          <w:rStyle w:val="c3"/>
          <w:color w:val="000000"/>
          <w:sz w:val="28"/>
          <w:szCs w:val="28"/>
        </w:rPr>
        <w:t xml:space="preserve">: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00E42F40" w:rsidRPr="00886DD2">
        <w:rPr>
          <w:rStyle w:val="c3"/>
          <w:color w:val="000000"/>
          <w:sz w:val="28"/>
          <w:szCs w:val="28"/>
        </w:rPr>
        <w:t xml:space="preserve">Превращение </w:t>
      </w:r>
      <w:r w:rsidRPr="00886DD2">
        <w:rPr>
          <w:rStyle w:val="c3"/>
          <w:color w:val="000000"/>
          <w:sz w:val="28"/>
          <w:szCs w:val="28"/>
        </w:rPr>
        <w:t xml:space="preserve">Б.Н. </w:t>
      </w:r>
      <w:r w:rsidRPr="00886DD2">
        <w:rPr>
          <w:rStyle w:val="c3"/>
          <w:color w:val="000000"/>
          <w:sz w:val="28"/>
          <w:szCs w:val="28"/>
        </w:rPr>
        <w:lastRenderedPageBreak/>
        <w:t>Ельцин</w:t>
      </w:r>
      <w:r w:rsidR="00E42F40" w:rsidRPr="00886DD2">
        <w:rPr>
          <w:rStyle w:val="c3"/>
          <w:color w:val="000000"/>
          <w:sz w:val="28"/>
          <w:szCs w:val="28"/>
        </w:rPr>
        <w:t>а</w:t>
      </w:r>
      <w:r w:rsidRPr="00886DD2">
        <w:rPr>
          <w:rStyle w:val="c3"/>
          <w:color w:val="000000"/>
          <w:sz w:val="28"/>
          <w:szCs w:val="28"/>
        </w:rPr>
        <w:t xml:space="preserve"> </w:t>
      </w:r>
      <w:r w:rsidR="00E42F40" w:rsidRPr="00886DD2">
        <w:rPr>
          <w:rStyle w:val="c3"/>
          <w:color w:val="000000"/>
          <w:sz w:val="28"/>
          <w:szCs w:val="28"/>
        </w:rPr>
        <w:t>в</w:t>
      </w:r>
      <w:r w:rsidRPr="00886DD2">
        <w:rPr>
          <w:rStyle w:val="c3"/>
          <w:color w:val="000000"/>
          <w:sz w:val="28"/>
          <w:szCs w:val="28"/>
        </w:rPr>
        <w:t xml:space="preserve"> един</w:t>
      </w:r>
      <w:r w:rsidR="00E42F40" w:rsidRPr="00886DD2">
        <w:rPr>
          <w:rStyle w:val="c3"/>
          <w:color w:val="000000"/>
          <w:sz w:val="28"/>
          <w:szCs w:val="28"/>
        </w:rPr>
        <w:t>ого</w:t>
      </w:r>
      <w:r w:rsidRPr="00886DD2">
        <w:rPr>
          <w:rStyle w:val="c3"/>
          <w:color w:val="000000"/>
          <w:sz w:val="28"/>
          <w:szCs w:val="28"/>
        </w:rPr>
        <w:t xml:space="preserve"> лидер</w:t>
      </w:r>
      <w:r w:rsidR="00E42F40" w:rsidRPr="00886DD2">
        <w:rPr>
          <w:rStyle w:val="c3"/>
          <w:color w:val="000000"/>
          <w:sz w:val="28"/>
          <w:szCs w:val="28"/>
        </w:rPr>
        <w:t>а</w:t>
      </w:r>
      <w:r w:rsidRPr="00886DD2">
        <w:rPr>
          <w:rStyle w:val="c3"/>
          <w:color w:val="000000"/>
          <w:sz w:val="28"/>
          <w:szCs w:val="28"/>
        </w:rPr>
        <w:t xml:space="preserve">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3"/>
          <w:color w:val="000000"/>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E439CA" w:rsidRPr="00886DD2" w:rsidRDefault="00302E63" w:rsidP="0008401F">
      <w:pPr>
        <w:pStyle w:val="c0"/>
        <w:shd w:val="clear" w:color="auto" w:fill="FFFFFF"/>
        <w:spacing w:before="0" w:beforeAutospacing="0" w:after="0" w:afterAutospacing="0"/>
        <w:ind w:firstLine="710"/>
        <w:jc w:val="both"/>
        <w:rPr>
          <w:rStyle w:val="c24"/>
          <w:color w:val="000000"/>
          <w:sz w:val="28"/>
          <w:szCs w:val="28"/>
        </w:rPr>
      </w:pPr>
      <w:r w:rsidRPr="00886DD2">
        <w:rPr>
          <w:rStyle w:val="c3"/>
          <w:color w:val="000000"/>
          <w:sz w:val="28"/>
          <w:szCs w:val="28"/>
        </w:rPr>
        <w:t>М.С. Горбачев в оценках современников и историков.</w:t>
      </w:r>
    </w:p>
    <w:p w:rsidR="00E439CA" w:rsidRPr="00886DD2" w:rsidRDefault="00E439CA" w:rsidP="00E439CA">
      <w:pPr>
        <w:pStyle w:val="c5"/>
        <w:shd w:val="clear" w:color="auto" w:fill="FFFFFF"/>
        <w:spacing w:before="0" w:beforeAutospacing="0" w:after="0" w:afterAutospacing="0"/>
        <w:ind w:firstLine="709"/>
        <w:rPr>
          <w:rFonts w:ascii="Calibri" w:hAnsi="Calibri" w:cs="Calibri"/>
          <w:color w:val="000000"/>
          <w:sz w:val="28"/>
          <w:szCs w:val="28"/>
        </w:rPr>
      </w:pPr>
    </w:p>
    <w:p w:rsidR="00302E63" w:rsidRPr="00886DD2" w:rsidRDefault="00B4703E" w:rsidP="0037272F">
      <w:pPr>
        <w:pStyle w:val="c5"/>
        <w:shd w:val="clear" w:color="auto" w:fill="FFFFFF"/>
        <w:spacing w:before="0" w:beforeAutospacing="0" w:after="0" w:afterAutospacing="0"/>
        <w:ind w:firstLine="709"/>
        <w:rPr>
          <w:rStyle w:val="c24"/>
          <w:b/>
          <w:bCs/>
          <w:color w:val="000000"/>
          <w:sz w:val="28"/>
          <w:szCs w:val="28"/>
        </w:rPr>
      </w:pPr>
      <w:r w:rsidRPr="00886DD2">
        <w:rPr>
          <w:rStyle w:val="c24"/>
          <w:b/>
          <w:bCs/>
          <w:color w:val="000000"/>
          <w:sz w:val="28"/>
          <w:szCs w:val="28"/>
        </w:rPr>
        <w:t xml:space="preserve">Раздел </w:t>
      </w:r>
      <w:r w:rsidRPr="00886DD2">
        <w:rPr>
          <w:rStyle w:val="c24"/>
          <w:b/>
          <w:bCs/>
          <w:color w:val="000000"/>
          <w:sz w:val="28"/>
          <w:szCs w:val="28"/>
          <w:lang w:val="en-US"/>
        </w:rPr>
        <w:t>V</w:t>
      </w:r>
      <w:r w:rsidRPr="00886DD2">
        <w:rPr>
          <w:rStyle w:val="c24"/>
          <w:b/>
          <w:bCs/>
          <w:color w:val="000000"/>
          <w:sz w:val="28"/>
          <w:szCs w:val="28"/>
        </w:rPr>
        <w:t xml:space="preserve">. </w:t>
      </w:r>
      <w:r w:rsidR="00302E63" w:rsidRPr="00886DD2">
        <w:rPr>
          <w:rStyle w:val="c24"/>
          <w:b/>
          <w:bCs/>
          <w:color w:val="000000"/>
          <w:sz w:val="28"/>
          <w:szCs w:val="28"/>
        </w:rPr>
        <w:t xml:space="preserve">Российская Федерация </w:t>
      </w:r>
      <w:r w:rsidR="002A00D4" w:rsidRPr="00886DD2">
        <w:rPr>
          <w:rStyle w:val="c24"/>
          <w:b/>
          <w:bCs/>
          <w:color w:val="000000"/>
          <w:sz w:val="28"/>
          <w:szCs w:val="28"/>
        </w:rPr>
        <w:t>в 1992-2020</w:t>
      </w:r>
      <w:r w:rsidR="0037272F" w:rsidRPr="00886DD2">
        <w:rPr>
          <w:rStyle w:val="c24"/>
          <w:b/>
          <w:bCs/>
          <w:color w:val="000000"/>
          <w:sz w:val="28"/>
          <w:szCs w:val="28"/>
        </w:rPr>
        <w:t xml:space="preserve"> гг. </w:t>
      </w:r>
      <w:r w:rsidR="008A4610" w:rsidRPr="00886DD2">
        <w:rPr>
          <w:rStyle w:val="c24"/>
          <w:b/>
          <w:bCs/>
          <w:color w:val="000000"/>
          <w:sz w:val="28"/>
          <w:szCs w:val="28"/>
        </w:rPr>
        <w:t>(14</w:t>
      </w:r>
      <w:r w:rsidR="00E615C5" w:rsidRPr="00886DD2">
        <w:rPr>
          <w:rStyle w:val="c24"/>
          <w:b/>
          <w:bCs/>
          <w:color w:val="000000"/>
          <w:sz w:val="28"/>
          <w:szCs w:val="28"/>
        </w:rPr>
        <w:t xml:space="preserve"> час</w:t>
      </w:r>
      <w:r w:rsidR="000E1DC2" w:rsidRPr="00886DD2">
        <w:rPr>
          <w:rStyle w:val="c24"/>
          <w:b/>
          <w:bCs/>
          <w:color w:val="000000"/>
          <w:sz w:val="28"/>
          <w:szCs w:val="28"/>
        </w:rPr>
        <w:t>ов</w:t>
      </w:r>
      <w:r w:rsidR="00302E63" w:rsidRPr="00886DD2">
        <w:rPr>
          <w:rStyle w:val="c24"/>
          <w:b/>
          <w:bCs/>
          <w:color w:val="000000"/>
          <w:sz w:val="28"/>
          <w:szCs w:val="28"/>
        </w:rPr>
        <w:t>)</w:t>
      </w:r>
    </w:p>
    <w:p w:rsidR="00FA3573" w:rsidRPr="00886DD2" w:rsidRDefault="00FA3573" w:rsidP="0037272F">
      <w:pPr>
        <w:pStyle w:val="c5"/>
        <w:shd w:val="clear" w:color="auto" w:fill="FFFFFF"/>
        <w:spacing w:before="0" w:beforeAutospacing="0" w:after="0" w:afterAutospacing="0"/>
        <w:ind w:firstLine="709"/>
        <w:rPr>
          <w:rStyle w:val="c24"/>
          <w:b/>
          <w:bCs/>
          <w:color w:val="000000"/>
          <w:sz w:val="28"/>
          <w:szCs w:val="28"/>
        </w:rPr>
      </w:pPr>
    </w:p>
    <w:p w:rsidR="00FA3573" w:rsidRPr="00886DD2" w:rsidRDefault="00FA3573" w:rsidP="00FA3573">
      <w:pPr>
        <w:pStyle w:val="c5"/>
        <w:shd w:val="clear" w:color="auto" w:fill="FFFFFF"/>
        <w:spacing w:before="0" w:beforeAutospacing="0" w:after="0" w:afterAutospacing="0"/>
        <w:ind w:firstLine="709"/>
        <w:rPr>
          <w:rFonts w:ascii="Calibri" w:hAnsi="Calibri" w:cs="Calibri"/>
          <w:color w:val="000000"/>
          <w:sz w:val="28"/>
          <w:szCs w:val="28"/>
        </w:rPr>
      </w:pPr>
      <w:r w:rsidRPr="00886DD2">
        <w:rPr>
          <w:b/>
          <w:color w:val="000000"/>
          <w:sz w:val="28"/>
          <w:szCs w:val="28"/>
        </w:rPr>
        <w:t>Тема 18. Становление новой России (1992-1999)</w:t>
      </w:r>
      <w:r w:rsidR="00343192" w:rsidRPr="00886DD2">
        <w:rPr>
          <w:b/>
          <w:color w:val="000000"/>
          <w:sz w:val="28"/>
          <w:szCs w:val="28"/>
        </w:rPr>
        <w:t xml:space="preserve"> (7</w:t>
      </w:r>
      <w:r w:rsidR="00B4703E" w:rsidRPr="00886DD2">
        <w:rPr>
          <w:b/>
          <w:color w:val="000000"/>
          <w:sz w:val="28"/>
          <w:szCs w:val="28"/>
        </w:rPr>
        <w:t xml:space="preserve"> часов)</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w:t>
      </w:r>
      <w:r w:rsidRPr="00886DD2">
        <w:rPr>
          <w:rStyle w:val="c18"/>
          <w:color w:val="000000"/>
          <w:sz w:val="28"/>
          <w:szCs w:val="28"/>
        </w:rPr>
        <w:lastRenderedPageBreak/>
        <w:t>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w:t>
      </w:r>
      <w:r w:rsidR="00E77F4E" w:rsidRPr="00886DD2">
        <w:rPr>
          <w:rStyle w:val="c18"/>
          <w:color w:val="000000"/>
          <w:sz w:val="28"/>
          <w:szCs w:val="28"/>
        </w:rPr>
        <w:t>1993). Присоединение России к «Б</w:t>
      </w:r>
      <w:r w:rsidRPr="00886DD2">
        <w:rPr>
          <w:rStyle w:val="c18"/>
          <w:color w:val="000000"/>
          <w:sz w:val="28"/>
          <w:szCs w:val="28"/>
        </w:rPr>
        <w:t>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302E63" w:rsidRPr="00886DD2" w:rsidRDefault="00302E63" w:rsidP="00302E63">
      <w:pPr>
        <w:pStyle w:val="c0"/>
        <w:shd w:val="clear" w:color="auto" w:fill="FFFFFF"/>
        <w:spacing w:before="0" w:beforeAutospacing="0" w:after="0" w:afterAutospacing="0"/>
        <w:ind w:firstLine="710"/>
        <w:jc w:val="both"/>
        <w:rPr>
          <w:rStyle w:val="c18"/>
          <w:color w:val="000000"/>
          <w:sz w:val="28"/>
          <w:szCs w:val="28"/>
        </w:rPr>
      </w:pPr>
      <w:r w:rsidRPr="00886DD2">
        <w:rPr>
          <w:rStyle w:val="c18"/>
          <w:color w:val="000000"/>
          <w:sz w:val="28"/>
          <w:szCs w:val="28"/>
        </w:rPr>
        <w:t>Б.Н. Ельцин в оценках современников и историков.</w:t>
      </w:r>
    </w:p>
    <w:p w:rsidR="00E77F4E" w:rsidRPr="00886DD2" w:rsidRDefault="00E77F4E" w:rsidP="00302E63">
      <w:pPr>
        <w:pStyle w:val="c0"/>
        <w:shd w:val="clear" w:color="auto" w:fill="FFFFFF"/>
        <w:spacing w:before="0" w:beforeAutospacing="0" w:after="0" w:afterAutospacing="0"/>
        <w:ind w:firstLine="710"/>
        <w:jc w:val="both"/>
        <w:rPr>
          <w:rFonts w:ascii="Calibri" w:hAnsi="Calibri" w:cs="Calibri"/>
          <w:color w:val="000000"/>
          <w:sz w:val="28"/>
          <w:szCs w:val="28"/>
        </w:rPr>
      </w:pPr>
    </w:p>
    <w:p w:rsidR="00495D8F" w:rsidRPr="00886DD2" w:rsidRDefault="00495D8F" w:rsidP="00302E63">
      <w:pPr>
        <w:pStyle w:val="c0"/>
        <w:shd w:val="clear" w:color="auto" w:fill="FFFFFF"/>
        <w:spacing w:before="0" w:beforeAutospacing="0" w:after="0" w:afterAutospacing="0"/>
        <w:ind w:firstLine="710"/>
        <w:jc w:val="both"/>
        <w:rPr>
          <w:rFonts w:ascii="Calibri" w:hAnsi="Calibri" w:cs="Calibri"/>
          <w:color w:val="000000"/>
          <w:sz w:val="28"/>
          <w:szCs w:val="28"/>
        </w:rPr>
      </w:pPr>
    </w:p>
    <w:p w:rsidR="00495D8F" w:rsidRPr="00886DD2" w:rsidRDefault="00495D8F" w:rsidP="00302E63">
      <w:pPr>
        <w:pStyle w:val="c0"/>
        <w:shd w:val="clear" w:color="auto" w:fill="FFFFFF"/>
        <w:spacing w:before="0" w:beforeAutospacing="0" w:after="0" w:afterAutospacing="0"/>
        <w:ind w:firstLine="710"/>
        <w:jc w:val="both"/>
        <w:rPr>
          <w:rFonts w:ascii="Calibri" w:hAnsi="Calibri" w:cs="Calibri"/>
          <w:color w:val="000000"/>
          <w:sz w:val="28"/>
          <w:szCs w:val="28"/>
        </w:rPr>
      </w:pPr>
    </w:p>
    <w:p w:rsidR="00E77F4E" w:rsidRPr="00886DD2" w:rsidRDefault="00E77F4E" w:rsidP="00302E63">
      <w:pPr>
        <w:pStyle w:val="c0"/>
        <w:shd w:val="clear" w:color="auto" w:fill="FFFFFF"/>
        <w:spacing w:before="0" w:beforeAutospacing="0" w:after="0" w:afterAutospacing="0"/>
        <w:ind w:firstLine="710"/>
        <w:jc w:val="both"/>
        <w:rPr>
          <w:b/>
          <w:color w:val="000000"/>
          <w:sz w:val="28"/>
          <w:szCs w:val="28"/>
        </w:rPr>
      </w:pPr>
      <w:r w:rsidRPr="00886DD2">
        <w:rPr>
          <w:b/>
          <w:color w:val="000000"/>
          <w:sz w:val="28"/>
          <w:szCs w:val="28"/>
        </w:rPr>
        <w:t>Тема 19. Россия в 2000-е гг.: вызовы времени и задачи модернизации</w:t>
      </w:r>
      <w:r w:rsidR="00B4703E" w:rsidRPr="00886DD2">
        <w:rPr>
          <w:b/>
          <w:color w:val="000000"/>
          <w:sz w:val="28"/>
          <w:szCs w:val="28"/>
        </w:rPr>
        <w:t xml:space="preserve"> (</w:t>
      </w:r>
      <w:r w:rsidR="00343192" w:rsidRPr="00886DD2">
        <w:rPr>
          <w:b/>
          <w:color w:val="000000"/>
          <w:sz w:val="28"/>
          <w:szCs w:val="28"/>
        </w:rPr>
        <w:t>7</w:t>
      </w:r>
      <w:r w:rsidR="00B4703E" w:rsidRPr="00886DD2">
        <w:rPr>
          <w:b/>
          <w:color w:val="000000"/>
          <w:sz w:val="28"/>
          <w:szCs w:val="28"/>
        </w:rPr>
        <w:t xml:space="preserve"> часов)</w:t>
      </w:r>
    </w:p>
    <w:p w:rsidR="000604F0" w:rsidRPr="00886DD2" w:rsidRDefault="00302E63" w:rsidP="00302E63">
      <w:pPr>
        <w:pStyle w:val="c0"/>
        <w:shd w:val="clear" w:color="auto" w:fill="FFFFFF"/>
        <w:spacing w:before="0" w:beforeAutospacing="0" w:after="0" w:afterAutospacing="0"/>
        <w:ind w:firstLine="710"/>
        <w:jc w:val="both"/>
        <w:rPr>
          <w:rStyle w:val="c18"/>
          <w:color w:val="000000"/>
          <w:sz w:val="28"/>
          <w:szCs w:val="28"/>
        </w:rPr>
      </w:pPr>
      <w:r w:rsidRPr="00886DD2">
        <w:rPr>
          <w:rStyle w:val="c18"/>
          <w:color w:val="000000"/>
          <w:sz w:val="28"/>
          <w:szCs w:val="28"/>
        </w:rPr>
        <w:lastRenderedPageBreak/>
        <w:t>Политические и экономические приоритеты. Первое и второе президентства В.В. Путина. Президентство Д.А. Медведева. Президентские выборы 2012</w:t>
      </w:r>
      <w:r w:rsidR="00E77F4E" w:rsidRPr="00886DD2">
        <w:rPr>
          <w:rStyle w:val="c18"/>
          <w:color w:val="000000"/>
          <w:sz w:val="28"/>
          <w:szCs w:val="28"/>
        </w:rPr>
        <w:t xml:space="preserve"> и 2018</w:t>
      </w:r>
      <w:r w:rsidRPr="00886DD2">
        <w:rPr>
          <w:rStyle w:val="c18"/>
          <w:color w:val="000000"/>
          <w:sz w:val="28"/>
          <w:szCs w:val="28"/>
        </w:rPr>
        <w:t xml:space="preserve"> </w:t>
      </w:r>
      <w:r w:rsidR="00E77F4E" w:rsidRPr="00886DD2">
        <w:rPr>
          <w:rStyle w:val="c18"/>
          <w:color w:val="000000"/>
          <w:sz w:val="28"/>
          <w:szCs w:val="28"/>
        </w:rPr>
        <w:t>г</w:t>
      </w:r>
      <w:r w:rsidRPr="00886DD2">
        <w:rPr>
          <w:rStyle w:val="c18"/>
          <w:color w:val="000000"/>
          <w:sz w:val="28"/>
          <w:szCs w:val="28"/>
        </w:rPr>
        <w:t xml:space="preserve">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 xml:space="preserve">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w:t>
      </w:r>
      <w:r w:rsidR="00876106" w:rsidRPr="00886DD2">
        <w:rPr>
          <w:rStyle w:val="c18"/>
          <w:color w:val="000000"/>
          <w:sz w:val="28"/>
          <w:szCs w:val="28"/>
        </w:rPr>
        <w:t xml:space="preserve">Воссоединение Крыма с Россией. Укрепление обороноспособности страны. </w:t>
      </w:r>
      <w:r w:rsidRPr="00886DD2">
        <w:rPr>
          <w:rStyle w:val="c18"/>
          <w:color w:val="000000"/>
          <w:sz w:val="28"/>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w:t>
      </w:r>
      <w:r w:rsidR="000604F0" w:rsidRPr="00886DD2">
        <w:rPr>
          <w:rStyle w:val="c18"/>
          <w:color w:val="000000"/>
          <w:sz w:val="28"/>
          <w:szCs w:val="28"/>
        </w:rPr>
        <w:t xml:space="preserve">России </w:t>
      </w:r>
      <w:r w:rsidRPr="00886DD2">
        <w:rPr>
          <w:rStyle w:val="c18"/>
          <w:color w:val="000000"/>
          <w:sz w:val="28"/>
          <w:szCs w:val="28"/>
        </w:rPr>
        <w:t xml:space="preserve">в международной борьбе с терроризмом и в урегулировании локальных конфликтов. </w:t>
      </w:r>
      <w:r w:rsidR="00876106" w:rsidRPr="00886DD2">
        <w:rPr>
          <w:rStyle w:val="c18"/>
          <w:color w:val="000000"/>
          <w:sz w:val="28"/>
          <w:szCs w:val="28"/>
        </w:rPr>
        <w:t>СНГ и ЕА</w:t>
      </w:r>
      <w:r w:rsidRPr="00886DD2">
        <w:rPr>
          <w:rStyle w:val="c18"/>
          <w:color w:val="000000"/>
          <w:sz w:val="28"/>
          <w:szCs w:val="28"/>
        </w:rPr>
        <w:t>ЭС. Отношения с США и Евросоюзом. Вступление России</w:t>
      </w:r>
      <w:r w:rsidR="00876106" w:rsidRPr="00886DD2">
        <w:rPr>
          <w:rStyle w:val="c18"/>
          <w:color w:val="000000"/>
          <w:sz w:val="28"/>
          <w:szCs w:val="28"/>
        </w:rPr>
        <w:t xml:space="preserve"> в Совет Европы. Деятельность «Б</w:t>
      </w:r>
      <w:r w:rsidRPr="00886DD2">
        <w:rPr>
          <w:rStyle w:val="c18"/>
          <w:color w:val="000000"/>
          <w:sz w:val="28"/>
          <w:szCs w:val="28"/>
        </w:rPr>
        <w:t xml:space="preserve">ольшой двадцатки». </w:t>
      </w:r>
      <w:r w:rsidR="00876106" w:rsidRPr="00886DD2">
        <w:rPr>
          <w:rStyle w:val="c18"/>
          <w:color w:val="000000"/>
          <w:sz w:val="28"/>
          <w:szCs w:val="28"/>
        </w:rPr>
        <w:t>Вступление России</w:t>
      </w:r>
      <w:r w:rsidRPr="00886DD2">
        <w:rPr>
          <w:rStyle w:val="c18"/>
          <w:color w:val="000000"/>
          <w:sz w:val="28"/>
          <w:szCs w:val="28"/>
        </w:rPr>
        <w:t xml:space="preserve"> в ВТО. Дальневосточное и другие направления политики России.</w:t>
      </w:r>
    </w:p>
    <w:p w:rsidR="00302E63" w:rsidRPr="00886DD2" w:rsidRDefault="00302E63" w:rsidP="00302E63">
      <w:pPr>
        <w:pStyle w:val="c0"/>
        <w:shd w:val="clear" w:color="auto" w:fill="FFFFFF"/>
        <w:spacing w:before="0" w:beforeAutospacing="0" w:after="0" w:afterAutospacing="0"/>
        <w:ind w:firstLine="710"/>
        <w:jc w:val="both"/>
        <w:rPr>
          <w:rFonts w:ascii="Calibri" w:hAnsi="Calibri" w:cs="Calibri"/>
          <w:color w:val="000000"/>
          <w:sz w:val="28"/>
          <w:szCs w:val="28"/>
        </w:rPr>
      </w:pPr>
      <w:r w:rsidRPr="00886DD2">
        <w:rPr>
          <w:rStyle w:val="c18"/>
          <w:color w:val="000000"/>
          <w:sz w:val="28"/>
          <w:szCs w:val="28"/>
        </w:rPr>
        <w:lastRenderedPageBreak/>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Основные достижения российских ученых.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02E63" w:rsidRPr="00886DD2" w:rsidRDefault="00302E63" w:rsidP="00DC05A1">
      <w:pPr>
        <w:spacing w:after="0" w:line="240" w:lineRule="auto"/>
        <w:ind w:firstLine="709"/>
        <w:rPr>
          <w:rFonts w:ascii="Times New Roman" w:hAnsi="Times New Roman" w:cs="Times New Roman"/>
          <w:b/>
          <w:sz w:val="28"/>
          <w:szCs w:val="28"/>
        </w:rPr>
      </w:pPr>
    </w:p>
    <w:p w:rsidR="006D621B" w:rsidRPr="00886DD2" w:rsidRDefault="00BA02B3" w:rsidP="00DC05A1">
      <w:pPr>
        <w:spacing w:after="0" w:line="240" w:lineRule="auto"/>
        <w:ind w:firstLine="709"/>
        <w:rPr>
          <w:rFonts w:ascii="Times New Roman" w:hAnsi="Times New Roman" w:cs="Times New Roman"/>
          <w:b/>
          <w:bCs/>
          <w:color w:val="0D0D0D" w:themeColor="text1" w:themeTint="F2"/>
          <w:sz w:val="28"/>
          <w:szCs w:val="28"/>
          <w:shd w:val="clear" w:color="auto" w:fill="FFFFFF"/>
        </w:rPr>
      </w:pPr>
      <w:r w:rsidRPr="00886DD2">
        <w:rPr>
          <w:rFonts w:ascii="Times New Roman" w:hAnsi="Times New Roman" w:cs="Times New Roman"/>
          <w:b/>
          <w:bCs/>
          <w:color w:val="0D0D0D" w:themeColor="text1" w:themeTint="F2"/>
          <w:sz w:val="28"/>
          <w:szCs w:val="28"/>
          <w:shd w:val="clear" w:color="auto" w:fill="FFFFFF"/>
        </w:rPr>
        <w:t xml:space="preserve">Раздел </w:t>
      </w:r>
      <w:r w:rsidRPr="00886DD2">
        <w:rPr>
          <w:rFonts w:ascii="Times New Roman" w:hAnsi="Times New Roman" w:cs="Times New Roman"/>
          <w:b/>
          <w:bCs/>
          <w:color w:val="0D0D0D" w:themeColor="text1" w:themeTint="F2"/>
          <w:sz w:val="28"/>
          <w:szCs w:val="28"/>
          <w:shd w:val="clear" w:color="auto" w:fill="FFFFFF"/>
          <w:lang w:val="en-US"/>
        </w:rPr>
        <w:t>V</w:t>
      </w:r>
      <w:r w:rsidR="00F92C71" w:rsidRPr="00886DD2">
        <w:rPr>
          <w:rFonts w:ascii="Times New Roman" w:hAnsi="Times New Roman" w:cs="Times New Roman"/>
          <w:b/>
          <w:bCs/>
          <w:color w:val="0D0D0D" w:themeColor="text1" w:themeTint="F2"/>
          <w:sz w:val="28"/>
          <w:szCs w:val="28"/>
          <w:shd w:val="clear" w:color="auto" w:fill="FFFFFF"/>
          <w:lang w:val="en-US"/>
        </w:rPr>
        <w:t>I</w:t>
      </w:r>
      <w:r w:rsidRPr="00886DD2">
        <w:rPr>
          <w:rFonts w:ascii="Times New Roman" w:hAnsi="Times New Roman" w:cs="Times New Roman"/>
          <w:b/>
          <w:bCs/>
          <w:color w:val="0D0D0D" w:themeColor="text1" w:themeTint="F2"/>
          <w:sz w:val="28"/>
          <w:szCs w:val="28"/>
          <w:shd w:val="clear" w:color="auto" w:fill="FFFFFF"/>
        </w:rPr>
        <w:t xml:space="preserve">. </w:t>
      </w:r>
      <w:r w:rsidR="00B4703E" w:rsidRPr="00886DD2">
        <w:rPr>
          <w:rFonts w:ascii="Times New Roman" w:hAnsi="Times New Roman" w:cs="Times New Roman"/>
          <w:b/>
          <w:bCs/>
          <w:color w:val="0D0D0D" w:themeColor="text1" w:themeTint="F2"/>
          <w:sz w:val="28"/>
          <w:szCs w:val="28"/>
          <w:shd w:val="clear" w:color="auto" w:fill="FFFFFF"/>
        </w:rPr>
        <w:t xml:space="preserve">Итоговое повторение и обобщение </w:t>
      </w:r>
      <w:r w:rsidR="006D621B" w:rsidRPr="00886DD2">
        <w:rPr>
          <w:rFonts w:ascii="Times New Roman" w:hAnsi="Times New Roman" w:cs="Times New Roman"/>
          <w:b/>
          <w:bCs/>
          <w:color w:val="0D0D0D" w:themeColor="text1" w:themeTint="F2"/>
          <w:sz w:val="28"/>
          <w:szCs w:val="28"/>
          <w:shd w:val="clear" w:color="auto" w:fill="FFFFFF"/>
        </w:rPr>
        <w:t>(4 часа)</w:t>
      </w:r>
    </w:p>
    <w:p w:rsidR="00495D8F" w:rsidRPr="00886DD2" w:rsidRDefault="00495D8F" w:rsidP="00DC05A1">
      <w:pPr>
        <w:spacing w:after="0" w:line="240" w:lineRule="auto"/>
        <w:ind w:firstLine="709"/>
        <w:rPr>
          <w:rFonts w:ascii="Times New Roman" w:hAnsi="Times New Roman" w:cs="Times New Roman"/>
          <w:b/>
          <w:bCs/>
          <w:color w:val="0D0D0D" w:themeColor="text1" w:themeTint="F2"/>
          <w:sz w:val="28"/>
          <w:szCs w:val="28"/>
          <w:shd w:val="clear" w:color="auto" w:fill="FFFFFF"/>
        </w:rPr>
      </w:pPr>
    </w:p>
    <w:p w:rsidR="0096678C" w:rsidRPr="00886DD2" w:rsidRDefault="00B4703E" w:rsidP="006D621B">
      <w:pPr>
        <w:spacing w:after="0" w:line="240" w:lineRule="auto"/>
        <w:ind w:firstLine="709"/>
        <w:jc w:val="both"/>
        <w:rPr>
          <w:rFonts w:ascii="Times New Roman" w:hAnsi="Times New Roman"/>
          <w:sz w:val="28"/>
          <w:szCs w:val="28"/>
        </w:rPr>
      </w:pPr>
      <w:r w:rsidRPr="00886DD2">
        <w:rPr>
          <w:rFonts w:ascii="Times New Roman" w:hAnsi="Times New Roman" w:cs="Times New Roman"/>
          <w:bCs/>
          <w:color w:val="0D0D0D" w:themeColor="text1" w:themeTint="F2"/>
          <w:sz w:val="28"/>
          <w:szCs w:val="28"/>
          <w:shd w:val="clear" w:color="auto" w:fill="FFFFFF"/>
        </w:rPr>
        <w:t xml:space="preserve">Россия и мир во второй половине ХХ – начале </w:t>
      </w:r>
      <w:r w:rsidRPr="00886DD2">
        <w:rPr>
          <w:rFonts w:ascii="Times New Roman" w:hAnsi="Times New Roman" w:cs="Times New Roman"/>
          <w:bCs/>
          <w:color w:val="0D0D0D" w:themeColor="text1" w:themeTint="F2"/>
          <w:sz w:val="28"/>
          <w:szCs w:val="28"/>
          <w:shd w:val="clear" w:color="auto" w:fill="FFFFFF"/>
          <w:lang w:val="en-US"/>
        </w:rPr>
        <w:t>XXI</w:t>
      </w:r>
      <w:r w:rsidR="006D621B" w:rsidRPr="00886DD2">
        <w:rPr>
          <w:rFonts w:ascii="Times New Roman" w:hAnsi="Times New Roman" w:cs="Times New Roman"/>
          <w:bCs/>
          <w:color w:val="0D0D0D" w:themeColor="text1" w:themeTint="F2"/>
          <w:sz w:val="28"/>
          <w:szCs w:val="28"/>
          <w:shd w:val="clear" w:color="auto" w:fill="FFFFFF"/>
        </w:rPr>
        <w:t xml:space="preserve"> в.</w:t>
      </w:r>
      <w:r w:rsidR="006D621B" w:rsidRPr="00886DD2">
        <w:rPr>
          <w:rFonts w:ascii="Times New Roman" w:hAnsi="Times New Roman" w:cs="Times New Roman"/>
          <w:b/>
          <w:bCs/>
          <w:color w:val="0D0D0D" w:themeColor="text1" w:themeTint="F2"/>
          <w:sz w:val="28"/>
          <w:szCs w:val="28"/>
          <w:shd w:val="clear" w:color="auto" w:fill="FFFFFF"/>
        </w:rPr>
        <w:t xml:space="preserve"> </w:t>
      </w:r>
      <w:r w:rsidR="006D621B" w:rsidRPr="00886DD2">
        <w:rPr>
          <w:rFonts w:ascii="Times New Roman" w:hAnsi="Times New Roman"/>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России.</w:t>
      </w:r>
    </w:p>
    <w:p w:rsidR="006D621B" w:rsidRPr="00886DD2" w:rsidRDefault="006D621B" w:rsidP="006D621B">
      <w:pPr>
        <w:spacing w:after="0" w:line="240" w:lineRule="auto"/>
        <w:ind w:firstLine="709"/>
        <w:rPr>
          <w:rFonts w:ascii="Times New Roman" w:hAnsi="Times New Roman" w:cs="Times New Roman"/>
          <w:b/>
          <w:color w:val="0D0D0D" w:themeColor="text1" w:themeTint="F2"/>
          <w:sz w:val="28"/>
          <w:szCs w:val="28"/>
        </w:rPr>
      </w:pPr>
    </w:p>
    <w:p w:rsidR="00495D8F" w:rsidRPr="00886DD2" w:rsidRDefault="00495D8F" w:rsidP="006D621B">
      <w:pPr>
        <w:spacing w:after="0" w:line="240" w:lineRule="auto"/>
        <w:ind w:firstLine="709"/>
        <w:rPr>
          <w:rFonts w:ascii="Times New Roman" w:hAnsi="Times New Roman" w:cs="Times New Roman"/>
          <w:b/>
          <w:color w:val="0D0D0D" w:themeColor="text1" w:themeTint="F2"/>
          <w:sz w:val="28"/>
          <w:szCs w:val="28"/>
        </w:rPr>
      </w:pPr>
    </w:p>
    <w:p w:rsidR="00495D8F" w:rsidRPr="00886DD2" w:rsidRDefault="00495D8F" w:rsidP="006D621B">
      <w:pPr>
        <w:spacing w:after="0" w:line="240" w:lineRule="auto"/>
        <w:ind w:firstLine="709"/>
        <w:rPr>
          <w:rFonts w:ascii="Times New Roman" w:hAnsi="Times New Roman" w:cs="Times New Roman"/>
          <w:b/>
          <w:color w:val="0D0D0D" w:themeColor="text1" w:themeTint="F2"/>
          <w:sz w:val="28"/>
          <w:szCs w:val="28"/>
        </w:rPr>
      </w:pPr>
    </w:p>
    <w:p w:rsidR="00A71256" w:rsidRPr="00886DD2" w:rsidRDefault="00517B16" w:rsidP="00DA777C">
      <w:pPr>
        <w:pStyle w:val="a5"/>
        <w:numPr>
          <w:ilvl w:val="0"/>
          <w:numId w:val="9"/>
        </w:numPr>
        <w:spacing w:line="240" w:lineRule="auto"/>
        <w:jc w:val="center"/>
        <w:rPr>
          <w:rFonts w:ascii="Times New Roman" w:hAnsi="Times New Roman" w:cs="Times New Roman"/>
          <w:b/>
          <w:sz w:val="28"/>
          <w:szCs w:val="28"/>
        </w:rPr>
      </w:pPr>
      <w:r w:rsidRPr="00886DD2">
        <w:rPr>
          <w:rFonts w:ascii="Times New Roman" w:hAnsi="Times New Roman" w:cs="Times New Roman"/>
          <w:b/>
          <w:sz w:val="28"/>
          <w:szCs w:val="28"/>
        </w:rPr>
        <w:t>Тематическое планирование.</w:t>
      </w:r>
    </w:p>
    <w:tbl>
      <w:tblPr>
        <w:tblStyle w:val="2"/>
        <w:tblW w:w="14601" w:type="dxa"/>
        <w:tblInd w:w="-147" w:type="dxa"/>
        <w:shd w:val="clear" w:color="auto" w:fill="FFFFFF" w:themeFill="background1"/>
        <w:tblLook w:val="04A0" w:firstRow="1" w:lastRow="0" w:firstColumn="1" w:lastColumn="0" w:noHBand="0" w:noVBand="1"/>
      </w:tblPr>
      <w:tblGrid>
        <w:gridCol w:w="564"/>
        <w:gridCol w:w="1986"/>
        <w:gridCol w:w="878"/>
        <w:gridCol w:w="7681"/>
        <w:gridCol w:w="3492"/>
      </w:tblGrid>
      <w:tr w:rsidR="007E7A67" w:rsidRPr="00886DD2" w:rsidTr="00AB6CEF">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Pr="00886DD2" w:rsidRDefault="007E7A67" w:rsidP="00AF597F">
            <w:pPr>
              <w:rPr>
                <w:rFonts w:ascii="Times New Roman" w:hAnsi="Times New Roman" w:cs="Times New Roman"/>
                <w:b/>
                <w:sz w:val="28"/>
                <w:szCs w:val="28"/>
              </w:rPr>
            </w:pPr>
            <w:r w:rsidRPr="00886DD2">
              <w:rPr>
                <w:rFonts w:ascii="Times New Roman" w:hAnsi="Times New Roman" w:cs="Times New Roman"/>
                <w:b/>
                <w:sz w:val="28"/>
                <w:szCs w:val="28"/>
              </w:rPr>
              <w:t>10 класс</w:t>
            </w:r>
          </w:p>
        </w:tc>
      </w:tr>
      <w:tr w:rsidR="007E7A67"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jc w:val="center"/>
              <w:rPr>
                <w:rFonts w:ascii="Times New Roman" w:hAnsi="Times New Roman" w:cs="Times New Roman"/>
                <w:sz w:val="28"/>
                <w:szCs w:val="28"/>
              </w:rPr>
            </w:pPr>
            <w:r w:rsidRPr="00886DD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886DD2" w:rsidRDefault="007E7A67" w:rsidP="007E7A67">
            <w:pPr>
              <w:jc w:val="center"/>
              <w:rPr>
                <w:rFonts w:ascii="Times New Roman" w:hAnsi="Times New Roman" w:cs="Times New Roman"/>
                <w:sz w:val="28"/>
                <w:szCs w:val="28"/>
              </w:rPr>
            </w:pPr>
            <w:r w:rsidRPr="00886DD2">
              <w:rPr>
                <w:rFonts w:ascii="Times New Roman" w:hAnsi="Times New Roman" w:cs="Times New Roman"/>
                <w:sz w:val="28"/>
                <w:szCs w:val="28"/>
              </w:rPr>
              <w:t>Темы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886DD2" w:rsidRDefault="007E7A67" w:rsidP="007E7A67">
            <w:pPr>
              <w:jc w:val="center"/>
              <w:rPr>
                <w:rFonts w:ascii="Times New Roman" w:hAnsi="Times New Roman" w:cs="Times New Roman"/>
                <w:sz w:val="28"/>
                <w:szCs w:val="28"/>
              </w:rPr>
            </w:pPr>
            <w:r w:rsidRPr="00886DD2">
              <w:rPr>
                <w:rFonts w:ascii="Times New Roman" w:hAnsi="Times New Roman" w:cs="Times New Roman"/>
                <w:sz w:val="28"/>
                <w:szCs w:val="28"/>
              </w:rPr>
              <w:t>Кол-во часов</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jc w:val="center"/>
              <w:rPr>
                <w:rFonts w:ascii="Times New Roman" w:eastAsia="Times New Roman" w:hAnsi="Times New Roman" w:cs="Times New Roman"/>
                <w:sz w:val="28"/>
                <w:szCs w:val="28"/>
              </w:rPr>
            </w:pPr>
            <w:r w:rsidRPr="00886DD2">
              <w:rPr>
                <w:rFonts w:ascii="Times New Roman" w:eastAsia="Times New Roman" w:hAnsi="Times New Roman" w:cs="Times New Roman"/>
                <w:sz w:val="28"/>
                <w:szCs w:val="28"/>
              </w:rPr>
              <w:t xml:space="preserve">Основные виды деятельности обучающихся </w:t>
            </w:r>
          </w:p>
          <w:p w:rsidR="007E7A67" w:rsidRPr="00886DD2" w:rsidRDefault="007E7A67" w:rsidP="007E7A67">
            <w:pPr>
              <w:jc w:val="center"/>
              <w:rPr>
                <w:rFonts w:ascii="Times New Roman" w:hAnsi="Times New Roman" w:cs="Times New Roman"/>
                <w:sz w:val="28"/>
                <w:szCs w:val="28"/>
              </w:rPr>
            </w:pPr>
            <w:r w:rsidRPr="00886DD2">
              <w:rPr>
                <w:rFonts w:ascii="Times New Roman" w:eastAsia="Times New Roman" w:hAnsi="Times New Roman" w:cs="Times New Roman"/>
                <w:sz w:val="28"/>
                <w:szCs w:val="28"/>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jc w:val="center"/>
              <w:rPr>
                <w:rFonts w:ascii="Times New Roman" w:eastAsia="Times New Roman" w:hAnsi="Times New Roman" w:cs="Times New Roman"/>
                <w:sz w:val="28"/>
                <w:szCs w:val="28"/>
              </w:rPr>
            </w:pPr>
            <w:r w:rsidRPr="00886DD2">
              <w:rPr>
                <w:rFonts w:ascii="Times New Roman" w:eastAsia="Times New Roman" w:hAnsi="Times New Roman" w:cs="Times New Roman"/>
                <w:sz w:val="28"/>
                <w:szCs w:val="28"/>
              </w:rPr>
              <w:t xml:space="preserve">Основные направления </w:t>
            </w:r>
          </w:p>
          <w:p w:rsidR="007E7A67" w:rsidRPr="00886DD2" w:rsidRDefault="007E7A67" w:rsidP="007E7A67">
            <w:pPr>
              <w:jc w:val="center"/>
              <w:rPr>
                <w:rFonts w:ascii="Times New Roman" w:hAnsi="Times New Roman" w:cs="Times New Roman"/>
                <w:iCs/>
                <w:color w:val="000000"/>
                <w:sz w:val="28"/>
                <w:szCs w:val="28"/>
              </w:rPr>
            </w:pPr>
            <w:r w:rsidRPr="00886DD2">
              <w:rPr>
                <w:rFonts w:ascii="Times New Roman" w:eastAsia="Times New Roman" w:hAnsi="Times New Roman" w:cs="Times New Roman"/>
                <w:sz w:val="28"/>
                <w:szCs w:val="28"/>
              </w:rPr>
              <w:t>воспитательной деятельности</w:t>
            </w:r>
          </w:p>
        </w:tc>
      </w:tr>
      <w:tr w:rsidR="007E7A67"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pStyle w:val="a5"/>
              <w:numPr>
                <w:ilvl w:val="0"/>
                <w:numId w:val="1"/>
              </w:numPr>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rPr>
                <w:rFonts w:ascii="Times New Roman" w:hAnsi="Times New Roman" w:cs="Times New Roman"/>
                <w:iCs/>
                <w:color w:val="0D0D0D" w:themeColor="text1" w:themeTint="F2"/>
                <w:sz w:val="28"/>
                <w:szCs w:val="28"/>
              </w:rPr>
            </w:pPr>
            <w:r w:rsidRPr="00886DD2">
              <w:rPr>
                <w:rFonts w:ascii="Times New Roman" w:hAnsi="Times New Roman" w:cs="Times New Roman"/>
                <w:iCs/>
                <w:color w:val="0D0D0D" w:themeColor="text1" w:themeTint="F2"/>
                <w:sz w:val="28"/>
                <w:szCs w:val="28"/>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7E7A67">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7E7A67"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7A67" w:rsidRPr="00886DD2" w:rsidRDefault="007E7A67"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lastRenderedPageBreak/>
              <w:t xml:space="preserve">П: </w:t>
            </w:r>
            <w:r w:rsidRPr="00886DD2">
              <w:rPr>
                <w:rFonts w:ascii="Times New Roman" w:hAnsi="Times New Roman" w:cs="Times New Roman"/>
                <w:color w:val="0D0D0D" w:themeColor="text1" w:themeTint="F2"/>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7A67" w:rsidRPr="00886DD2" w:rsidRDefault="007E7A67"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886DD2" w:rsidRDefault="00AB6CEF" w:rsidP="007E7A67">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lastRenderedPageBreak/>
              <w:t>1.Гражданское воспитание</w:t>
            </w:r>
          </w:p>
          <w:p w:rsidR="00AB6CEF" w:rsidRPr="00886DD2" w:rsidRDefault="00AB6CEF" w:rsidP="007E7A67">
            <w:pPr>
              <w:rPr>
                <w:rFonts w:ascii="Times New Roman" w:hAnsi="Times New Roman" w:cs="Times New Roman"/>
                <w:iCs/>
                <w:color w:val="000000"/>
                <w:sz w:val="28"/>
                <w:szCs w:val="28"/>
              </w:rPr>
            </w:pPr>
            <w:r w:rsidRPr="00886DD2">
              <w:rPr>
                <w:rFonts w:ascii="Times New Roman" w:hAnsi="Times New Roman" w:cs="Times New Roman"/>
                <w:sz w:val="28"/>
                <w:szCs w:val="28"/>
              </w:rPr>
              <w:t>5.</w:t>
            </w:r>
            <w:r w:rsidRPr="00886DD2">
              <w:rPr>
                <w:rFonts w:ascii="Times New Roman" w:hAnsi="Times New Roman" w:cs="Times New Roman"/>
                <w:color w:val="0D0D0D" w:themeColor="text1" w:themeTint="F2"/>
                <w:sz w:val="28"/>
                <w:szCs w:val="28"/>
              </w:rPr>
              <w:t xml:space="preserve"> Популяризация научных знаний среди детей (ценности научного познания)</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Style w:val="c1"/>
                <w:rFonts w:ascii="Times New Roman" w:hAnsi="Times New Roman" w:cs="Times New Roman"/>
                <w:bCs/>
                <w:iCs/>
                <w:color w:val="0D0D0D" w:themeColor="text1" w:themeTint="F2"/>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D0D0D" w:themeColor="text1" w:themeTint="F2"/>
                <w:sz w:val="28"/>
                <w:szCs w:val="28"/>
              </w:rPr>
            </w:pPr>
            <w:r w:rsidRPr="00886DD2">
              <w:rPr>
                <w:rFonts w:ascii="Times New Roman" w:hAnsi="Times New Roman" w:cs="Times New Roman"/>
                <w:iCs/>
                <w:color w:val="0D0D0D" w:themeColor="text1" w:themeTint="F2"/>
                <w:sz w:val="28"/>
                <w:szCs w:val="28"/>
              </w:rPr>
              <w:t>Мир накануне и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самостоятельно определять цели, задавать параметры и критерии, по которым можно определить, что цель достигнута</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П: </w:t>
            </w:r>
            <w:r w:rsidRPr="00886DD2">
              <w:rPr>
                <w:rFonts w:ascii="Times New Roman" w:hAnsi="Times New Roman" w:cs="Times New Roman"/>
                <w:color w:val="0D0D0D" w:themeColor="text1" w:themeTint="F2"/>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t>1.Гражданское воспитание</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3.Духовное и нравственное воспитание детей на основе российских традиционных ценностей</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Россия в годы «великих потрясений»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менять и удерживать разные позиции в познавательной деятельности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К: </w:t>
            </w:r>
            <w:r w:rsidRPr="00886DD2">
              <w:rPr>
                <w:rFonts w:ascii="Times New Roman" w:hAnsi="Times New Roman" w:cs="Times New Roman"/>
                <w:color w:val="0D0D0D" w:themeColor="text1" w:themeTint="F2"/>
                <w:sz w:val="28"/>
                <w:szCs w:val="28"/>
              </w:rPr>
              <w:t xml:space="preserve">осуществлять деловую коммуникацию как со сверстниками, так и со взрослыми (как внутри </w:t>
            </w:r>
            <w:r w:rsidRPr="00886DD2">
              <w:rPr>
                <w:rFonts w:ascii="Times New Roman" w:hAnsi="Times New Roman" w:cs="Times New Roman"/>
                <w:color w:val="0D0D0D" w:themeColor="text1" w:themeTint="F2"/>
                <w:sz w:val="28"/>
                <w:szCs w:val="28"/>
              </w:rPr>
              <w:lastRenderedPageBreak/>
              <w:t>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lastRenderedPageBreak/>
              <w:t>1.Гражданское воспитание</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3.Духовное и нравственное воспитание детей на основе российских традиционных ценностей</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Межвоенный период (1918-1939)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17</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организовывать эффективный поиск ресурсов, необходимых для достижения поставленной цели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П: </w:t>
            </w:r>
            <w:r w:rsidRPr="00886DD2">
              <w:rPr>
                <w:rFonts w:ascii="Times New Roman" w:hAnsi="Times New Roman" w:cs="Times New Roman"/>
                <w:color w:val="0D0D0D" w:themeColor="text1" w:themeTint="F2"/>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К: </w:t>
            </w:r>
            <w:r w:rsidRPr="00886DD2">
              <w:rPr>
                <w:rFonts w:ascii="Times New Roman" w:hAnsi="Times New Roman" w:cs="Times New Roman"/>
                <w:color w:val="0D0D0D" w:themeColor="text1" w:themeTint="F2"/>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t>1.Гражданское воспитание</w:t>
            </w:r>
          </w:p>
          <w:p w:rsidR="00AB6CEF" w:rsidRPr="00886DD2" w:rsidRDefault="00AB6CEF" w:rsidP="00AB6CEF">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t>3.Духовное и нравственное воспитание детей на основе российских традиционных ценностей</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sz w:val="28"/>
                <w:szCs w:val="28"/>
              </w:rPr>
              <w:t>4.</w:t>
            </w:r>
            <w:r w:rsidRPr="00886DD2">
              <w:rPr>
                <w:rFonts w:ascii="Times New Roman" w:hAnsi="Times New Roman" w:cs="Times New Roman"/>
                <w:color w:val="0D0D0D" w:themeColor="text1" w:themeTint="F2"/>
                <w:sz w:val="28"/>
                <w:szCs w:val="28"/>
              </w:rPr>
              <w:t xml:space="preserve"> Приобщение детей к культурному наследию (эстетическое воспитание)</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Советский Союз в 1920-1930-е гг.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оценивать ресурсы, в том числе время и другие нематериальные ресурсы, необходимые для достижения поставленной цели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t>2. Патриотическое воспитание и формирование российской идентичности</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7.Трудовое воспитание и профессиональное самоопределение</w:t>
            </w:r>
          </w:p>
          <w:p w:rsidR="00AB6CEF" w:rsidRPr="00886DD2" w:rsidRDefault="00AB6CEF" w:rsidP="00AB6CEF">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t>8.Экологическое воспитание</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Вторая мировая война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6</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ставить и формулировать собственные задачи в образовательной деятельности и жизненных ситуациях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lastRenderedPageBreak/>
              <w:t>П:</w:t>
            </w:r>
            <w:r w:rsidRPr="00886DD2">
              <w:rPr>
                <w:rFonts w:ascii="Times New Roman" w:hAnsi="Times New Roman" w:cs="Times New Roman"/>
                <w:color w:val="0D0D0D" w:themeColor="text1" w:themeTint="F2"/>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lastRenderedPageBreak/>
              <w:t>1.Гражданское воспитание</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lastRenderedPageBreak/>
              <w:t>3.Духовное и нравственное воспитание детей на основе российских традиционных ценностей</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Великая Отечественная война 1941-1945 гг.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ставить и формулировать собственные задачи в образовательной деятельности и жизненных ситуациях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П: </w:t>
            </w:r>
            <w:r w:rsidRPr="00886DD2">
              <w:rPr>
                <w:rFonts w:ascii="Times New Roman" w:hAnsi="Times New Roman" w:cs="Times New Roman"/>
                <w:color w:val="0D0D0D" w:themeColor="text1" w:themeTint="F2"/>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t>2. Патриотическое воспитание и формирование российской идентичности</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6.</w:t>
            </w:r>
            <w:r w:rsidRPr="00886DD2">
              <w:rPr>
                <w:rFonts w:ascii="Times New Roman" w:hAnsi="Times New Roman" w:cs="Times New Roman"/>
                <w:color w:val="0D0D0D" w:themeColor="text1" w:themeTint="F2"/>
                <w:sz w:val="28"/>
                <w:szCs w:val="28"/>
              </w:rPr>
              <w:t xml:space="preserve"> Физическое воспитание и формирование культуры здоровья</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pStyle w:val="a5"/>
              <w:numPr>
                <w:ilvl w:val="0"/>
                <w:numId w:val="1"/>
              </w:num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Итоговое повторение и обобщение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ставить и формулировать собственные задачи в образовательной деятельности и жизненных ситуациях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sz w:val="28"/>
                <w:szCs w:val="28"/>
              </w:rPr>
              <w:t>5.</w:t>
            </w:r>
            <w:r w:rsidRPr="00886DD2">
              <w:rPr>
                <w:rFonts w:ascii="Times New Roman" w:hAnsi="Times New Roman" w:cs="Times New Roman"/>
                <w:color w:val="0D0D0D" w:themeColor="text1" w:themeTint="F2"/>
                <w:sz w:val="28"/>
                <w:szCs w:val="28"/>
              </w:rPr>
              <w:t xml:space="preserve"> Популяризация научных знаний среди детей (ценности научного познания)</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AB6CEF" w:rsidRPr="00886DD2"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sz w:val="28"/>
                <w:szCs w:val="28"/>
              </w:rPr>
            </w:pPr>
            <w:r w:rsidRPr="00886DD2">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sz w:val="28"/>
                <w:szCs w:val="28"/>
              </w:rPr>
            </w:pPr>
            <w:r w:rsidRPr="00886DD2">
              <w:rPr>
                <w:rFonts w:ascii="Times New Roman" w:hAnsi="Times New Roman" w:cs="Times New Roman"/>
                <w:sz w:val="28"/>
                <w:szCs w:val="28"/>
              </w:rPr>
              <w:t>68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495D8F" w:rsidRPr="00886DD2" w:rsidRDefault="00495D8F" w:rsidP="00495D8F">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sz w:val="28"/>
                <w:szCs w:val="28"/>
              </w:rPr>
            </w:pPr>
          </w:p>
        </w:tc>
      </w:tr>
    </w:tbl>
    <w:p w:rsidR="00224905" w:rsidRPr="00886DD2" w:rsidRDefault="00224905" w:rsidP="00B72AD3">
      <w:pPr>
        <w:spacing w:line="240" w:lineRule="auto"/>
        <w:rPr>
          <w:rFonts w:ascii="Times New Roman" w:hAnsi="Times New Roman" w:cs="Times New Roman"/>
          <w:b/>
          <w:sz w:val="28"/>
          <w:szCs w:val="28"/>
        </w:rPr>
      </w:pPr>
    </w:p>
    <w:p w:rsidR="00495D8F" w:rsidRPr="00886DD2" w:rsidRDefault="00495D8F" w:rsidP="00B72AD3">
      <w:pPr>
        <w:spacing w:line="240" w:lineRule="auto"/>
        <w:rPr>
          <w:rFonts w:ascii="Times New Roman" w:hAnsi="Times New Roman" w:cs="Times New Roman"/>
          <w:b/>
          <w:sz w:val="28"/>
          <w:szCs w:val="28"/>
        </w:rPr>
      </w:pPr>
    </w:p>
    <w:tbl>
      <w:tblPr>
        <w:tblStyle w:val="2"/>
        <w:tblW w:w="14601" w:type="dxa"/>
        <w:tblInd w:w="-147" w:type="dxa"/>
        <w:tblLayout w:type="fixed"/>
        <w:tblLook w:val="04A0" w:firstRow="1" w:lastRow="0" w:firstColumn="1" w:lastColumn="0" w:noHBand="0" w:noVBand="1"/>
      </w:tblPr>
      <w:tblGrid>
        <w:gridCol w:w="568"/>
        <w:gridCol w:w="1701"/>
        <w:gridCol w:w="992"/>
        <w:gridCol w:w="7796"/>
        <w:gridCol w:w="3544"/>
      </w:tblGrid>
      <w:tr w:rsidR="007E7A67" w:rsidRPr="00886DD2" w:rsidTr="00466C11">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Pr="00886DD2" w:rsidRDefault="007E7A67" w:rsidP="004F6EC3">
            <w:pPr>
              <w:jc w:val="both"/>
              <w:rPr>
                <w:rFonts w:ascii="Times New Roman" w:hAnsi="Times New Roman" w:cs="Times New Roman"/>
                <w:b/>
                <w:sz w:val="28"/>
                <w:szCs w:val="28"/>
              </w:rPr>
            </w:pPr>
            <w:r w:rsidRPr="00886DD2">
              <w:rPr>
                <w:rFonts w:ascii="Times New Roman" w:hAnsi="Times New Roman" w:cs="Times New Roman"/>
                <w:b/>
                <w:sz w:val="28"/>
                <w:szCs w:val="28"/>
              </w:rPr>
              <w:t>11 класс</w:t>
            </w:r>
          </w:p>
        </w:tc>
      </w:tr>
      <w:tr w:rsidR="007E7A67" w:rsidRPr="00886DD2" w:rsidTr="00466C11">
        <w:tc>
          <w:tcPr>
            <w:tcW w:w="568" w:type="dxa"/>
            <w:tcBorders>
              <w:top w:val="single" w:sz="4" w:space="0" w:color="auto"/>
              <w:left w:val="single" w:sz="4" w:space="0" w:color="auto"/>
              <w:bottom w:val="single" w:sz="4" w:space="0" w:color="auto"/>
              <w:right w:val="single" w:sz="4" w:space="0" w:color="auto"/>
            </w:tcBorders>
          </w:tcPr>
          <w:p w:rsidR="007E7A67" w:rsidRPr="00886DD2" w:rsidRDefault="007E7A67" w:rsidP="007E7A67">
            <w:pPr>
              <w:jc w:val="both"/>
              <w:rPr>
                <w:rFonts w:ascii="Times New Roman" w:hAnsi="Times New Roman" w:cs="Times New Roman"/>
                <w:sz w:val="28"/>
                <w:szCs w:val="28"/>
              </w:rPr>
            </w:pPr>
            <w:r w:rsidRPr="00886DD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E7A67" w:rsidRPr="00886DD2" w:rsidRDefault="007E7A67" w:rsidP="007E7A67">
            <w:pPr>
              <w:jc w:val="both"/>
              <w:rPr>
                <w:rFonts w:ascii="Times New Roman" w:hAnsi="Times New Roman" w:cs="Times New Roman"/>
                <w:sz w:val="28"/>
                <w:szCs w:val="28"/>
              </w:rPr>
            </w:pPr>
            <w:r w:rsidRPr="00886DD2">
              <w:rPr>
                <w:rFonts w:ascii="Times New Roman" w:hAnsi="Times New Roman" w:cs="Times New Roman"/>
                <w:sz w:val="28"/>
                <w:szCs w:val="28"/>
              </w:rPr>
              <w:t>Темы</w:t>
            </w:r>
          </w:p>
        </w:tc>
        <w:tc>
          <w:tcPr>
            <w:tcW w:w="992" w:type="dxa"/>
            <w:tcBorders>
              <w:top w:val="single" w:sz="4" w:space="0" w:color="auto"/>
              <w:left w:val="single" w:sz="4" w:space="0" w:color="auto"/>
              <w:bottom w:val="single" w:sz="4" w:space="0" w:color="auto"/>
              <w:right w:val="single" w:sz="4" w:space="0" w:color="auto"/>
            </w:tcBorders>
            <w:hideMark/>
          </w:tcPr>
          <w:p w:rsidR="007E7A67" w:rsidRPr="00886DD2" w:rsidRDefault="007E7A67" w:rsidP="007E7A67">
            <w:pPr>
              <w:jc w:val="center"/>
              <w:rPr>
                <w:rFonts w:ascii="Times New Roman" w:hAnsi="Times New Roman" w:cs="Times New Roman"/>
                <w:sz w:val="28"/>
                <w:szCs w:val="28"/>
              </w:rPr>
            </w:pPr>
            <w:r w:rsidRPr="00886DD2">
              <w:rPr>
                <w:rFonts w:ascii="Times New Roman" w:hAnsi="Times New Roman" w:cs="Times New Roman"/>
                <w:sz w:val="28"/>
                <w:szCs w:val="28"/>
              </w:rPr>
              <w:t>Кол-во часов</w:t>
            </w:r>
          </w:p>
        </w:tc>
        <w:tc>
          <w:tcPr>
            <w:tcW w:w="7796" w:type="dxa"/>
            <w:tcBorders>
              <w:top w:val="single" w:sz="4" w:space="0" w:color="auto"/>
              <w:left w:val="single" w:sz="4" w:space="0" w:color="auto"/>
              <w:bottom w:val="single" w:sz="4" w:space="0" w:color="auto"/>
              <w:right w:val="single" w:sz="4" w:space="0" w:color="auto"/>
            </w:tcBorders>
          </w:tcPr>
          <w:p w:rsidR="00A347CF" w:rsidRPr="00886DD2" w:rsidRDefault="007E7A67" w:rsidP="007E7A67">
            <w:pPr>
              <w:jc w:val="center"/>
              <w:rPr>
                <w:rFonts w:ascii="Times New Roman" w:eastAsia="Times New Roman" w:hAnsi="Times New Roman" w:cs="Times New Roman"/>
                <w:sz w:val="28"/>
                <w:szCs w:val="28"/>
              </w:rPr>
            </w:pPr>
            <w:r w:rsidRPr="00886DD2">
              <w:rPr>
                <w:rFonts w:ascii="Times New Roman" w:eastAsia="Times New Roman" w:hAnsi="Times New Roman" w:cs="Times New Roman"/>
                <w:sz w:val="28"/>
                <w:szCs w:val="28"/>
              </w:rPr>
              <w:t xml:space="preserve">Основные виды деятельности обучающихся </w:t>
            </w:r>
          </w:p>
          <w:p w:rsidR="007E7A67" w:rsidRPr="00886DD2" w:rsidRDefault="007E7A67" w:rsidP="007E7A67">
            <w:pPr>
              <w:jc w:val="center"/>
              <w:rPr>
                <w:rFonts w:ascii="Times New Roman" w:hAnsi="Times New Roman" w:cs="Times New Roman"/>
                <w:sz w:val="28"/>
                <w:szCs w:val="28"/>
              </w:rPr>
            </w:pPr>
            <w:r w:rsidRPr="00886DD2">
              <w:rPr>
                <w:rFonts w:ascii="Times New Roman" w:eastAsia="Times New Roman" w:hAnsi="Times New Roman" w:cs="Times New Roman"/>
                <w:sz w:val="28"/>
                <w:szCs w:val="28"/>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7E7A67" w:rsidRPr="00886DD2" w:rsidRDefault="007E7A67" w:rsidP="007E7A67">
            <w:pPr>
              <w:jc w:val="center"/>
              <w:rPr>
                <w:rFonts w:ascii="Times New Roman" w:eastAsia="Times New Roman" w:hAnsi="Times New Roman" w:cs="Times New Roman"/>
                <w:sz w:val="28"/>
                <w:szCs w:val="28"/>
              </w:rPr>
            </w:pPr>
            <w:r w:rsidRPr="00886DD2">
              <w:rPr>
                <w:rFonts w:ascii="Times New Roman" w:eastAsia="Times New Roman" w:hAnsi="Times New Roman" w:cs="Times New Roman"/>
                <w:sz w:val="28"/>
                <w:szCs w:val="28"/>
              </w:rPr>
              <w:t xml:space="preserve">Основные направления </w:t>
            </w:r>
          </w:p>
          <w:p w:rsidR="007E7A67" w:rsidRPr="00886DD2" w:rsidRDefault="007E7A67" w:rsidP="007E7A67">
            <w:pPr>
              <w:jc w:val="center"/>
              <w:rPr>
                <w:rFonts w:ascii="Times New Roman" w:hAnsi="Times New Roman" w:cs="Times New Roman"/>
                <w:iCs/>
                <w:color w:val="000000"/>
                <w:sz w:val="28"/>
                <w:szCs w:val="28"/>
              </w:rPr>
            </w:pPr>
            <w:r w:rsidRPr="00886DD2">
              <w:rPr>
                <w:rFonts w:ascii="Times New Roman" w:eastAsia="Times New Roman" w:hAnsi="Times New Roman" w:cs="Times New Roman"/>
                <w:sz w:val="28"/>
                <w:szCs w:val="28"/>
              </w:rPr>
              <w:t>воспитательной деятельности</w:t>
            </w:r>
          </w:p>
        </w:tc>
      </w:tr>
      <w:tr w:rsidR="00AB6CEF" w:rsidRPr="00886DD2" w:rsidTr="00466C11">
        <w:tc>
          <w:tcPr>
            <w:tcW w:w="568" w:type="dxa"/>
            <w:tcBorders>
              <w:top w:val="single" w:sz="4" w:space="0" w:color="auto"/>
              <w:left w:val="single" w:sz="4" w:space="0" w:color="auto"/>
              <w:bottom w:val="single" w:sz="4" w:space="0" w:color="auto"/>
              <w:right w:val="single" w:sz="4" w:space="0" w:color="auto"/>
            </w:tcBorders>
          </w:tcPr>
          <w:p w:rsidR="00AB6CEF" w:rsidRPr="00886DD2" w:rsidRDefault="00AB6CEF" w:rsidP="00AB6CEF">
            <w:pPr>
              <w:pStyle w:val="a5"/>
              <w:numPr>
                <w:ilvl w:val="0"/>
                <w:numId w:val="14"/>
              </w:numPr>
              <w:jc w:val="both"/>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sz w:val="28"/>
                <w:szCs w:val="28"/>
              </w:rPr>
            </w:pPr>
            <w:r w:rsidRPr="00886DD2">
              <w:rPr>
                <w:rFonts w:ascii="Times New Roman" w:eastAsia="Times New Roman" w:hAnsi="Times New Roman" w:cs="Times New Roman"/>
                <w:bCs/>
                <w:color w:val="000000"/>
                <w:sz w:val="28"/>
                <w:szCs w:val="28"/>
                <w:lang w:eastAsia="ru-RU"/>
              </w:rPr>
              <w:t>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sz w:val="28"/>
                <w:szCs w:val="28"/>
              </w:rPr>
            </w:pPr>
            <w:r w:rsidRPr="00886DD2">
              <w:rPr>
                <w:rFonts w:ascii="Times New Roman" w:hAnsi="Times New Roman" w:cs="Times New Roman"/>
                <w:sz w:val="28"/>
                <w:szCs w:val="28"/>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ставить и формулировать собственные задачи в образовательной деятельности и жизненных ситуациях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t>1.Гражданское воспитание</w:t>
            </w:r>
          </w:p>
          <w:p w:rsidR="00AB6CEF" w:rsidRPr="00886DD2" w:rsidRDefault="00AB6CEF" w:rsidP="00AB6CEF">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t>3.Духовное и нравственное воспитание детей на основе российских традиционных ценностей</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sz w:val="28"/>
                <w:szCs w:val="28"/>
              </w:rPr>
              <w:t>4.</w:t>
            </w:r>
            <w:r w:rsidRPr="00886DD2">
              <w:rPr>
                <w:rFonts w:ascii="Times New Roman" w:hAnsi="Times New Roman" w:cs="Times New Roman"/>
                <w:color w:val="0D0D0D" w:themeColor="text1" w:themeTint="F2"/>
                <w:sz w:val="28"/>
                <w:szCs w:val="28"/>
              </w:rPr>
              <w:t xml:space="preserve"> Приобщение детей к культурному наследию (эстетическое воспитание)</w:t>
            </w:r>
          </w:p>
        </w:tc>
      </w:tr>
      <w:tr w:rsidR="00AB6CEF" w:rsidRPr="00886DD2" w:rsidTr="00466C11">
        <w:tc>
          <w:tcPr>
            <w:tcW w:w="568" w:type="dxa"/>
            <w:tcBorders>
              <w:top w:val="single" w:sz="4" w:space="0" w:color="auto"/>
              <w:left w:val="single" w:sz="4" w:space="0" w:color="auto"/>
              <w:bottom w:val="single" w:sz="4" w:space="0" w:color="auto"/>
              <w:right w:val="single" w:sz="4" w:space="0" w:color="auto"/>
            </w:tcBorders>
          </w:tcPr>
          <w:p w:rsidR="00AB6CEF" w:rsidRPr="00886DD2" w:rsidRDefault="00AB6CEF" w:rsidP="00AB6CEF">
            <w:pPr>
              <w:pStyle w:val="a5"/>
              <w:numPr>
                <w:ilvl w:val="0"/>
                <w:numId w:val="14"/>
              </w:numPr>
              <w:jc w:val="both"/>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bCs/>
                <w:color w:val="0D0D0D" w:themeColor="text1" w:themeTint="F2"/>
                <w:sz w:val="28"/>
                <w:szCs w:val="28"/>
                <w:shd w:val="clear" w:color="auto" w:fill="FFFFFF"/>
              </w:rPr>
            </w:pPr>
            <w:r w:rsidRPr="00886DD2">
              <w:rPr>
                <w:rStyle w:val="c24"/>
                <w:rFonts w:ascii="Times New Roman" w:hAnsi="Times New Roman" w:cs="Times New Roman"/>
                <w:bCs/>
                <w:color w:val="000000"/>
                <w:sz w:val="28"/>
                <w:szCs w:val="28"/>
              </w:rPr>
              <w:t>Апогей и кризис советской системы. 1945—1991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8A4610" w:rsidP="00AB6CEF">
            <w:pPr>
              <w:jc w:val="center"/>
              <w:rPr>
                <w:rFonts w:ascii="Times New Roman" w:hAnsi="Times New Roman" w:cs="Times New Roman"/>
                <w:iCs/>
                <w:color w:val="000000"/>
                <w:sz w:val="28"/>
                <w:szCs w:val="28"/>
                <w:lang w:val="en-US"/>
              </w:rPr>
            </w:pPr>
            <w:r w:rsidRPr="00886DD2">
              <w:rPr>
                <w:rFonts w:ascii="Times New Roman" w:hAnsi="Times New Roman" w:cs="Times New Roman"/>
                <w:iCs/>
                <w:color w:val="000000"/>
                <w:sz w:val="28"/>
                <w:szCs w:val="28"/>
                <w:lang w:val="en-US"/>
              </w:rPr>
              <w:t>22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организовывать эффективный поиск ресурсов, необходимых для достижения поставленной цели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К:</w:t>
            </w:r>
            <w:r w:rsidRPr="00886DD2">
              <w:rPr>
                <w:rFonts w:ascii="Times New Roman" w:hAnsi="Times New Roman" w:cs="Times New Roman"/>
                <w:color w:val="0D0D0D" w:themeColor="text1" w:themeTint="F2"/>
                <w:sz w:val="28"/>
                <w:szCs w:val="28"/>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3.Духовное и нравственное воспитание детей на основе российских традиционных ценностей</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6.</w:t>
            </w:r>
            <w:r w:rsidRPr="00886DD2">
              <w:rPr>
                <w:rFonts w:ascii="Times New Roman" w:hAnsi="Times New Roman" w:cs="Times New Roman"/>
                <w:color w:val="0D0D0D" w:themeColor="text1" w:themeTint="F2"/>
                <w:sz w:val="28"/>
                <w:szCs w:val="28"/>
              </w:rPr>
              <w:t xml:space="preserve"> Физическое воспитание и формирование культуры здоровья</w:t>
            </w:r>
          </w:p>
        </w:tc>
      </w:tr>
      <w:tr w:rsidR="00AB6CEF" w:rsidRPr="00886DD2" w:rsidTr="00466C11">
        <w:tc>
          <w:tcPr>
            <w:tcW w:w="568" w:type="dxa"/>
            <w:tcBorders>
              <w:top w:val="single" w:sz="4" w:space="0" w:color="auto"/>
              <w:left w:val="single" w:sz="4" w:space="0" w:color="auto"/>
              <w:bottom w:val="single" w:sz="4" w:space="0" w:color="auto"/>
              <w:right w:val="single" w:sz="4" w:space="0" w:color="auto"/>
            </w:tcBorders>
          </w:tcPr>
          <w:p w:rsidR="00AB6CEF" w:rsidRPr="00886DD2" w:rsidRDefault="00AB6CEF" w:rsidP="00AB6CEF">
            <w:pPr>
              <w:pStyle w:val="a5"/>
              <w:numPr>
                <w:ilvl w:val="0"/>
                <w:numId w:val="14"/>
              </w:numPr>
              <w:jc w:val="both"/>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Style w:val="c24"/>
                <w:rFonts w:ascii="Times New Roman" w:hAnsi="Times New Roman" w:cs="Times New Roman"/>
                <w:bCs/>
                <w:color w:val="000000"/>
                <w:sz w:val="28"/>
                <w:szCs w:val="28"/>
              </w:rPr>
              <w:t xml:space="preserve">Российская Федерация </w:t>
            </w:r>
            <w:r w:rsidRPr="00886DD2">
              <w:rPr>
                <w:rStyle w:val="c24"/>
                <w:rFonts w:ascii="Times New Roman" w:hAnsi="Times New Roman" w:cs="Times New Roman"/>
                <w:bCs/>
                <w:color w:val="000000"/>
                <w:sz w:val="28"/>
                <w:szCs w:val="28"/>
              </w:rPr>
              <w:lastRenderedPageBreak/>
              <w:t>в 1992-2020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8A4610" w:rsidP="00AB6CEF">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lastRenderedPageBreak/>
              <w:t>14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самостоятельно определять цели, задавать параметры и критерии, по которым можно определить, что цель достигнута</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lastRenderedPageBreak/>
              <w:t>П:</w:t>
            </w:r>
            <w:r w:rsidRPr="00886DD2">
              <w:rPr>
                <w:rFonts w:ascii="Times New Roman" w:hAnsi="Times New Roman" w:cs="Times New Roman"/>
                <w:color w:val="0D0D0D" w:themeColor="text1" w:themeTint="F2"/>
                <w:sz w:val="28"/>
                <w:szCs w:val="28"/>
              </w:rPr>
              <w:t xml:space="preserve"> менять и удерживать разные позиции в познавательной деятельности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К: </w:t>
            </w:r>
            <w:r w:rsidRPr="00886DD2">
              <w:rPr>
                <w:rFonts w:ascii="Times New Roman" w:hAnsi="Times New Roman" w:cs="Times New Roman"/>
                <w:color w:val="0D0D0D" w:themeColor="text1" w:themeTint="F2"/>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color w:val="0D0D0D" w:themeColor="text1" w:themeTint="F2"/>
                <w:sz w:val="28"/>
                <w:szCs w:val="28"/>
              </w:rPr>
              <w:lastRenderedPageBreak/>
              <w:t xml:space="preserve">2. Патриотическое воспитание и </w:t>
            </w:r>
            <w:r w:rsidRPr="00886DD2">
              <w:rPr>
                <w:rFonts w:ascii="Times New Roman" w:hAnsi="Times New Roman" w:cs="Times New Roman"/>
                <w:color w:val="0D0D0D" w:themeColor="text1" w:themeTint="F2"/>
                <w:sz w:val="28"/>
                <w:szCs w:val="28"/>
              </w:rPr>
              <w:lastRenderedPageBreak/>
              <w:t>формирование российской идентичности</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7.Трудовое воспитание и профессиональное самоопределение</w:t>
            </w:r>
          </w:p>
          <w:p w:rsidR="00AB6CEF" w:rsidRPr="00886DD2" w:rsidRDefault="00AB6CEF" w:rsidP="00AB6CEF">
            <w:pPr>
              <w:rPr>
                <w:rFonts w:ascii="Times New Roman" w:hAnsi="Times New Roman" w:cs="Times New Roman"/>
                <w:iCs/>
                <w:color w:val="000000"/>
                <w:sz w:val="28"/>
                <w:szCs w:val="28"/>
              </w:rPr>
            </w:pPr>
          </w:p>
        </w:tc>
      </w:tr>
      <w:tr w:rsidR="00AB6CEF" w:rsidRPr="00886DD2" w:rsidTr="00466C11">
        <w:tc>
          <w:tcPr>
            <w:tcW w:w="568" w:type="dxa"/>
            <w:tcBorders>
              <w:top w:val="single" w:sz="4" w:space="0" w:color="auto"/>
              <w:left w:val="single" w:sz="4" w:space="0" w:color="auto"/>
              <w:bottom w:val="single" w:sz="4" w:space="0" w:color="auto"/>
              <w:right w:val="single" w:sz="4" w:space="0" w:color="auto"/>
            </w:tcBorders>
          </w:tcPr>
          <w:p w:rsidR="00AB6CEF" w:rsidRPr="00886DD2" w:rsidRDefault="00AB6CEF" w:rsidP="00AB6CEF">
            <w:pPr>
              <w:pStyle w:val="a5"/>
              <w:numPr>
                <w:ilvl w:val="0"/>
                <w:numId w:val="14"/>
              </w:numPr>
              <w:jc w:val="both"/>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bCs/>
                <w:color w:val="0D0D0D" w:themeColor="text1" w:themeTint="F2"/>
                <w:sz w:val="28"/>
                <w:szCs w:val="28"/>
                <w:shd w:val="clear" w:color="auto" w:fill="FFFFFF"/>
              </w:rPr>
            </w:pPr>
            <w:r w:rsidRPr="00886DD2">
              <w:rPr>
                <w:rFonts w:ascii="Times New Roman" w:eastAsia="Times New Roman" w:hAnsi="Times New Roman" w:cs="Times New Roman"/>
                <w:bCs/>
                <w:color w:val="000000"/>
                <w:sz w:val="28"/>
                <w:szCs w:val="28"/>
                <w:lang w:eastAsia="ru-RU"/>
              </w:rPr>
              <w:t>Современный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jc w:val="center"/>
              <w:rPr>
                <w:rFonts w:ascii="Times New Roman" w:hAnsi="Times New Roman" w:cs="Times New Roman"/>
                <w:iCs/>
                <w:color w:val="000000"/>
                <w:sz w:val="28"/>
                <w:szCs w:val="28"/>
                <w:lang w:val="en-US"/>
              </w:rPr>
            </w:pPr>
            <w:r w:rsidRPr="00886DD2">
              <w:rPr>
                <w:rFonts w:ascii="Times New Roman" w:hAnsi="Times New Roman" w:cs="Times New Roman"/>
                <w:iCs/>
                <w:color w:val="000000"/>
                <w:sz w:val="28"/>
                <w:szCs w:val="28"/>
                <w:lang w:val="en-US"/>
              </w:rPr>
              <w:t>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886DD2" w:rsidRDefault="00AB6CEF"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К: </w:t>
            </w:r>
            <w:r w:rsidRPr="00886DD2">
              <w:rPr>
                <w:rFonts w:ascii="Times New Roman" w:hAnsi="Times New Roman" w:cs="Times New Roman"/>
                <w:color w:val="0D0D0D" w:themeColor="text1" w:themeTint="F2"/>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886DD2" w:rsidRDefault="00AB6CEF" w:rsidP="00AB6CEF">
            <w:pPr>
              <w:rPr>
                <w:rFonts w:ascii="Times New Roman" w:hAnsi="Times New Roman" w:cs="Times New Roman"/>
                <w:color w:val="0D0D0D" w:themeColor="text1" w:themeTint="F2"/>
                <w:sz w:val="28"/>
                <w:szCs w:val="28"/>
              </w:rPr>
            </w:pPr>
            <w:r w:rsidRPr="00886DD2">
              <w:rPr>
                <w:rFonts w:ascii="Times New Roman" w:hAnsi="Times New Roman" w:cs="Times New Roman"/>
                <w:sz w:val="28"/>
                <w:szCs w:val="28"/>
              </w:rPr>
              <w:t>5.</w:t>
            </w:r>
            <w:r w:rsidRPr="00886DD2">
              <w:rPr>
                <w:rFonts w:ascii="Times New Roman" w:hAnsi="Times New Roman" w:cs="Times New Roman"/>
                <w:color w:val="0D0D0D" w:themeColor="text1" w:themeTint="F2"/>
                <w:sz w:val="28"/>
                <w:szCs w:val="28"/>
              </w:rPr>
              <w:t xml:space="preserve"> Популяризация научных знаний среди детей (ценности научного познания)</w:t>
            </w:r>
          </w:p>
          <w:p w:rsidR="00AB6CEF" w:rsidRPr="00886DD2" w:rsidRDefault="00AB6CEF" w:rsidP="00AB6CEF">
            <w:pPr>
              <w:rPr>
                <w:rFonts w:ascii="Times New Roman" w:hAnsi="Times New Roman" w:cs="Times New Roman"/>
                <w:iCs/>
                <w:color w:val="000000"/>
                <w:sz w:val="28"/>
                <w:szCs w:val="28"/>
              </w:rPr>
            </w:pPr>
            <w:r w:rsidRPr="00886DD2">
              <w:rPr>
                <w:rFonts w:ascii="Times New Roman" w:hAnsi="Times New Roman" w:cs="Times New Roman"/>
                <w:color w:val="0D0D0D" w:themeColor="text1" w:themeTint="F2"/>
                <w:sz w:val="28"/>
                <w:szCs w:val="28"/>
              </w:rPr>
              <w:t>7.Трудовое воспитание и профессиональное самоопределение</w:t>
            </w:r>
          </w:p>
          <w:p w:rsidR="00AB6CEF" w:rsidRPr="00886DD2" w:rsidRDefault="00AB6CEF" w:rsidP="00AB6CEF">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t>8.Экологическое воспитание</w:t>
            </w:r>
          </w:p>
        </w:tc>
      </w:tr>
      <w:tr w:rsidR="00D63568" w:rsidRPr="00886DD2" w:rsidTr="00466C11">
        <w:tc>
          <w:tcPr>
            <w:tcW w:w="568"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pStyle w:val="a5"/>
              <w:numPr>
                <w:ilvl w:val="0"/>
                <w:numId w:val="14"/>
              </w:numPr>
              <w:jc w:val="both"/>
              <w:rPr>
                <w:rFonts w:ascii="Times New Roman" w:hAnsi="Times New Roman" w:cs="Times New Roman"/>
                <w:color w:val="0D0D0D" w:themeColor="text1" w:themeTint="F2"/>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886DD2" w:rsidRDefault="00D63568" w:rsidP="00D63568">
            <w:pPr>
              <w:rPr>
                <w:rFonts w:ascii="Times New Roman" w:eastAsia="Times New Roman" w:hAnsi="Times New Roman" w:cs="Times New Roman"/>
                <w:bCs/>
                <w:color w:val="000000"/>
                <w:sz w:val="28"/>
                <w:szCs w:val="28"/>
                <w:lang w:eastAsia="ru-RU"/>
              </w:rPr>
            </w:pPr>
            <w:r w:rsidRPr="00886DD2">
              <w:rPr>
                <w:rFonts w:ascii="Times New Roman" w:hAnsi="Times New Roman" w:cs="Times New Roman"/>
                <w:bCs/>
                <w:color w:val="0D0D0D" w:themeColor="text1" w:themeTint="F2"/>
                <w:sz w:val="28"/>
                <w:szCs w:val="28"/>
                <w:shd w:val="clear" w:color="auto" w:fill="FFFFFF"/>
              </w:rPr>
              <w:t>Итоговое повторение и обобщение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886DD2" w:rsidRDefault="00D63568" w:rsidP="00D63568">
            <w:pPr>
              <w:jc w:val="center"/>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886DD2" w:rsidRDefault="00D63568"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 xml:space="preserve">Р: </w:t>
            </w:r>
            <w:r w:rsidRPr="00886DD2">
              <w:rPr>
                <w:rFonts w:ascii="Times New Roman" w:hAnsi="Times New Roman" w:cs="Times New Roman"/>
                <w:color w:val="0D0D0D" w:themeColor="text1" w:themeTint="F2"/>
                <w:sz w:val="28"/>
                <w:szCs w:val="28"/>
              </w:rPr>
              <w:t>оценивать ресурсы, в том числе время и другие нематериальные ресурсы, необходимые для достижения поставленной цели</w:t>
            </w:r>
          </w:p>
          <w:p w:rsidR="00D63568" w:rsidRPr="00886DD2" w:rsidRDefault="00D63568"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t>П:</w:t>
            </w:r>
            <w:r w:rsidRPr="00886DD2">
              <w:rPr>
                <w:rFonts w:ascii="Times New Roman" w:hAnsi="Times New Roman" w:cs="Times New Roman"/>
                <w:color w:val="0D0D0D" w:themeColor="text1" w:themeTint="F2"/>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3568" w:rsidRPr="00886DD2" w:rsidRDefault="00D63568" w:rsidP="00967E99">
            <w:pPr>
              <w:jc w:val="both"/>
              <w:rPr>
                <w:rFonts w:ascii="Times New Roman" w:hAnsi="Times New Roman" w:cs="Times New Roman"/>
                <w:iCs/>
                <w:color w:val="000000"/>
                <w:sz w:val="28"/>
                <w:szCs w:val="28"/>
              </w:rPr>
            </w:pPr>
            <w:r w:rsidRPr="00886DD2">
              <w:rPr>
                <w:rFonts w:ascii="Times New Roman" w:hAnsi="Times New Roman" w:cs="Times New Roman"/>
                <w:iCs/>
                <w:color w:val="000000"/>
                <w:sz w:val="28"/>
                <w:szCs w:val="28"/>
              </w:rPr>
              <w:lastRenderedPageBreak/>
              <w:t>К:</w:t>
            </w:r>
            <w:r w:rsidRPr="00886DD2">
              <w:rPr>
                <w:rFonts w:ascii="Times New Roman" w:hAnsi="Times New Roman" w:cs="Times New Roman"/>
                <w:color w:val="0D0D0D" w:themeColor="text1" w:themeTint="F2"/>
                <w:sz w:val="28"/>
                <w:szCs w:val="28"/>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886DD2" w:rsidRDefault="00D63568" w:rsidP="00D63568">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lastRenderedPageBreak/>
              <w:t>1.Гражданское воспитание</w:t>
            </w:r>
          </w:p>
          <w:p w:rsidR="00D63568" w:rsidRPr="00886DD2" w:rsidRDefault="00D63568" w:rsidP="00D63568">
            <w:pPr>
              <w:rPr>
                <w:rFonts w:ascii="Times New Roman" w:hAnsi="Times New Roman" w:cs="Times New Roman"/>
                <w:sz w:val="28"/>
                <w:szCs w:val="28"/>
              </w:rPr>
            </w:pPr>
            <w:r w:rsidRPr="00886DD2">
              <w:rPr>
                <w:rFonts w:ascii="Times New Roman" w:hAnsi="Times New Roman" w:cs="Times New Roman"/>
                <w:color w:val="0D0D0D" w:themeColor="text1" w:themeTint="F2"/>
                <w:sz w:val="28"/>
                <w:szCs w:val="28"/>
              </w:rPr>
              <w:t>2. Патриотическое воспитание и формирование российской идентичности</w:t>
            </w:r>
          </w:p>
        </w:tc>
      </w:tr>
      <w:tr w:rsidR="00D63568" w:rsidRPr="00886DD2" w:rsidTr="00466C11">
        <w:tc>
          <w:tcPr>
            <w:tcW w:w="568"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rPr>
                <w:rFonts w:ascii="Times New Roman" w:hAnsi="Times New Roman" w:cs="Times New Roman"/>
                <w:sz w:val="28"/>
                <w:szCs w:val="28"/>
              </w:rPr>
            </w:pPr>
            <w:r w:rsidRPr="00886DD2">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jc w:val="center"/>
              <w:rPr>
                <w:rFonts w:ascii="Times New Roman" w:hAnsi="Times New Roman" w:cs="Times New Roman"/>
                <w:sz w:val="28"/>
                <w:szCs w:val="28"/>
              </w:rPr>
            </w:pPr>
            <w:r w:rsidRPr="00886DD2">
              <w:rPr>
                <w:rFonts w:ascii="Times New Roman" w:hAnsi="Times New Roman" w:cs="Times New Roman"/>
                <w:sz w:val="28"/>
                <w:szCs w:val="28"/>
              </w:rPr>
              <w:t>68</w:t>
            </w:r>
          </w:p>
        </w:tc>
        <w:tc>
          <w:tcPr>
            <w:tcW w:w="7796"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63568" w:rsidRPr="00886DD2" w:rsidRDefault="00D63568" w:rsidP="00D63568">
            <w:pPr>
              <w:jc w:val="center"/>
              <w:rPr>
                <w:rFonts w:ascii="Times New Roman" w:hAnsi="Times New Roman" w:cs="Times New Roman"/>
                <w:sz w:val="28"/>
                <w:szCs w:val="28"/>
              </w:rPr>
            </w:pPr>
          </w:p>
        </w:tc>
      </w:tr>
    </w:tbl>
    <w:p w:rsidR="00767FE5" w:rsidRPr="00886DD2" w:rsidRDefault="00767FE5" w:rsidP="00036180">
      <w:pPr>
        <w:spacing w:line="240" w:lineRule="auto"/>
        <w:jc w:val="both"/>
        <w:rPr>
          <w:rFonts w:ascii="Times New Roman" w:hAnsi="Times New Roman" w:cs="Times New Roman"/>
          <w:b/>
          <w:sz w:val="28"/>
          <w:szCs w:val="28"/>
        </w:rPr>
      </w:pPr>
    </w:p>
    <w:p w:rsidR="002B03F1" w:rsidRPr="00886DD2" w:rsidRDefault="002B03F1" w:rsidP="00036180">
      <w:pPr>
        <w:spacing w:line="240" w:lineRule="auto"/>
        <w:jc w:val="both"/>
        <w:rPr>
          <w:rFonts w:ascii="Times New Roman" w:hAnsi="Times New Roman" w:cs="Times New Roman"/>
          <w:b/>
          <w:sz w:val="28"/>
          <w:szCs w:val="28"/>
        </w:rPr>
      </w:pPr>
    </w:p>
    <w:p w:rsidR="008355D4" w:rsidRPr="00886DD2" w:rsidRDefault="00622678" w:rsidP="00036180">
      <w:pPr>
        <w:spacing w:line="240" w:lineRule="auto"/>
        <w:jc w:val="both"/>
        <w:rPr>
          <w:rFonts w:ascii="Times New Roman" w:hAnsi="Times New Roman" w:cs="Times New Roman"/>
          <w:b/>
          <w:sz w:val="28"/>
          <w:szCs w:val="28"/>
        </w:rPr>
      </w:pPr>
      <w:r w:rsidRPr="00886DD2">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59264" behindDoc="0" locked="0" layoutInCell="1" allowOverlap="1" wp14:anchorId="4CB10F9A" wp14:editId="3FB076F7">
                <wp:simplePos x="0" y="0"/>
                <wp:positionH relativeFrom="margin">
                  <wp:align>left</wp:align>
                </wp:positionH>
                <wp:positionV relativeFrom="paragraph">
                  <wp:posOffset>329565</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о воспитания МБОУ СОШ № 1 от 23 августа 2021</w:t>
                            </w:r>
                            <w:r w:rsidRPr="002F1509">
                              <w:rPr>
                                <w:rFonts w:ascii="Times New Roman" w:hAnsi="Times New Roman" w:cs="Times New Roman"/>
                                <w:sz w:val="24"/>
                                <w:szCs w:val="24"/>
                              </w:rPr>
                              <w:t xml:space="preserve"> г. № 1</w:t>
                            </w:r>
                          </w:p>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3B0C01" w:rsidRPr="002F1509" w:rsidRDefault="003B0C01" w:rsidP="003B0C01">
                            <w:pPr>
                              <w:rPr>
                                <w:rFonts w:ascii="Times New Roman" w:hAnsi="Times New Roman" w:cs="Times New Roman"/>
                                <w:sz w:val="24"/>
                                <w:szCs w:val="24"/>
                              </w:rPr>
                            </w:pPr>
                            <w:r>
                              <w:rPr>
                                <w:rFonts w:ascii="Times New Roman" w:hAnsi="Times New Roman" w:cs="Times New Roman"/>
                                <w:sz w:val="24"/>
                                <w:szCs w:val="24"/>
                              </w:rPr>
                              <w:t>_________________Н.В.Попп</w:t>
                            </w:r>
                          </w:p>
                          <w:p w:rsidR="00A15160" w:rsidRPr="002F1509" w:rsidRDefault="00A15160" w:rsidP="00622678">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10F9A" id="_x0000_t202" coordsize="21600,21600" o:spt="202" path="m,l,21600r21600,l21600,xe">
                <v:stroke joinstyle="miter"/>
                <v:path gradientshapeok="t" o:connecttype="rect"/>
              </v:shapetype>
              <v:shape id="Надпись 2" o:spid="_x0000_s1026" type="#_x0000_t202" style="position:absolute;left:0;text-align:left;margin-left:0;margin-top:25.95pt;width:34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lSOQIAACI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" stroked="f">
                <v:textbox style="mso-fit-shape-to-text:t">
                  <w:txbxContent>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о воспитания МБОУ СОШ № 1 от 23 августа 2021</w:t>
                      </w:r>
                      <w:r w:rsidRPr="002F1509">
                        <w:rPr>
                          <w:rFonts w:ascii="Times New Roman" w:hAnsi="Times New Roman" w:cs="Times New Roman"/>
                          <w:sz w:val="24"/>
                          <w:szCs w:val="24"/>
                        </w:rPr>
                        <w:t xml:space="preserve"> г. № 1</w:t>
                      </w:r>
                    </w:p>
                    <w:p w:rsidR="003B0C01" w:rsidRPr="002F1509" w:rsidRDefault="003B0C01" w:rsidP="003B0C01">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3B0C01" w:rsidRPr="002F1509" w:rsidRDefault="003B0C01" w:rsidP="003B0C01">
                      <w:pPr>
                        <w:rPr>
                          <w:rFonts w:ascii="Times New Roman" w:hAnsi="Times New Roman" w:cs="Times New Roman"/>
                          <w:sz w:val="24"/>
                          <w:szCs w:val="24"/>
                        </w:rPr>
                      </w:pPr>
                      <w:r>
                        <w:rPr>
                          <w:rFonts w:ascii="Times New Roman" w:hAnsi="Times New Roman" w:cs="Times New Roman"/>
                          <w:sz w:val="24"/>
                          <w:szCs w:val="24"/>
                        </w:rPr>
                        <w:t>_________________Н.В.Попп</w:t>
                      </w:r>
                    </w:p>
                    <w:p w:rsidR="00A15160" w:rsidRPr="002F1509" w:rsidRDefault="00A15160" w:rsidP="00622678">
                      <w:pPr>
                        <w:rPr>
                          <w:rFonts w:ascii="Times New Roman" w:hAnsi="Times New Roman" w:cs="Times New Roman"/>
                          <w:sz w:val="24"/>
                          <w:szCs w:val="24"/>
                        </w:rPr>
                      </w:pPr>
                    </w:p>
                  </w:txbxContent>
                </v:textbox>
                <w10:wrap type="square" anchorx="margin"/>
              </v:shape>
            </w:pict>
          </mc:Fallback>
        </mc:AlternateContent>
      </w:r>
    </w:p>
    <w:p w:rsidR="00EF3766" w:rsidRPr="00886DD2" w:rsidRDefault="00622678" w:rsidP="00622678">
      <w:pPr>
        <w:tabs>
          <w:tab w:val="left" w:pos="1318"/>
        </w:tabs>
        <w:rPr>
          <w:sz w:val="28"/>
          <w:szCs w:val="28"/>
        </w:rPr>
      </w:pPr>
      <w:r w:rsidRPr="00886DD2">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61312" behindDoc="0" locked="0" layoutInCell="1" allowOverlap="1" wp14:anchorId="20FC9B90" wp14:editId="15E89418">
                <wp:simplePos x="0" y="0"/>
                <wp:positionH relativeFrom="column">
                  <wp:posOffset>6010275</wp:posOffset>
                </wp:positionH>
                <wp:positionV relativeFrom="paragraph">
                  <wp:posOffset>53340</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9F4E72">
                              <w:rPr>
                                <w:rFonts w:ascii="Times New Roman" w:hAnsi="Times New Roman" w:cs="Times New Roman"/>
                                <w:sz w:val="24"/>
                                <w:szCs w:val="24"/>
                              </w:rPr>
                              <w:t>Н.В.Панченко</w:t>
                            </w:r>
                          </w:p>
                          <w:p w:rsidR="00A15160" w:rsidRPr="002F1509" w:rsidRDefault="009F4E72" w:rsidP="00622678">
                            <w:pPr>
                              <w:rPr>
                                <w:rFonts w:ascii="Times New Roman" w:hAnsi="Times New Roman" w:cs="Times New Roman"/>
                                <w:sz w:val="24"/>
                                <w:szCs w:val="24"/>
                              </w:rPr>
                            </w:pPr>
                            <w:r>
                              <w:rPr>
                                <w:rFonts w:ascii="Times New Roman" w:hAnsi="Times New Roman" w:cs="Times New Roman"/>
                                <w:sz w:val="24"/>
                                <w:szCs w:val="24"/>
                              </w:rPr>
                              <w:t>«25</w:t>
                            </w:r>
                            <w:r w:rsidR="00A15160">
                              <w:rPr>
                                <w:rFonts w:ascii="Times New Roman" w:hAnsi="Times New Roman" w:cs="Times New Roman"/>
                                <w:sz w:val="24"/>
                                <w:szCs w:val="24"/>
                              </w:rPr>
                              <w:t>» августа 2021</w:t>
                            </w:r>
                            <w:r w:rsidR="00A15160" w:rsidRPr="002F1509">
                              <w:rPr>
                                <w:rFonts w:ascii="Times New Roman" w:hAnsi="Times New Roman" w:cs="Times New Roman"/>
                                <w:sz w:val="24"/>
                                <w:szCs w:val="24"/>
                              </w:rPr>
                              <w:t xml:space="preserve">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C9B90" id="_x0000_s1027" type="#_x0000_t202" style="position:absolute;margin-left:473.25pt;margin-top:4.2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BOwIAACk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" stroked="f">
                <v:textbox style="mso-fit-shape-to-text:t">
                  <w:txbxContent>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A15160" w:rsidRPr="002F1509" w:rsidRDefault="00A15160" w:rsidP="00622678">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9F4E72">
                        <w:rPr>
                          <w:rFonts w:ascii="Times New Roman" w:hAnsi="Times New Roman" w:cs="Times New Roman"/>
                          <w:sz w:val="24"/>
                          <w:szCs w:val="24"/>
                        </w:rPr>
                        <w:t>Н.В.Панченко</w:t>
                      </w:r>
                    </w:p>
                    <w:p w:rsidR="00A15160" w:rsidRPr="002F1509" w:rsidRDefault="009F4E72" w:rsidP="00622678">
                      <w:pPr>
                        <w:rPr>
                          <w:rFonts w:ascii="Times New Roman" w:hAnsi="Times New Roman" w:cs="Times New Roman"/>
                          <w:sz w:val="24"/>
                          <w:szCs w:val="24"/>
                        </w:rPr>
                      </w:pPr>
                      <w:r>
                        <w:rPr>
                          <w:rFonts w:ascii="Times New Roman" w:hAnsi="Times New Roman" w:cs="Times New Roman"/>
                          <w:sz w:val="24"/>
                          <w:szCs w:val="24"/>
                        </w:rPr>
                        <w:t>«25</w:t>
                      </w:r>
                      <w:r w:rsidR="00A15160">
                        <w:rPr>
                          <w:rFonts w:ascii="Times New Roman" w:hAnsi="Times New Roman" w:cs="Times New Roman"/>
                          <w:sz w:val="24"/>
                          <w:szCs w:val="24"/>
                        </w:rPr>
                        <w:t>» августа 2021</w:t>
                      </w:r>
                      <w:r w:rsidR="00A15160" w:rsidRPr="002F1509">
                        <w:rPr>
                          <w:rFonts w:ascii="Times New Roman" w:hAnsi="Times New Roman" w:cs="Times New Roman"/>
                          <w:sz w:val="24"/>
                          <w:szCs w:val="24"/>
                        </w:rPr>
                        <w:t xml:space="preserve"> года</w:t>
                      </w:r>
                    </w:p>
                  </w:txbxContent>
                </v:textbox>
                <w10:wrap type="square"/>
              </v:shape>
            </w:pict>
          </mc:Fallback>
        </mc:AlternateContent>
      </w:r>
      <w:r w:rsidRPr="00886DD2">
        <w:rPr>
          <w:sz w:val="28"/>
          <w:szCs w:val="28"/>
        </w:rPr>
        <w:tab/>
      </w:r>
    </w:p>
    <w:p w:rsidR="00B72AD3" w:rsidRPr="00886DD2" w:rsidRDefault="00B72AD3">
      <w:pPr>
        <w:rPr>
          <w:sz w:val="28"/>
          <w:szCs w:val="28"/>
        </w:rPr>
      </w:pPr>
    </w:p>
    <w:p w:rsidR="00B72AD3" w:rsidRPr="00886DD2" w:rsidRDefault="00B72AD3">
      <w:pPr>
        <w:rPr>
          <w:sz w:val="28"/>
          <w:szCs w:val="28"/>
        </w:rPr>
      </w:pPr>
    </w:p>
    <w:p w:rsidR="00B72AD3" w:rsidRPr="00886DD2" w:rsidRDefault="00B72AD3">
      <w:pPr>
        <w:rPr>
          <w:sz w:val="28"/>
          <w:szCs w:val="28"/>
        </w:rPr>
      </w:pPr>
    </w:p>
    <w:p w:rsidR="00DB5549" w:rsidRPr="00886DD2" w:rsidRDefault="00DB5549">
      <w:pPr>
        <w:rPr>
          <w:sz w:val="28"/>
          <w:szCs w:val="28"/>
        </w:rPr>
      </w:pPr>
    </w:p>
    <w:sectPr w:rsidR="00DB5549" w:rsidRPr="00886DD2" w:rsidSect="00C84AD7">
      <w:type w:val="continuous"/>
      <w:pgSz w:w="16838" w:h="11906" w:orient="landscape"/>
      <w:pgMar w:top="1021" w:right="170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CC" w:rsidRDefault="00976FCC" w:rsidP="00502B96">
      <w:pPr>
        <w:spacing w:after="0" w:line="240" w:lineRule="auto"/>
      </w:pPr>
      <w:r>
        <w:separator/>
      </w:r>
    </w:p>
  </w:endnote>
  <w:endnote w:type="continuationSeparator" w:id="0">
    <w:p w:rsidR="00976FCC" w:rsidRDefault="00976FCC"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31323"/>
      <w:docPartObj>
        <w:docPartGallery w:val="Page Numbers (Bottom of Page)"/>
        <w:docPartUnique/>
      </w:docPartObj>
    </w:sdtPr>
    <w:sdtEndPr/>
    <w:sdtContent>
      <w:p w:rsidR="00A15160" w:rsidRDefault="00A15160">
        <w:pPr>
          <w:pStyle w:val="ad"/>
          <w:jc w:val="center"/>
        </w:pPr>
        <w:r>
          <w:fldChar w:fldCharType="begin"/>
        </w:r>
        <w:r>
          <w:instrText>PAGE   \* MERGEFORMAT</w:instrText>
        </w:r>
        <w:r>
          <w:fldChar w:fldCharType="separate"/>
        </w:r>
        <w:r w:rsidR="00B33DCA">
          <w:rPr>
            <w:noProof/>
          </w:rPr>
          <w:t>1</w:t>
        </w:r>
        <w:r>
          <w:fldChar w:fldCharType="end"/>
        </w:r>
      </w:p>
    </w:sdtContent>
  </w:sdt>
  <w:p w:rsidR="00A15160" w:rsidRDefault="00A15160">
    <w:pPr>
      <w:pStyle w:val="ad"/>
    </w:pPr>
  </w:p>
  <w:p w:rsidR="00A15160" w:rsidRDefault="00A15160"/>
  <w:p w:rsidR="00A15160" w:rsidRDefault="00A15160"/>
  <w:p w:rsidR="00A15160" w:rsidRDefault="00A15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CC" w:rsidRDefault="00976FCC" w:rsidP="00502B96">
      <w:pPr>
        <w:spacing w:after="0" w:line="240" w:lineRule="auto"/>
      </w:pPr>
      <w:r>
        <w:separator/>
      </w:r>
    </w:p>
  </w:footnote>
  <w:footnote w:type="continuationSeparator" w:id="0">
    <w:p w:rsidR="00976FCC" w:rsidRDefault="00976FCC"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F28C6"/>
    <w:multiLevelType w:val="hybridMultilevel"/>
    <w:tmpl w:val="DE724B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F462BC9"/>
    <w:multiLevelType w:val="hybridMultilevel"/>
    <w:tmpl w:val="AE50CD92"/>
    <w:lvl w:ilvl="0" w:tplc="CE16D7F6">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852CC9"/>
    <w:multiLevelType w:val="hybridMultilevel"/>
    <w:tmpl w:val="9BB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F87E6C"/>
    <w:multiLevelType w:val="hybridMultilevel"/>
    <w:tmpl w:val="9BA0F7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47000D07"/>
    <w:multiLevelType w:val="hybridMultilevel"/>
    <w:tmpl w:val="FBF47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2624D74"/>
    <w:multiLevelType w:val="hybridMultilevel"/>
    <w:tmpl w:val="33300A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E52802"/>
    <w:multiLevelType w:val="hybridMultilevel"/>
    <w:tmpl w:val="258019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59445C24"/>
    <w:multiLevelType w:val="hybridMultilevel"/>
    <w:tmpl w:val="6E308AB4"/>
    <w:lvl w:ilvl="0" w:tplc="9BAEC948">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15:restartNumberingAfterBreak="0">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CA58DF"/>
    <w:multiLevelType w:val="hybridMultilevel"/>
    <w:tmpl w:val="464E79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F33A26"/>
    <w:multiLevelType w:val="hybridMultilevel"/>
    <w:tmpl w:val="48928C7C"/>
    <w:lvl w:ilvl="0" w:tplc="07B65104">
      <w:start w:val="1"/>
      <w:numFmt w:val="bullet"/>
      <w:lvlText w:val=""/>
      <w:lvlJc w:val="left"/>
      <w:pPr>
        <w:ind w:left="644" w:hanging="360"/>
      </w:pPr>
      <w:rPr>
        <w:rFonts w:ascii="Symbol" w:hAnsi="Symbol" w:hint="default"/>
        <w:color w:val="0D0D0D" w:themeColor="text1" w:themeTint="F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79F04B83"/>
    <w:multiLevelType w:val="hybridMultilevel"/>
    <w:tmpl w:val="303485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1"/>
  </w:num>
  <w:num w:numId="2">
    <w:abstractNumId w:val="11"/>
  </w:num>
  <w:num w:numId="3">
    <w:abstractNumId w:val="30"/>
  </w:num>
  <w:num w:numId="4">
    <w:abstractNumId w:val="24"/>
  </w:num>
  <w:num w:numId="5">
    <w:abstractNumId w:val="0"/>
  </w:num>
  <w:num w:numId="6">
    <w:abstractNumId w:val="20"/>
  </w:num>
  <w:num w:numId="7">
    <w:abstractNumId w:val="27"/>
  </w:num>
  <w:num w:numId="8">
    <w:abstractNumId w:val="6"/>
  </w:num>
  <w:num w:numId="9">
    <w:abstractNumId w:val="3"/>
  </w:num>
  <w:num w:numId="10">
    <w:abstractNumId w:val="25"/>
  </w:num>
  <w:num w:numId="11">
    <w:abstractNumId w:val="16"/>
  </w:num>
  <w:num w:numId="12">
    <w:abstractNumId w:val="19"/>
  </w:num>
  <w:num w:numId="13">
    <w:abstractNumId w:val="9"/>
  </w:num>
  <w:num w:numId="14">
    <w:abstractNumId w:val="4"/>
  </w:num>
  <w:num w:numId="15">
    <w:abstractNumId w:val="22"/>
  </w:num>
  <w:num w:numId="16">
    <w:abstractNumId w:val="14"/>
  </w:num>
  <w:num w:numId="17">
    <w:abstractNumId w:val="12"/>
  </w:num>
  <w:num w:numId="18">
    <w:abstractNumId w:val="10"/>
  </w:num>
  <w:num w:numId="19">
    <w:abstractNumId w:val="18"/>
  </w:num>
  <w:num w:numId="20">
    <w:abstractNumId w:val="28"/>
  </w:num>
  <w:num w:numId="21">
    <w:abstractNumId w:val="26"/>
  </w:num>
  <w:num w:numId="22">
    <w:abstractNumId w:val="13"/>
  </w:num>
  <w:num w:numId="23">
    <w:abstractNumId w:val="7"/>
  </w:num>
  <w:num w:numId="24">
    <w:abstractNumId w:val="5"/>
  </w:num>
  <w:num w:numId="25">
    <w:abstractNumId w:val="23"/>
  </w:num>
  <w:num w:numId="26">
    <w:abstractNumId w:val="33"/>
  </w:num>
  <w:num w:numId="27">
    <w:abstractNumId w:val="15"/>
  </w:num>
  <w:num w:numId="28">
    <w:abstractNumId w:val="29"/>
  </w:num>
  <w:num w:numId="29">
    <w:abstractNumId w:val="32"/>
  </w:num>
  <w:num w:numId="30">
    <w:abstractNumId w:val="17"/>
  </w:num>
  <w:num w:numId="31">
    <w:abstractNumId w:val="1"/>
  </w:num>
  <w:num w:numId="32">
    <w:abstractNumId w:val="8"/>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94"/>
    <w:rsid w:val="00011564"/>
    <w:rsid w:val="00022696"/>
    <w:rsid w:val="00023CB6"/>
    <w:rsid w:val="00027298"/>
    <w:rsid w:val="00036180"/>
    <w:rsid w:val="00044F66"/>
    <w:rsid w:val="000604F0"/>
    <w:rsid w:val="00066D76"/>
    <w:rsid w:val="0008401F"/>
    <w:rsid w:val="000849CA"/>
    <w:rsid w:val="00085840"/>
    <w:rsid w:val="000926C4"/>
    <w:rsid w:val="000939D9"/>
    <w:rsid w:val="00093F88"/>
    <w:rsid w:val="000952D8"/>
    <w:rsid w:val="00095771"/>
    <w:rsid w:val="000A318F"/>
    <w:rsid w:val="000D6611"/>
    <w:rsid w:val="000E1DC2"/>
    <w:rsid w:val="000E567F"/>
    <w:rsid w:val="000F6ECF"/>
    <w:rsid w:val="00130348"/>
    <w:rsid w:val="0013240A"/>
    <w:rsid w:val="001328DA"/>
    <w:rsid w:val="001467BB"/>
    <w:rsid w:val="00146A33"/>
    <w:rsid w:val="00147D70"/>
    <w:rsid w:val="00161DDF"/>
    <w:rsid w:val="001634EF"/>
    <w:rsid w:val="00173AC0"/>
    <w:rsid w:val="00181A2F"/>
    <w:rsid w:val="00190963"/>
    <w:rsid w:val="001929C0"/>
    <w:rsid w:val="001A5610"/>
    <w:rsid w:val="001B2CD2"/>
    <w:rsid w:val="001B589A"/>
    <w:rsid w:val="001C3E1F"/>
    <w:rsid w:val="001D3C42"/>
    <w:rsid w:val="001D572F"/>
    <w:rsid w:val="001E13E0"/>
    <w:rsid w:val="001F3DAF"/>
    <w:rsid w:val="001F40ED"/>
    <w:rsid w:val="001F62DB"/>
    <w:rsid w:val="00201BC1"/>
    <w:rsid w:val="0021783E"/>
    <w:rsid w:val="00224905"/>
    <w:rsid w:val="00224EA3"/>
    <w:rsid w:val="00242D59"/>
    <w:rsid w:val="002463C6"/>
    <w:rsid w:val="0025027D"/>
    <w:rsid w:val="0025222F"/>
    <w:rsid w:val="00256D0A"/>
    <w:rsid w:val="00256F17"/>
    <w:rsid w:val="0026071E"/>
    <w:rsid w:val="00267023"/>
    <w:rsid w:val="00271244"/>
    <w:rsid w:val="00276662"/>
    <w:rsid w:val="00276EC6"/>
    <w:rsid w:val="00295C15"/>
    <w:rsid w:val="002A00D4"/>
    <w:rsid w:val="002A4ED6"/>
    <w:rsid w:val="002B03F1"/>
    <w:rsid w:val="002B0ACF"/>
    <w:rsid w:val="002D0879"/>
    <w:rsid w:val="002D3829"/>
    <w:rsid w:val="002D79D8"/>
    <w:rsid w:val="002E7C79"/>
    <w:rsid w:val="002E7F0A"/>
    <w:rsid w:val="00302E63"/>
    <w:rsid w:val="003168F8"/>
    <w:rsid w:val="00332B37"/>
    <w:rsid w:val="00336EEB"/>
    <w:rsid w:val="00343192"/>
    <w:rsid w:val="003468E9"/>
    <w:rsid w:val="003472E6"/>
    <w:rsid w:val="00350375"/>
    <w:rsid w:val="00350B59"/>
    <w:rsid w:val="00355F02"/>
    <w:rsid w:val="003639A3"/>
    <w:rsid w:val="00365616"/>
    <w:rsid w:val="0037272F"/>
    <w:rsid w:val="003732D3"/>
    <w:rsid w:val="0039065C"/>
    <w:rsid w:val="003A4A7C"/>
    <w:rsid w:val="003A5039"/>
    <w:rsid w:val="003B0C01"/>
    <w:rsid w:val="003B2AFC"/>
    <w:rsid w:val="003B7F3D"/>
    <w:rsid w:val="003C662E"/>
    <w:rsid w:val="003E44BD"/>
    <w:rsid w:val="003E51A4"/>
    <w:rsid w:val="00411D39"/>
    <w:rsid w:val="00411F99"/>
    <w:rsid w:val="004134C3"/>
    <w:rsid w:val="004430C7"/>
    <w:rsid w:val="0044618A"/>
    <w:rsid w:val="004475E4"/>
    <w:rsid w:val="004513AA"/>
    <w:rsid w:val="00452252"/>
    <w:rsid w:val="00466C11"/>
    <w:rsid w:val="00473109"/>
    <w:rsid w:val="004832A7"/>
    <w:rsid w:val="00490332"/>
    <w:rsid w:val="00495D8F"/>
    <w:rsid w:val="004A0EF8"/>
    <w:rsid w:val="004A5E09"/>
    <w:rsid w:val="004B0B26"/>
    <w:rsid w:val="004B3C19"/>
    <w:rsid w:val="004D1A03"/>
    <w:rsid w:val="004D391F"/>
    <w:rsid w:val="004D3DEC"/>
    <w:rsid w:val="004D5205"/>
    <w:rsid w:val="004D6098"/>
    <w:rsid w:val="004D6AC4"/>
    <w:rsid w:val="004E279E"/>
    <w:rsid w:val="004F05EF"/>
    <w:rsid w:val="004F6EC3"/>
    <w:rsid w:val="00502B96"/>
    <w:rsid w:val="00506711"/>
    <w:rsid w:val="005143CD"/>
    <w:rsid w:val="00517B16"/>
    <w:rsid w:val="00522B5E"/>
    <w:rsid w:val="00527232"/>
    <w:rsid w:val="00535AFE"/>
    <w:rsid w:val="00540D9D"/>
    <w:rsid w:val="005610F6"/>
    <w:rsid w:val="0057243C"/>
    <w:rsid w:val="00587456"/>
    <w:rsid w:val="0059077D"/>
    <w:rsid w:val="00590B49"/>
    <w:rsid w:val="00594527"/>
    <w:rsid w:val="005A0230"/>
    <w:rsid w:val="005A5598"/>
    <w:rsid w:val="005A5ACC"/>
    <w:rsid w:val="005C4874"/>
    <w:rsid w:val="005D1C0C"/>
    <w:rsid w:val="005D276B"/>
    <w:rsid w:val="005E2090"/>
    <w:rsid w:val="005F7F31"/>
    <w:rsid w:val="00600658"/>
    <w:rsid w:val="0060544B"/>
    <w:rsid w:val="0060780B"/>
    <w:rsid w:val="00613794"/>
    <w:rsid w:val="00615736"/>
    <w:rsid w:val="0061796D"/>
    <w:rsid w:val="006225F5"/>
    <w:rsid w:val="0062265D"/>
    <w:rsid w:val="00622678"/>
    <w:rsid w:val="00622F2E"/>
    <w:rsid w:val="00636454"/>
    <w:rsid w:val="0064690B"/>
    <w:rsid w:val="006470B4"/>
    <w:rsid w:val="00667A4D"/>
    <w:rsid w:val="00674D28"/>
    <w:rsid w:val="0068630F"/>
    <w:rsid w:val="00697BC4"/>
    <w:rsid w:val="006B48F6"/>
    <w:rsid w:val="006C37F3"/>
    <w:rsid w:val="006C6C95"/>
    <w:rsid w:val="006D621B"/>
    <w:rsid w:val="006E2CAD"/>
    <w:rsid w:val="006E33E2"/>
    <w:rsid w:val="00702CD9"/>
    <w:rsid w:val="00736FDE"/>
    <w:rsid w:val="00747DF0"/>
    <w:rsid w:val="00764BB0"/>
    <w:rsid w:val="00767FE5"/>
    <w:rsid w:val="0078602B"/>
    <w:rsid w:val="007A721B"/>
    <w:rsid w:val="007B0092"/>
    <w:rsid w:val="007D0198"/>
    <w:rsid w:val="007D4942"/>
    <w:rsid w:val="007E4257"/>
    <w:rsid w:val="007E7A67"/>
    <w:rsid w:val="008010D8"/>
    <w:rsid w:val="00824725"/>
    <w:rsid w:val="00831EC1"/>
    <w:rsid w:val="008355D4"/>
    <w:rsid w:val="0084091A"/>
    <w:rsid w:val="0084748C"/>
    <w:rsid w:val="00876106"/>
    <w:rsid w:val="00880654"/>
    <w:rsid w:val="008847EC"/>
    <w:rsid w:val="00886DD2"/>
    <w:rsid w:val="008A1F1F"/>
    <w:rsid w:val="008A3AB3"/>
    <w:rsid w:val="008A4610"/>
    <w:rsid w:val="008D6339"/>
    <w:rsid w:val="008D7298"/>
    <w:rsid w:val="008D72CC"/>
    <w:rsid w:val="008E520A"/>
    <w:rsid w:val="00907EBB"/>
    <w:rsid w:val="0091011A"/>
    <w:rsid w:val="00921185"/>
    <w:rsid w:val="0093172D"/>
    <w:rsid w:val="00935B4D"/>
    <w:rsid w:val="009441D9"/>
    <w:rsid w:val="00944572"/>
    <w:rsid w:val="00963A06"/>
    <w:rsid w:val="0096678C"/>
    <w:rsid w:val="00967E99"/>
    <w:rsid w:val="009765D4"/>
    <w:rsid w:val="00976FCC"/>
    <w:rsid w:val="009841ED"/>
    <w:rsid w:val="00985120"/>
    <w:rsid w:val="009A383E"/>
    <w:rsid w:val="009B2545"/>
    <w:rsid w:val="009B44A9"/>
    <w:rsid w:val="009E115C"/>
    <w:rsid w:val="009F4E72"/>
    <w:rsid w:val="009F4F75"/>
    <w:rsid w:val="00A02202"/>
    <w:rsid w:val="00A13CF9"/>
    <w:rsid w:val="00A15160"/>
    <w:rsid w:val="00A168E5"/>
    <w:rsid w:val="00A2264D"/>
    <w:rsid w:val="00A23D73"/>
    <w:rsid w:val="00A347CF"/>
    <w:rsid w:val="00A355E3"/>
    <w:rsid w:val="00A40849"/>
    <w:rsid w:val="00A441EA"/>
    <w:rsid w:val="00A45762"/>
    <w:rsid w:val="00A71256"/>
    <w:rsid w:val="00A97441"/>
    <w:rsid w:val="00AA68CC"/>
    <w:rsid w:val="00AB5458"/>
    <w:rsid w:val="00AB6CEF"/>
    <w:rsid w:val="00AC11C8"/>
    <w:rsid w:val="00AC1E8F"/>
    <w:rsid w:val="00AD098D"/>
    <w:rsid w:val="00AE19E2"/>
    <w:rsid w:val="00AF46F6"/>
    <w:rsid w:val="00AF597F"/>
    <w:rsid w:val="00B05976"/>
    <w:rsid w:val="00B1312D"/>
    <w:rsid w:val="00B16B19"/>
    <w:rsid w:val="00B240E1"/>
    <w:rsid w:val="00B33DCA"/>
    <w:rsid w:val="00B43EDD"/>
    <w:rsid w:val="00B4703E"/>
    <w:rsid w:val="00B62CDB"/>
    <w:rsid w:val="00B70693"/>
    <w:rsid w:val="00B72AD3"/>
    <w:rsid w:val="00B75906"/>
    <w:rsid w:val="00B96218"/>
    <w:rsid w:val="00BA02B3"/>
    <w:rsid w:val="00BA64AD"/>
    <w:rsid w:val="00BB236E"/>
    <w:rsid w:val="00BB3269"/>
    <w:rsid w:val="00BB60DF"/>
    <w:rsid w:val="00BC3C2B"/>
    <w:rsid w:val="00BD08A4"/>
    <w:rsid w:val="00BD1389"/>
    <w:rsid w:val="00BE02FB"/>
    <w:rsid w:val="00BE0A0B"/>
    <w:rsid w:val="00BE4FDE"/>
    <w:rsid w:val="00BF088A"/>
    <w:rsid w:val="00BF0959"/>
    <w:rsid w:val="00BF0B99"/>
    <w:rsid w:val="00BF2E29"/>
    <w:rsid w:val="00BF2E8F"/>
    <w:rsid w:val="00BF4436"/>
    <w:rsid w:val="00C50DA3"/>
    <w:rsid w:val="00C63E94"/>
    <w:rsid w:val="00C64752"/>
    <w:rsid w:val="00C7616A"/>
    <w:rsid w:val="00C771D6"/>
    <w:rsid w:val="00C820EA"/>
    <w:rsid w:val="00C830C6"/>
    <w:rsid w:val="00C84AD7"/>
    <w:rsid w:val="00C9511F"/>
    <w:rsid w:val="00CB0E08"/>
    <w:rsid w:val="00CB3520"/>
    <w:rsid w:val="00CD2A28"/>
    <w:rsid w:val="00CD3583"/>
    <w:rsid w:val="00CE13C6"/>
    <w:rsid w:val="00CF069F"/>
    <w:rsid w:val="00CF0D68"/>
    <w:rsid w:val="00CF487B"/>
    <w:rsid w:val="00CF4CA4"/>
    <w:rsid w:val="00D01765"/>
    <w:rsid w:val="00D02000"/>
    <w:rsid w:val="00D042E0"/>
    <w:rsid w:val="00D06B08"/>
    <w:rsid w:val="00D273FB"/>
    <w:rsid w:val="00D35BC9"/>
    <w:rsid w:val="00D35FC9"/>
    <w:rsid w:val="00D51253"/>
    <w:rsid w:val="00D63568"/>
    <w:rsid w:val="00D72BDE"/>
    <w:rsid w:val="00D74FD7"/>
    <w:rsid w:val="00D8218D"/>
    <w:rsid w:val="00D83CCB"/>
    <w:rsid w:val="00D96C79"/>
    <w:rsid w:val="00DA07DF"/>
    <w:rsid w:val="00DA4A56"/>
    <w:rsid w:val="00DA68D6"/>
    <w:rsid w:val="00DA777C"/>
    <w:rsid w:val="00DA7BF7"/>
    <w:rsid w:val="00DB3C1B"/>
    <w:rsid w:val="00DB5549"/>
    <w:rsid w:val="00DC05A1"/>
    <w:rsid w:val="00DD1494"/>
    <w:rsid w:val="00DD2AF1"/>
    <w:rsid w:val="00DD4032"/>
    <w:rsid w:val="00DD52EF"/>
    <w:rsid w:val="00DE21D1"/>
    <w:rsid w:val="00E01513"/>
    <w:rsid w:val="00E1648E"/>
    <w:rsid w:val="00E24925"/>
    <w:rsid w:val="00E40EEA"/>
    <w:rsid w:val="00E42F40"/>
    <w:rsid w:val="00E439CA"/>
    <w:rsid w:val="00E43F74"/>
    <w:rsid w:val="00E615C5"/>
    <w:rsid w:val="00E77F4E"/>
    <w:rsid w:val="00E97908"/>
    <w:rsid w:val="00EA5697"/>
    <w:rsid w:val="00EB0776"/>
    <w:rsid w:val="00ED0C9E"/>
    <w:rsid w:val="00EE33F4"/>
    <w:rsid w:val="00EF3766"/>
    <w:rsid w:val="00EF7D3D"/>
    <w:rsid w:val="00F1179A"/>
    <w:rsid w:val="00F162B1"/>
    <w:rsid w:val="00F225F0"/>
    <w:rsid w:val="00F22761"/>
    <w:rsid w:val="00F32D08"/>
    <w:rsid w:val="00F36F1A"/>
    <w:rsid w:val="00F67D5E"/>
    <w:rsid w:val="00F72607"/>
    <w:rsid w:val="00F7360B"/>
    <w:rsid w:val="00F86E13"/>
    <w:rsid w:val="00F873D6"/>
    <w:rsid w:val="00F87577"/>
    <w:rsid w:val="00F92C71"/>
    <w:rsid w:val="00F942E6"/>
    <w:rsid w:val="00FA3573"/>
    <w:rsid w:val="00FB4472"/>
    <w:rsid w:val="00FC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4AF6-34F7-469C-B2B2-FFF5C8E0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qFormat/>
    <w:rsid w:val="007D494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A71256"/>
    <w:pPr>
      <w:ind w:left="720"/>
      <w:contextualSpacing/>
    </w:pPr>
  </w:style>
  <w:style w:type="character" w:customStyle="1" w:styleId="c1">
    <w:name w:val="c1"/>
    <w:basedOn w:val="a1"/>
    <w:rsid w:val="00A71256"/>
  </w:style>
  <w:style w:type="table" w:customStyle="1" w:styleId="2">
    <w:name w:val="Сетка таблицы2"/>
    <w:basedOn w:val="a2"/>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semiHidden/>
    <w:unhideWhenUsed/>
    <w:rsid w:val="00594527"/>
    <w:rPr>
      <w:color w:val="0000FF"/>
      <w:u w:val="single"/>
    </w:rPr>
  </w:style>
  <w:style w:type="paragraph" w:styleId="a7">
    <w:name w:val="footnote text"/>
    <w:basedOn w:val="a0"/>
    <w:link w:val="a8"/>
    <w:uiPriority w:val="99"/>
    <w:semiHidden/>
    <w:rsid w:val="00502B96"/>
    <w:pPr>
      <w:spacing w:after="0" w:line="240" w:lineRule="auto"/>
    </w:pPr>
    <w:rPr>
      <w:rFonts w:ascii="Calibri" w:eastAsia="Calibri" w:hAnsi="Calibri" w:cs="Calibri"/>
      <w:sz w:val="20"/>
      <w:szCs w:val="20"/>
      <w:lang w:eastAsia="ru-RU"/>
    </w:rPr>
  </w:style>
  <w:style w:type="character" w:customStyle="1" w:styleId="a8">
    <w:name w:val="Текст сноски Знак"/>
    <w:basedOn w:val="a1"/>
    <w:link w:val="a7"/>
    <w:uiPriority w:val="99"/>
    <w:semiHidden/>
    <w:rsid w:val="00502B96"/>
    <w:rPr>
      <w:rFonts w:ascii="Calibri" w:eastAsia="Calibri" w:hAnsi="Calibri" w:cs="Calibri"/>
      <w:sz w:val="20"/>
      <w:szCs w:val="20"/>
      <w:lang w:eastAsia="ru-RU"/>
    </w:rPr>
  </w:style>
  <w:style w:type="character" w:styleId="a9">
    <w:name w:val="footnote reference"/>
    <w:basedOn w:val="a1"/>
    <w:uiPriority w:val="99"/>
    <w:semiHidden/>
    <w:rsid w:val="00502B96"/>
    <w:rPr>
      <w:rFonts w:cs="Times New Roman"/>
      <w:vertAlign w:val="superscript"/>
    </w:rPr>
  </w:style>
  <w:style w:type="paragraph" w:customStyle="1" w:styleId="aa">
    <w:name w:val="Новый"/>
    <w:basedOn w:val="a0"/>
    <w:rsid w:val="004475E4"/>
    <w:pPr>
      <w:spacing w:after="0" w:line="360" w:lineRule="auto"/>
      <w:ind w:firstLine="454"/>
      <w:jc w:val="both"/>
    </w:pPr>
    <w:rPr>
      <w:rFonts w:ascii="Times New Roman" w:eastAsia="Calibri" w:hAnsi="Times New Roman" w:cs="Times New Roman"/>
      <w:sz w:val="28"/>
      <w:szCs w:val="24"/>
    </w:rPr>
  </w:style>
  <w:style w:type="paragraph" w:styleId="ab">
    <w:name w:val="header"/>
    <w:basedOn w:val="a0"/>
    <w:link w:val="ac"/>
    <w:uiPriority w:val="99"/>
    <w:unhideWhenUsed/>
    <w:rsid w:val="00B72AD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72AD3"/>
  </w:style>
  <w:style w:type="paragraph" w:styleId="ad">
    <w:name w:val="footer"/>
    <w:basedOn w:val="a0"/>
    <w:link w:val="ae"/>
    <w:uiPriority w:val="99"/>
    <w:unhideWhenUsed/>
    <w:rsid w:val="00B72AD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AD3"/>
  </w:style>
  <w:style w:type="character" w:customStyle="1" w:styleId="30">
    <w:name w:val="Заголовок 3 Знак"/>
    <w:basedOn w:val="a1"/>
    <w:link w:val="3"/>
    <w:uiPriority w:val="9"/>
    <w:rsid w:val="007D4942"/>
    <w:rPr>
      <w:rFonts w:ascii="Times New Roman" w:eastAsia="Calibri" w:hAnsi="Times New Roman" w:cs="Times New Roman"/>
      <w:b/>
      <w:sz w:val="28"/>
      <w:szCs w:val="28"/>
    </w:rPr>
  </w:style>
  <w:style w:type="paragraph" w:customStyle="1" w:styleId="a">
    <w:name w:val="Перечень"/>
    <w:basedOn w:val="a0"/>
    <w:next w:val="a0"/>
    <w:link w:val="af"/>
    <w:qFormat/>
    <w:rsid w:val="007D4942"/>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
    <w:rsid w:val="007D494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A355E3"/>
  </w:style>
  <w:style w:type="paragraph" w:customStyle="1" w:styleId="c5">
    <w:name w:val="c5"/>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302E63"/>
  </w:style>
  <w:style w:type="paragraph" w:customStyle="1" w:styleId="c0">
    <w:name w:val="c0"/>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02E63"/>
  </w:style>
  <w:style w:type="character" w:customStyle="1" w:styleId="c18">
    <w:name w:val="c18"/>
    <w:basedOn w:val="a1"/>
    <w:rsid w:val="00302E63"/>
  </w:style>
  <w:style w:type="character" w:customStyle="1" w:styleId="dash041e005f0431005f044b005f0447005f043d005f044b005f0439005f005fchar1char1">
    <w:name w:val="dash041e_005f0431_005f044b_005f0447_005f043d_005f044b_005f0439_005f_005fchar1__char1"/>
    <w:rsid w:val="00E01513"/>
    <w:rPr>
      <w:rFonts w:ascii="Times New Roman" w:hAnsi="Times New Roman" w:cs="Times New Roman" w:hint="default"/>
      <w:sz w:val="24"/>
      <w:szCs w:val="24"/>
      <w:u w:val="none"/>
      <w:effect w:val="none"/>
    </w:rPr>
  </w:style>
  <w:style w:type="paragraph" w:customStyle="1" w:styleId="c4">
    <w:name w:val="c4"/>
    <w:basedOn w:val="a0"/>
    <w:rsid w:val="00E01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342705492">
      <w:bodyDiv w:val="1"/>
      <w:marLeft w:val="0"/>
      <w:marRight w:val="0"/>
      <w:marTop w:val="0"/>
      <w:marBottom w:val="0"/>
      <w:divBdr>
        <w:top w:val="none" w:sz="0" w:space="0" w:color="auto"/>
        <w:left w:val="none" w:sz="0" w:space="0" w:color="auto"/>
        <w:bottom w:val="none" w:sz="0" w:space="0" w:color="auto"/>
        <w:right w:val="none" w:sz="0" w:space="0" w:color="auto"/>
      </w:divBdr>
    </w:div>
    <w:div w:id="1044329107">
      <w:bodyDiv w:val="1"/>
      <w:marLeft w:val="0"/>
      <w:marRight w:val="0"/>
      <w:marTop w:val="0"/>
      <w:marBottom w:val="0"/>
      <w:divBdr>
        <w:top w:val="none" w:sz="0" w:space="0" w:color="auto"/>
        <w:left w:val="none" w:sz="0" w:space="0" w:color="auto"/>
        <w:bottom w:val="none" w:sz="0" w:space="0" w:color="auto"/>
        <w:right w:val="none" w:sz="0" w:space="0" w:color="auto"/>
      </w:divBdr>
    </w:div>
    <w:div w:id="1133673778">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814905435">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C8CD-8585-468E-9775-D32F6238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1</Pages>
  <Words>15672</Words>
  <Characters>89336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PackardBell</cp:lastModifiedBy>
  <cp:revision>227</cp:revision>
  <dcterms:created xsi:type="dcterms:W3CDTF">2019-09-08T17:11:00Z</dcterms:created>
  <dcterms:modified xsi:type="dcterms:W3CDTF">2021-10-23T11:51:00Z</dcterms:modified>
</cp:coreProperties>
</file>