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</w:p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технологии 5-9</w:t>
      </w:r>
      <w:r w:rsidRPr="006457D1">
        <w:rPr>
          <w:rFonts w:ascii="Times New Roman" w:hAnsi="Times New Roman" w:cs="Times New Roman"/>
          <w:b/>
        </w:rPr>
        <w:t xml:space="preserve"> классы ФГОС СОО (</w:t>
      </w:r>
      <w:r>
        <w:rPr>
          <w:rFonts w:ascii="Times New Roman" w:hAnsi="Times New Roman" w:cs="Times New Roman"/>
          <w:b/>
        </w:rPr>
        <w:t>базов</w:t>
      </w:r>
      <w:r>
        <w:rPr>
          <w:rFonts w:ascii="Times New Roman" w:hAnsi="Times New Roman" w:cs="Times New Roman"/>
          <w:b/>
        </w:rPr>
        <w:t>ый</w:t>
      </w:r>
      <w:r w:rsidRPr="006457D1">
        <w:rPr>
          <w:rFonts w:ascii="Times New Roman" w:hAnsi="Times New Roman" w:cs="Times New Roman"/>
          <w:b/>
        </w:rPr>
        <w:t xml:space="preserve"> уровень)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разработана на основе: </w:t>
      </w:r>
      <w:proofErr w:type="gramStart"/>
      <w:r w:rsidRPr="006457D1">
        <w:rPr>
          <w:rFonts w:ascii="Times New Roman" w:hAnsi="Times New Roman" w:cs="Times New Roman"/>
        </w:rPr>
        <w:t xml:space="preserve">Федерального  закона  от  29  декабря  2012  г.  </w:t>
      </w:r>
      <w:proofErr w:type="spellStart"/>
      <w:r w:rsidRPr="006457D1">
        <w:rPr>
          <w:rFonts w:ascii="Times New Roman" w:hAnsi="Times New Roman" w:cs="Times New Roman"/>
        </w:rPr>
        <w:t>No</w:t>
      </w:r>
      <w:proofErr w:type="spellEnd"/>
      <w:r w:rsidRPr="006457D1">
        <w:rPr>
          <w:rFonts w:ascii="Times New Roman" w:hAnsi="Times New Roman" w:cs="Times New Roman"/>
        </w:rPr>
        <w:t xml:space="preserve">  273-ФЗ  «Об  образовании  в  Российской </w:t>
      </w:r>
      <w:r>
        <w:rPr>
          <w:rFonts w:ascii="Times New Roman" w:hAnsi="Times New Roman" w:cs="Times New Roman"/>
        </w:rPr>
        <w:t xml:space="preserve">Федерации» п.3.6 ст.28; </w:t>
      </w:r>
      <w:r w:rsidRPr="006457D1">
        <w:rPr>
          <w:rFonts w:ascii="Times New Roman" w:hAnsi="Times New Roman" w:cs="Times New Roman"/>
        </w:rPr>
        <w:t>Федерального государственного образователь</w:t>
      </w:r>
      <w:r>
        <w:rPr>
          <w:rFonts w:ascii="Times New Roman" w:hAnsi="Times New Roman" w:cs="Times New Roman"/>
        </w:rPr>
        <w:t xml:space="preserve">ного стандарта среднего общего </w:t>
      </w:r>
      <w:r w:rsidRPr="006457D1">
        <w:rPr>
          <w:rFonts w:ascii="Times New Roman" w:hAnsi="Times New Roman" w:cs="Times New Roman"/>
        </w:rPr>
        <w:t xml:space="preserve">образования (утв. приказом Министерства образования и науки РФ от 17 мая 2012 г. N 413); </w:t>
      </w:r>
      <w:proofErr w:type="gramEnd"/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Программа  рассчитана  на  </w:t>
      </w:r>
      <w:r w:rsidRPr="000D1749">
        <w:rPr>
          <w:rFonts w:ascii="Times New Roman" w:hAnsi="Times New Roman" w:cs="Times New Roman"/>
        </w:rPr>
        <w:t>базовый</w:t>
      </w:r>
      <w:r w:rsidRPr="006457D1">
        <w:rPr>
          <w:rFonts w:ascii="Times New Roman" w:hAnsi="Times New Roman" w:cs="Times New Roman"/>
        </w:rPr>
        <w:t xml:space="preserve">  уровень  обучения  (</w:t>
      </w:r>
      <w:r>
        <w:rPr>
          <w:rFonts w:ascii="Times New Roman" w:hAnsi="Times New Roman" w:cs="Times New Roman"/>
        </w:rPr>
        <w:t>5-9</w:t>
      </w:r>
      <w:r w:rsidRPr="006457D1">
        <w:rPr>
          <w:rFonts w:ascii="Times New Roman" w:hAnsi="Times New Roman" w:cs="Times New Roman"/>
        </w:rPr>
        <w:t xml:space="preserve">  класс),  количество  часов  на изучение предмета - 2</w:t>
      </w:r>
      <w:r>
        <w:rPr>
          <w:rFonts w:ascii="Times New Roman" w:hAnsi="Times New Roman" w:cs="Times New Roman"/>
        </w:rPr>
        <w:t>72</w:t>
      </w:r>
      <w:r w:rsidRPr="006457D1">
        <w:rPr>
          <w:rFonts w:ascii="Times New Roman" w:hAnsi="Times New Roman" w:cs="Times New Roman"/>
        </w:rPr>
        <w:t xml:space="preserve"> часа: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34часа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34часа</w:t>
      </w:r>
      <w:r w:rsidR="00E74A74">
        <w:rPr>
          <w:rFonts w:ascii="Times New Roman" w:hAnsi="Times New Roman" w:cs="Times New Roman"/>
        </w:rPr>
        <w:t>.</w:t>
      </w:r>
    </w:p>
    <w:p w:rsidR="00E74A74" w:rsidRPr="006457D1" w:rsidRDefault="00E74A74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4A74">
        <w:rPr>
          <w:rFonts w:ascii="Times New Roman" w:hAnsi="Times New Roman" w:cs="Times New Roman"/>
          <w:b/>
        </w:rPr>
        <w:t xml:space="preserve">УМК: </w:t>
      </w:r>
      <w:r>
        <w:rPr>
          <w:rFonts w:ascii="Times New Roman" w:hAnsi="Times New Roman" w:cs="Times New Roman"/>
        </w:rPr>
        <w:t xml:space="preserve"> </w:t>
      </w:r>
      <w:r w:rsidRPr="00E74A74">
        <w:rPr>
          <w:rFonts w:ascii="Times New Roman" w:hAnsi="Times New Roman" w:cs="Times New Roman"/>
        </w:rPr>
        <w:t>А.</w:t>
      </w:r>
      <w:proofErr w:type="gramEnd"/>
      <w:r w:rsidRPr="00E74A74">
        <w:rPr>
          <w:rFonts w:ascii="Times New Roman" w:hAnsi="Times New Roman" w:cs="Times New Roman"/>
        </w:rPr>
        <w:t xml:space="preserve"> Т. Тищенко, Н. В. Синица,  Москва, Издательский центр «</w:t>
      </w:r>
      <w:proofErr w:type="spellStart"/>
      <w:r w:rsidRPr="00E74A74">
        <w:rPr>
          <w:rFonts w:ascii="Times New Roman" w:hAnsi="Times New Roman" w:cs="Times New Roman"/>
        </w:rPr>
        <w:t>Вентана</w:t>
      </w:r>
      <w:proofErr w:type="spellEnd"/>
      <w:r w:rsidRPr="00E74A74">
        <w:rPr>
          <w:rFonts w:ascii="Times New Roman" w:hAnsi="Times New Roman" w:cs="Times New Roman"/>
        </w:rPr>
        <w:t>-Граф» 2020</w:t>
      </w:r>
      <w:bookmarkStart w:id="0" w:name="_GoBack"/>
      <w:bookmarkEnd w:id="0"/>
      <w:r w:rsidR="00515212">
        <w:rPr>
          <w:rFonts w:ascii="Times New Roman" w:hAnsi="Times New Roman" w:cs="Times New Roman"/>
        </w:rPr>
        <w:t xml:space="preserve"> 5 класс, 6 класс, 7 класс, 8 класс, 9 класс.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Содержание  учебного  материала  по  </w:t>
      </w:r>
      <w:r>
        <w:rPr>
          <w:rFonts w:ascii="Times New Roman" w:hAnsi="Times New Roman" w:cs="Times New Roman"/>
        </w:rPr>
        <w:t>технологии</w:t>
      </w:r>
      <w:r w:rsidRPr="006457D1">
        <w:rPr>
          <w:rFonts w:ascii="Times New Roman" w:hAnsi="Times New Roman" w:cs="Times New Roman"/>
        </w:rPr>
        <w:t xml:space="preserve">  осуществляется  в  соответствии  с  ФГОС </w:t>
      </w:r>
      <w:r>
        <w:rPr>
          <w:rFonts w:ascii="Times New Roman" w:hAnsi="Times New Roman" w:cs="Times New Roman"/>
        </w:rPr>
        <w:t>О</w:t>
      </w:r>
      <w:r w:rsidRPr="006457D1">
        <w:rPr>
          <w:rFonts w:ascii="Times New Roman" w:hAnsi="Times New Roman" w:cs="Times New Roman"/>
        </w:rPr>
        <w:t xml:space="preserve">ОО по годам обучения. 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представляет собой </w:t>
      </w:r>
      <w:r>
        <w:rPr>
          <w:rFonts w:ascii="Times New Roman" w:hAnsi="Times New Roman" w:cs="Times New Roman"/>
        </w:rPr>
        <w:t xml:space="preserve">целостный документ, включающий </w:t>
      </w:r>
      <w:r w:rsidRPr="006457D1">
        <w:rPr>
          <w:rFonts w:ascii="Times New Roman" w:hAnsi="Times New Roman" w:cs="Times New Roman"/>
        </w:rPr>
        <w:t xml:space="preserve">обязательные разделы: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1) планируемые результаты освоения учебног</w:t>
      </w:r>
      <w:r>
        <w:rPr>
          <w:rFonts w:ascii="Times New Roman" w:hAnsi="Times New Roman" w:cs="Times New Roman"/>
        </w:rPr>
        <w:t xml:space="preserve">о предмета, курса (личностные, </w:t>
      </w:r>
      <w:proofErr w:type="spellStart"/>
      <w:r w:rsidRPr="006457D1">
        <w:rPr>
          <w:rFonts w:ascii="Times New Roman" w:hAnsi="Times New Roman" w:cs="Times New Roman"/>
        </w:rPr>
        <w:t>метапредметные</w:t>
      </w:r>
      <w:proofErr w:type="spellEnd"/>
      <w:r w:rsidRPr="006457D1">
        <w:rPr>
          <w:rFonts w:ascii="Times New Roman" w:hAnsi="Times New Roman" w:cs="Times New Roman"/>
        </w:rPr>
        <w:t xml:space="preserve"> и предметные);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2) содерж</w:t>
      </w:r>
      <w:r>
        <w:rPr>
          <w:rFonts w:ascii="Times New Roman" w:hAnsi="Times New Roman" w:cs="Times New Roman"/>
        </w:rPr>
        <w:t xml:space="preserve">ание учебного предмета, курса; </w:t>
      </w:r>
      <w:r w:rsidRPr="006457D1">
        <w:rPr>
          <w:rFonts w:ascii="Times New Roman" w:hAnsi="Times New Roman" w:cs="Times New Roman"/>
        </w:rPr>
        <w:t xml:space="preserve">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3)  тематическое  планирование  с  указанием  количества  часов,  отводимых  на  освоение каждой темы. </w:t>
      </w:r>
    </w:p>
    <w:p w:rsidR="000D1749" w:rsidRPr="00D13EFC" w:rsidRDefault="000D1749" w:rsidP="000D17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3EF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13EFC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являются:</w:t>
      </w:r>
    </w:p>
    <w:p w:rsidR="000D1749" w:rsidRPr="00D13EFC" w:rsidRDefault="000D1749" w:rsidP="000D17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5"/>
      <w:bookmarkEnd w:id="1"/>
      <w:r w:rsidRPr="00D13EFC">
        <w:rPr>
          <w:rFonts w:ascii="Times New Roman" w:hAnsi="Times New Roman" w:cs="Times New Roman"/>
          <w:sz w:val="24"/>
          <w:szCs w:val="24"/>
        </w:rPr>
        <w:t>достижение выпускниками планируемых результатов, компетенций и компетентностей, определяемых личностны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ми, семейными, общественными, государственными потреб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ностями и возможностями обучающегося среднего школьно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го возраста, индивидуальными особенностями его развития и состояния здоровья;</w:t>
      </w:r>
    </w:p>
    <w:p w:rsidR="000D1749" w:rsidRPr="00D13EFC" w:rsidRDefault="000D1749" w:rsidP="000D17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6"/>
      <w:bookmarkEnd w:id="2"/>
      <w:r w:rsidRPr="00D13EFC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в её са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мобытности, уникальности, неповторимости.</w:t>
      </w:r>
    </w:p>
    <w:p w:rsidR="000D1749" w:rsidRPr="00D13EFC" w:rsidRDefault="000D1749" w:rsidP="000D1749">
      <w:pPr>
        <w:pStyle w:val="1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13EFC">
        <w:rPr>
          <w:rFonts w:ascii="Times New Roman" w:hAnsi="Times New Roman" w:cs="Times New Roman"/>
          <w:sz w:val="24"/>
          <w:szCs w:val="24"/>
        </w:rPr>
        <w:t>Изучение учебного предмета «Технология» способ</w:t>
      </w:r>
      <w:r w:rsidRPr="00D13EFC">
        <w:rPr>
          <w:rFonts w:ascii="Times New Roman" w:hAnsi="Times New Roman" w:cs="Times New Roman"/>
          <w:sz w:val="24"/>
          <w:szCs w:val="24"/>
        </w:rPr>
        <w:softHyphen/>
        <w:t xml:space="preserve">ствует достижению следующих </w:t>
      </w:r>
      <w:r w:rsidRPr="00D13EFC">
        <w:rPr>
          <w:rFonts w:ascii="Times New Roman" w:hAnsi="Times New Roman" w:cs="Times New Roman"/>
          <w:i/>
          <w:iCs/>
          <w:sz w:val="24"/>
          <w:szCs w:val="24"/>
        </w:rPr>
        <w:t>целей основного общего обра</w:t>
      </w:r>
      <w:r w:rsidRPr="00D13EFC">
        <w:rPr>
          <w:rFonts w:ascii="Times New Roman" w:hAnsi="Times New Roman" w:cs="Times New Roman"/>
          <w:i/>
          <w:iCs/>
          <w:sz w:val="24"/>
          <w:szCs w:val="24"/>
        </w:rPr>
        <w:softHyphen/>
        <w:t>зования: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4"/>
      <w:bookmarkEnd w:id="3"/>
      <w:r w:rsidRPr="00D13EFC">
        <w:rPr>
          <w:rFonts w:ascii="Times New Roman" w:hAnsi="Times New Roman" w:cs="Times New Roman"/>
          <w:sz w:val="24"/>
          <w:szCs w:val="24"/>
        </w:rPr>
        <w:t>обеспечение всем обучающимся оптимального, с учётом</w:t>
      </w:r>
      <w:r w:rsidRPr="00D13EFC">
        <w:t xml:space="preserve"> </w:t>
      </w:r>
      <w:r w:rsidRPr="00D13EFC">
        <w:rPr>
          <w:rFonts w:ascii="Times New Roman" w:hAnsi="Times New Roman" w:cs="Times New Roman"/>
          <w:sz w:val="24"/>
          <w:szCs w:val="24"/>
        </w:rPr>
        <w:t>их возможностей, интеллектуального развития;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5"/>
      <w:bookmarkEnd w:id="4"/>
      <w:r w:rsidRPr="00D13EFC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в её са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мобытности, уникальности, неповторимости;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6"/>
      <w:bookmarkEnd w:id="5"/>
      <w:r w:rsidRPr="00D13EFC">
        <w:rPr>
          <w:rFonts w:ascii="Times New Roman" w:hAnsi="Times New Roman" w:cs="Times New Roman"/>
          <w:sz w:val="24"/>
          <w:szCs w:val="24"/>
        </w:rPr>
        <w:t>социально-нравственное и эстетическое воспитание;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7"/>
      <w:bookmarkEnd w:id="6"/>
      <w:r w:rsidRPr="00D13EFC">
        <w:rPr>
          <w:rFonts w:ascii="Times New Roman" w:hAnsi="Times New Roman" w:cs="Times New Roman"/>
          <w:sz w:val="24"/>
          <w:szCs w:val="24"/>
        </w:rPr>
        <w:t>знакомство обучающихся с основами систематизиро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ванных знаний о природе, обществе, технике и культуре;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8"/>
      <w:bookmarkEnd w:id="7"/>
      <w:r w:rsidRPr="00D13EFC">
        <w:rPr>
          <w:rFonts w:ascii="Times New Roman" w:hAnsi="Times New Roman" w:cs="Times New Roman"/>
          <w:sz w:val="24"/>
          <w:szCs w:val="24"/>
        </w:rPr>
        <w:t>развитие способностей и познавательных интересов обучающихся (критического мышления, внимания, вообра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жения, памяти и разнообразных практических умений);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9"/>
      <w:bookmarkEnd w:id="8"/>
      <w:r w:rsidRPr="00D13EFC">
        <w:rPr>
          <w:rFonts w:ascii="Times New Roman" w:hAnsi="Times New Roman" w:cs="Times New Roman"/>
          <w:sz w:val="24"/>
          <w:szCs w:val="24"/>
        </w:rPr>
        <w:t xml:space="preserve">выработка у обучающихся навыков самостоятельного выявления, формулирования 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определённых теоретических и практических проблем, связанных с приро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дой, общественной жизнью, техникой и культурой;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30"/>
      <w:bookmarkEnd w:id="9"/>
      <w:r w:rsidRPr="00D13EFC">
        <w:rPr>
          <w:rFonts w:ascii="Times New Roman" w:hAnsi="Times New Roman" w:cs="Times New Roman"/>
          <w:sz w:val="24"/>
          <w:szCs w:val="24"/>
        </w:rPr>
        <w:t>формирование у обучающихся научно обоснованной си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стемы взглядов и убеждений, определяющих их отношение к миру;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31"/>
      <w:bookmarkEnd w:id="10"/>
      <w:r w:rsidRPr="00D13EFC">
        <w:rPr>
          <w:rFonts w:ascii="Times New Roman" w:hAnsi="Times New Roman" w:cs="Times New Roman"/>
          <w:sz w:val="24"/>
          <w:szCs w:val="24"/>
        </w:rPr>
        <w:t>формирование у обучающихся потребности в самостоя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тельном пополнении имеющихся навыков и умений, как в ходе учёбы, так и за пределами школы;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2"/>
      <w:bookmarkEnd w:id="11"/>
      <w:r w:rsidRPr="00D13EFC">
        <w:rPr>
          <w:rFonts w:ascii="Times New Roman" w:hAnsi="Times New Roman" w:cs="Times New Roman"/>
          <w:sz w:val="24"/>
          <w:szCs w:val="24"/>
        </w:rPr>
        <w:lastRenderedPageBreak/>
        <w:t>ознакомление обучающихся с научными основами про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изводства и организации труда в таких важнейших отрас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лях, как машиностроение, электротехническая и химиче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ская промышленность, сельское хозяйство и т. д., формиро</w:t>
      </w:r>
      <w:r w:rsidRPr="00D13EFC">
        <w:rPr>
          <w:rFonts w:ascii="Times New Roman" w:hAnsi="Times New Roman" w:cs="Times New Roman"/>
          <w:sz w:val="24"/>
          <w:szCs w:val="24"/>
        </w:rPr>
        <w:softHyphen/>
        <w:t>вание умений пользоваться простейшими техническими приспособлениями и устройствами;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3"/>
      <w:bookmarkEnd w:id="12"/>
      <w:r w:rsidRPr="00D13EFC">
        <w:rPr>
          <w:rFonts w:ascii="Times New Roman" w:hAnsi="Times New Roman" w:cs="Times New Roman"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0D1749" w:rsidRPr="00D13EFC" w:rsidRDefault="000D1749" w:rsidP="000D17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34"/>
      <w:bookmarkEnd w:id="13"/>
      <w:r w:rsidRPr="00D13EFC">
        <w:rPr>
          <w:rFonts w:ascii="Times New Roman" w:hAnsi="Times New Roman" w:cs="Times New Roman"/>
          <w:sz w:val="24"/>
          <w:szCs w:val="24"/>
        </w:rPr>
        <w:t xml:space="preserve">обеспечение подготовки </w:t>
      </w:r>
      <w:proofErr w:type="gramStart"/>
      <w:r w:rsidRPr="00D13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3EFC">
        <w:rPr>
          <w:rFonts w:ascii="Times New Roman" w:hAnsi="Times New Roman" w:cs="Times New Roman"/>
          <w:sz w:val="24"/>
          <w:szCs w:val="24"/>
        </w:rPr>
        <w:t xml:space="preserve"> к какой-либо профессии.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749">
        <w:rPr>
          <w:rFonts w:ascii="Times New Roman" w:hAnsi="Times New Roman" w:cs="Times New Roman"/>
        </w:rPr>
        <w:t>Основные разделы учебного предмета «Технология» на базовом уровне среднего общего образования</w:t>
      </w:r>
      <w:r>
        <w:rPr>
          <w:rFonts w:ascii="Times New Roman" w:hAnsi="Times New Roman" w:cs="Times New Roman"/>
        </w:rPr>
        <w:t xml:space="preserve"> в 5-9 классах</w:t>
      </w:r>
      <w:r w:rsidRPr="000D1749">
        <w:rPr>
          <w:rFonts w:ascii="Times New Roman" w:hAnsi="Times New Roman" w:cs="Times New Roman"/>
        </w:rPr>
        <w:t xml:space="preserve">: 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Современные технологии и перспективы их развития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возведения, ремонта и содержания зданий и сооружений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сфере быта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Технологическая система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Материальные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получения современных материалов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Современные информационные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транспорте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Автоматизация производства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энергетике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Социальные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Медицинские технологии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в области электроники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Закономерности технологического развития цивилизации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кулинарной обработки пищевых продуктов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Технологии растениеводства и животноводства</w:t>
      </w:r>
    </w:p>
    <w:p w:rsidR="000D1749" w:rsidRPr="000D1749" w:rsidRDefault="000D1749" w:rsidP="000D174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49">
        <w:rPr>
          <w:rFonts w:ascii="Times New Roman" w:hAnsi="Times New Roman" w:cs="Times New Roman"/>
          <w:sz w:val="24"/>
          <w:szCs w:val="24"/>
        </w:rPr>
        <w:t>Исследовательская и созидатель</w:t>
      </w:r>
      <w:r w:rsidRPr="000D1749">
        <w:rPr>
          <w:rFonts w:ascii="Times New Roman" w:hAnsi="Times New Roman" w:cs="Times New Roman"/>
          <w:sz w:val="24"/>
          <w:szCs w:val="24"/>
        </w:rPr>
        <w:softHyphen/>
        <w:t>ная деятельность (Творческий проект)</w:t>
      </w:r>
    </w:p>
    <w:p w:rsidR="000D1749" w:rsidRDefault="000D1749" w:rsidP="000D1749"/>
    <w:p w:rsidR="000D1749" w:rsidRP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616" w:rsidRDefault="00D74616"/>
    <w:sectPr w:rsidR="00D7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77"/>
    <w:multiLevelType w:val="hybridMultilevel"/>
    <w:tmpl w:val="AAF8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47D"/>
    <w:multiLevelType w:val="hybridMultilevel"/>
    <w:tmpl w:val="4B02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483"/>
    <w:multiLevelType w:val="hybridMultilevel"/>
    <w:tmpl w:val="1C8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9"/>
    <w:rsid w:val="000D1749"/>
    <w:rsid w:val="00515212"/>
    <w:rsid w:val="00D74616"/>
    <w:rsid w:val="00E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2021-11-29T17:39:00Z</dcterms:created>
  <dcterms:modified xsi:type="dcterms:W3CDTF">2021-11-29T18:00:00Z</dcterms:modified>
</cp:coreProperties>
</file>