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11" w:rsidRPr="00DB4211" w:rsidRDefault="00DB4211" w:rsidP="00DB4211">
      <w:pPr>
        <w:widowControl w:val="0"/>
        <w:autoSpaceDE w:val="0"/>
        <w:autoSpaceDN w:val="0"/>
        <w:spacing w:before="73" w:after="0" w:line="240" w:lineRule="auto"/>
        <w:ind w:left="2276" w:right="21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DB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DB421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DB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программе</w:t>
      </w:r>
    </w:p>
    <w:p w:rsidR="00DB4211" w:rsidRPr="00DB4211" w:rsidRDefault="00DB4211" w:rsidP="00DB4211">
      <w:pPr>
        <w:widowControl w:val="0"/>
        <w:autoSpaceDE w:val="0"/>
        <w:autoSpaceDN w:val="0"/>
        <w:spacing w:after="0" w:line="240" w:lineRule="auto"/>
        <w:ind w:left="1418" w:right="1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B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sz w:val="28"/>
          <w:szCs w:val="28"/>
        </w:rPr>
        <w:t>информатике</w:t>
      </w:r>
      <w:r w:rsidRPr="00DB421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B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B421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DB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  <w:r w:rsidRPr="00DB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  <w:r w:rsidRPr="00DB421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СОО</w:t>
      </w:r>
      <w:r w:rsidRPr="00DB421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(углубленный</w:t>
      </w:r>
      <w:r w:rsidRPr="00DB421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sz w:val="28"/>
          <w:szCs w:val="28"/>
        </w:rPr>
        <w:t>уровень)</w:t>
      </w:r>
    </w:p>
    <w:p w:rsidR="00DB4211" w:rsidRPr="0008491E" w:rsidRDefault="00DB4211" w:rsidP="00DB4211">
      <w:pPr>
        <w:widowControl w:val="0"/>
        <w:autoSpaceDE w:val="0"/>
        <w:autoSpaceDN w:val="0"/>
        <w:spacing w:after="0" w:line="272" w:lineRule="exact"/>
        <w:ind w:left="965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Рабочая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составлена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основе:</w:t>
      </w:r>
    </w:p>
    <w:p w:rsidR="00DB4211" w:rsidRPr="00DB4211" w:rsidRDefault="00DB4211" w:rsidP="00DB421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Приказ</w:t>
      </w:r>
      <w:r w:rsidRPr="000849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06.10.2009 г. №</w:t>
      </w:r>
    </w:p>
    <w:p w:rsidR="00DB4211" w:rsidRPr="00DB4211" w:rsidRDefault="00DB4211" w:rsidP="00DB421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373 (ред. от 11.12.2020 г. № 712) «Об утверждении и введе</w:t>
      </w:r>
      <w:r w:rsidRPr="000849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нии в действие федерального гос</w:t>
      </w: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ударственного образовательного стандарта начального общего образования»;</w:t>
      </w:r>
    </w:p>
    <w:p w:rsidR="00DB4211" w:rsidRPr="00DB4211" w:rsidRDefault="00DB4211" w:rsidP="00DB421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17.12.2010 г. № 1897 (ред. от 11.12.2020 г.) «</w:t>
      </w:r>
      <w:proofErr w:type="gramStart"/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DB4211" w:rsidRPr="00DB4211" w:rsidRDefault="00DB4211" w:rsidP="00DB421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</w:t>
      </w:r>
    </w:p>
    <w:p w:rsidR="00DB4211" w:rsidRPr="00DB4211" w:rsidRDefault="00DB4211" w:rsidP="00DB421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образования»;</w:t>
      </w:r>
    </w:p>
    <w:p w:rsidR="00DB4211" w:rsidRPr="00DB4211" w:rsidRDefault="00DB4211" w:rsidP="00DB421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17.05.2012 г. № 413 (р</w:t>
      </w:r>
      <w:r w:rsidRPr="000849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ед. от 11.12.2020 г.) «Об утвер</w:t>
      </w: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ждении федерального государственного образовательного</w:t>
      </w:r>
      <w:r w:rsidRPr="000849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стандарта среднего общего обра</w:t>
      </w:r>
      <w:r w:rsidRPr="00DB421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зования».</w:t>
      </w:r>
    </w:p>
    <w:p w:rsidR="0008491E" w:rsidRDefault="00DB4211" w:rsidP="00DB4211">
      <w:pPr>
        <w:widowControl w:val="0"/>
        <w:autoSpaceDE w:val="0"/>
        <w:autoSpaceDN w:val="0"/>
        <w:spacing w:after="0" w:line="240" w:lineRule="auto"/>
        <w:ind w:left="965" w:right="578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DB42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DB42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(10-11</w:t>
      </w:r>
      <w:r w:rsidRPr="00DB42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класс),</w:t>
      </w:r>
      <w:r w:rsidRPr="00DB42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DB42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часов на</w:t>
      </w:r>
      <w:r w:rsidRPr="00DB42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DB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proofErr w:type="gramStart"/>
      <w:r w:rsidRPr="00DB42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DB421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DB4211" w:rsidRPr="00DB4211" w:rsidRDefault="00DB4211" w:rsidP="00DB4211">
      <w:pPr>
        <w:widowControl w:val="0"/>
        <w:autoSpaceDE w:val="0"/>
        <w:autoSpaceDN w:val="0"/>
        <w:spacing w:after="0" w:line="240" w:lineRule="auto"/>
        <w:ind w:left="965" w:right="578"/>
        <w:rPr>
          <w:rFonts w:ascii="Times New Roman" w:eastAsia="Times New Roman" w:hAnsi="Times New Roman" w:cs="Times New Roman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B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DB42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8491E">
        <w:rPr>
          <w:rFonts w:ascii="Times New Roman" w:eastAsia="Times New Roman" w:hAnsi="Times New Roman" w:cs="Times New Roman"/>
          <w:sz w:val="28"/>
          <w:szCs w:val="28"/>
        </w:rPr>
        <w:t>– 136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B4211" w:rsidRPr="00DB4211" w:rsidRDefault="00DB4211" w:rsidP="00DB4211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B42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DB42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B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8491E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DB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DB4211" w:rsidRPr="00DB4211" w:rsidRDefault="00DB4211" w:rsidP="00DB4211">
      <w:pPr>
        <w:widowControl w:val="0"/>
        <w:autoSpaceDE w:val="0"/>
        <w:autoSpaceDN w:val="0"/>
        <w:spacing w:after="0" w:line="240" w:lineRule="auto"/>
        <w:ind w:left="2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B421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B421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DB42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421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физике</w:t>
      </w:r>
      <w:r w:rsidRPr="00DB42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DB421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B42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DB421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B42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DB42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DB421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Pr="00DB42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DB4211" w:rsidRPr="00DB4211" w:rsidRDefault="00DB4211" w:rsidP="00DB4211">
      <w:pPr>
        <w:widowControl w:val="0"/>
        <w:tabs>
          <w:tab w:val="left" w:pos="2081"/>
          <w:tab w:val="left" w:pos="3471"/>
          <w:tab w:val="left" w:pos="5254"/>
          <w:tab w:val="left" w:pos="6094"/>
          <w:tab w:val="left" w:pos="7545"/>
          <w:tab w:val="left" w:pos="8903"/>
        </w:tabs>
        <w:autoSpaceDE w:val="0"/>
        <w:autoSpaceDN w:val="0"/>
        <w:spacing w:before="6" w:after="0" w:line="240" w:lineRule="auto"/>
        <w:ind w:left="257" w:right="138" w:firstLine="708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Рабочая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программа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представляет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собой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целостный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документ,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включающий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57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обязательные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разделы:</w:t>
      </w:r>
    </w:p>
    <w:p w:rsidR="00DB4211" w:rsidRPr="00DB4211" w:rsidRDefault="00DB4211" w:rsidP="00DB4211">
      <w:pPr>
        <w:widowControl w:val="0"/>
        <w:numPr>
          <w:ilvl w:val="0"/>
          <w:numId w:val="2"/>
        </w:numPr>
        <w:tabs>
          <w:tab w:val="left" w:pos="1423"/>
          <w:tab w:val="left" w:pos="1424"/>
          <w:tab w:val="left" w:pos="3058"/>
          <w:tab w:val="left" w:pos="4467"/>
          <w:tab w:val="left" w:pos="5662"/>
          <w:tab w:val="left" w:pos="6855"/>
          <w:tab w:val="left" w:pos="8123"/>
          <w:tab w:val="left" w:pos="8956"/>
        </w:tabs>
        <w:autoSpaceDE w:val="0"/>
        <w:autoSpaceDN w:val="0"/>
        <w:spacing w:after="0" w:line="240" w:lineRule="auto"/>
        <w:ind w:right="13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ab/>
        <w:t>результаты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ab/>
        <w:t>освоения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ab/>
        <w:t>предмета,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ab/>
        <w:t>курса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ab/>
      </w:r>
      <w:r w:rsidRPr="00DB4211">
        <w:rPr>
          <w:rFonts w:ascii="Times New Roman" w:eastAsia="Times New Roman" w:hAnsi="Times New Roman" w:cs="Times New Roman"/>
          <w:spacing w:val="-1"/>
          <w:sz w:val="28"/>
          <w:szCs w:val="28"/>
        </w:rPr>
        <w:t>(личностные,</w:t>
      </w:r>
      <w:r w:rsidRPr="00DB421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DB421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B42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и предметные);</w:t>
      </w:r>
    </w:p>
    <w:p w:rsidR="00DB4211" w:rsidRPr="00DB4211" w:rsidRDefault="00DB4211" w:rsidP="00DB4211">
      <w:pPr>
        <w:widowControl w:val="0"/>
        <w:numPr>
          <w:ilvl w:val="0"/>
          <w:numId w:val="2"/>
        </w:numPr>
        <w:tabs>
          <w:tab w:val="left" w:pos="1225"/>
        </w:tabs>
        <w:autoSpaceDE w:val="0"/>
        <w:autoSpaceDN w:val="0"/>
        <w:spacing w:after="0" w:line="240" w:lineRule="auto"/>
        <w:ind w:left="1224" w:hanging="260"/>
        <w:rPr>
          <w:rFonts w:ascii="Times New Roman" w:eastAsia="Times New Roman" w:hAnsi="Times New Roman" w:cs="Times New Roman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B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DB42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DB42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курса;</w:t>
      </w:r>
    </w:p>
    <w:p w:rsidR="00DB4211" w:rsidRPr="00DB4211" w:rsidRDefault="00DB4211" w:rsidP="00DB4211">
      <w:pPr>
        <w:widowControl w:val="0"/>
        <w:numPr>
          <w:ilvl w:val="0"/>
          <w:numId w:val="2"/>
        </w:numPr>
        <w:tabs>
          <w:tab w:val="left" w:pos="1287"/>
        </w:tabs>
        <w:autoSpaceDE w:val="0"/>
        <w:autoSpaceDN w:val="0"/>
        <w:spacing w:after="0" w:line="240" w:lineRule="auto"/>
        <w:ind w:right="61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</w:t>
      </w:r>
      <w:r w:rsidRPr="00DB421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sz w:val="28"/>
          <w:szCs w:val="28"/>
        </w:rPr>
        <w:t>каждой темы.</w:t>
      </w:r>
    </w:p>
    <w:p w:rsidR="00DB4211" w:rsidRPr="0008491E" w:rsidRDefault="00DB4211" w:rsidP="00DB4211">
      <w:pPr>
        <w:widowControl w:val="0"/>
        <w:autoSpaceDE w:val="0"/>
        <w:autoSpaceDN w:val="0"/>
        <w:spacing w:after="0" w:line="240" w:lineRule="auto"/>
        <w:ind w:left="257" w:right="117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Целями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реализации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«Информатике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углубленном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среднего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образования являются: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 разрабатывать  и  использовать  компьютерно-математические  модели; анализировать  соответствие  модели  реальному  объекту  или  процессу; проводить  эксперименты  и  статистическую  обработку  данных  с  помощью компьютера; интерпретировать результаты, получаемые в ходе моделирования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реальных процессов; оценивать числовые параметры моделируемых объектов и процессов;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понимать  основные  принципы  устройства  и  функционирования современных  стационарных  и  мобильных  компьютеров;  выбирать конфигурацию компьютера в соответствии с решаемыми задачами;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понимать назначение, а также основные принципы устройства и работы современных  операционных  систем;  знать  виды  и  назначение  системного программного обеспечения;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lastRenderedPageBreak/>
        <w:t>–  владеть  принципами  организац</w:t>
      </w:r>
      <w:proofErr w:type="gramStart"/>
      <w:r w:rsidRPr="0008491E">
        <w:rPr>
          <w:rFonts w:ascii="Times New Roman" w:hAnsi="Times New Roman"/>
          <w:sz w:val="28"/>
          <w:szCs w:val="28"/>
        </w:rPr>
        <w:t>ии  ие</w:t>
      </w:r>
      <w:proofErr w:type="gramEnd"/>
      <w:r w:rsidRPr="0008491E">
        <w:rPr>
          <w:rFonts w:ascii="Times New Roman" w:hAnsi="Times New Roman"/>
          <w:sz w:val="28"/>
          <w:szCs w:val="28"/>
        </w:rPr>
        <w:t xml:space="preserve">рархических  файловых  систем  и именования файлов; использовать шаблоны для описания группы файлов;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на практике общие правила проведения исследовательского проекта  (постановка  задачи,  выбор  методов  исследования,  подготовка исходных  данных,  проведение  исследования,  формулировка  выводов, подготовка  отчета);  планировать  и  выполнять  небольшие  исследовательские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проекты;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 динамические  (электронные)  таблицы,  в  том  числе формулы  с  использованием  абсолютной,  относительной  и  смешанной адресации,  выделение  диапазона  таблицы  и  упорядочивание  (сортировку)  его элементов; построение графиков и диаграмм; 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владеть  основными  сведениями  о  табличных  (реляционных)  базах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данных,  их  структуре,  средствах  создания  и  работы,  в  том  числе  выполнять  отбор  строк  таблицы,  удовлетворяющих  определенному  условию;  описывать базы данных и средства доступа к ним; наполнять разработанную базу данных;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 компьютерные  сети  для  обмена  данными  при  решении прикладных задач;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организовывать на базовом уровне сетевое взаимодействие (настраивать работу протоколов сети TCP/IP и определять маску сети);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понимать структуру доменных имен; принципы IP-адресации узлов сети;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представлять  общие  принципы  разработки  и  функционирования </w:t>
      </w:r>
      <w:proofErr w:type="gramStart"/>
      <w:r w:rsidRPr="0008491E">
        <w:rPr>
          <w:rFonts w:ascii="Times New Roman" w:hAnsi="Times New Roman"/>
          <w:sz w:val="28"/>
          <w:szCs w:val="28"/>
        </w:rPr>
        <w:t>интернет-приложений</w:t>
      </w:r>
      <w:proofErr w:type="gramEnd"/>
      <w:r w:rsidRPr="0008491E">
        <w:rPr>
          <w:rFonts w:ascii="Times New Roman" w:hAnsi="Times New Roman"/>
          <w:sz w:val="28"/>
          <w:szCs w:val="28"/>
        </w:rPr>
        <w:t xml:space="preserve"> (сайты, блоги и др.);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применять  на  практике  принципы  обеспечения  информационной безопасности,  способы  и  средства  обеспечения  надежного  функционирования средств  ИКТ;  соблюдать  при  работе  в  сети  нормы  информационной  этики  и права (в том числе авторские права); </w:t>
      </w:r>
    </w:p>
    <w:p w:rsidR="00DB4211" w:rsidRPr="0008491E" w:rsidRDefault="00DB4211" w:rsidP="00DB4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проектировать  собственное  автоматизированное  место;  следовать основам  безопасной  и  экономичной  работы  с  компьютерами  и  мобильными устройствами;  соблюдать  санитарно-гигиенические  требования  при  работе  за персональным компьютером в соответствии с нормами </w:t>
      </w:r>
      <w:proofErr w:type="gramStart"/>
      <w:r w:rsidRPr="0008491E">
        <w:rPr>
          <w:rFonts w:ascii="Times New Roman" w:hAnsi="Times New Roman"/>
          <w:sz w:val="28"/>
          <w:szCs w:val="28"/>
        </w:rPr>
        <w:t>действующих</w:t>
      </w:r>
      <w:proofErr w:type="gramEnd"/>
      <w:r w:rsidRPr="0008491E">
        <w:rPr>
          <w:rFonts w:ascii="Times New Roman" w:hAnsi="Times New Roman"/>
          <w:sz w:val="28"/>
          <w:szCs w:val="28"/>
        </w:rPr>
        <w:t xml:space="preserve"> СанПиН. </w:t>
      </w:r>
    </w:p>
    <w:p w:rsidR="00DB4211" w:rsidRPr="00DB4211" w:rsidRDefault="00DB4211" w:rsidP="00DB4211">
      <w:pPr>
        <w:widowControl w:val="0"/>
        <w:autoSpaceDE w:val="0"/>
        <w:autoSpaceDN w:val="0"/>
        <w:spacing w:after="0" w:line="240" w:lineRule="auto"/>
        <w:ind w:left="257" w:right="117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B4211" w:rsidRPr="00DB4211" w:rsidRDefault="00DB4211" w:rsidP="00DB4211">
      <w:pPr>
        <w:widowControl w:val="0"/>
        <w:autoSpaceDE w:val="0"/>
        <w:autoSpaceDN w:val="0"/>
        <w:spacing w:before="12" w:after="0" w:line="237" w:lineRule="auto"/>
        <w:ind w:left="257" w:right="130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Задачами реализации учебного предмета «</w:t>
      </w:r>
      <w:r w:rsidR="00162A39" w:rsidRPr="00084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Информатика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на углубленном уровне среднего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образования являются: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применять  коды,  исправляющие  ошибки,  возникшие  при  передаче информации;  определять  пропускную  способность  и  помехозащищенность канала связи, искажение информации при передаче по каналам связи, а также использовать алгоритмы сжатия данных (алгоритм LZW и др.);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lastRenderedPageBreak/>
        <w:t xml:space="preserve">–  использовать знания о методе «разделяй и властвуй»; </w:t>
      </w:r>
      <w:r w:rsidRPr="0008491E">
        <w:rPr>
          <w:rFonts w:ascii="Times New Roman" w:hAnsi="Times New Roman"/>
          <w:sz w:val="28"/>
          <w:szCs w:val="28"/>
        </w:rPr>
        <w:cr/>
        <w:t xml:space="preserve">–  приводить  примеры  различных  алгоритмов  решения  одной  задачи, которые  имеют  различную  сложность;  использовать  понятие  переборного алгоритма; 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понятие универсального алгоритма и приводить примеры алгоритмически неразрешимых проблем;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 второй  язык  программирования;  сравнивать преимущества и недостатки двух языков программирования;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создавать  программы  для  учебных  или  проектных  задач  средней сложности; 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 информационно-коммуникационные  технологии  при моделировании  и  анализе  процессов  и  явлений  в  соответствии  с  выбранным профилем; 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осознанно подходить к выбору </w:t>
      </w:r>
      <w:proofErr w:type="gramStart"/>
      <w:r w:rsidRPr="0008491E">
        <w:rPr>
          <w:rFonts w:ascii="Times New Roman" w:hAnsi="Times New Roman"/>
          <w:sz w:val="28"/>
          <w:szCs w:val="28"/>
        </w:rPr>
        <w:t>ИКТ-средств</w:t>
      </w:r>
      <w:proofErr w:type="gramEnd"/>
      <w:r w:rsidRPr="0008491E">
        <w:rPr>
          <w:rFonts w:ascii="Times New Roman" w:hAnsi="Times New Roman"/>
          <w:sz w:val="28"/>
          <w:szCs w:val="28"/>
        </w:rPr>
        <w:t xml:space="preserve"> и программного обеспечения для  решения  задач,  возникающих  в  ходе  учебы  и  вне  ее,  для  своих  учебных  и иных целей;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проводить (в несложных случаях) верификацию (проверку надежности и согласованности)  исходных  данных  и  </w:t>
      </w:r>
      <w:proofErr w:type="spellStart"/>
      <w:r w:rsidRPr="0008491E">
        <w:rPr>
          <w:rFonts w:ascii="Times New Roman" w:hAnsi="Times New Roman"/>
          <w:sz w:val="28"/>
          <w:szCs w:val="28"/>
        </w:rPr>
        <w:t>валидацию</w:t>
      </w:r>
      <w:proofErr w:type="spellEnd"/>
      <w:r w:rsidRPr="0008491E">
        <w:rPr>
          <w:rFonts w:ascii="Times New Roman" w:hAnsi="Times New Roman"/>
          <w:sz w:val="28"/>
          <w:szCs w:val="28"/>
        </w:rPr>
        <w:t xml:space="preserve">  (проверку  достоверности) результатов натурных и компьютерных экспериментов;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 пакеты  программ  и  сервисы  обработки  и  представления данных, в том числе – статистической обработки;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 xml:space="preserve">–  использовать  методы  машинного  обучения  при  анализе  данных; использовать  представление  о  проблеме  хранения  и  обработки  больших данных;  </w:t>
      </w:r>
    </w:p>
    <w:p w:rsidR="004F0AFB" w:rsidRPr="0008491E" w:rsidRDefault="004F0AFB" w:rsidP="004F0AFB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491E">
        <w:rPr>
          <w:rFonts w:ascii="Times New Roman" w:hAnsi="Times New Roman"/>
          <w:sz w:val="28"/>
          <w:szCs w:val="28"/>
        </w:rPr>
        <w:t>–  создавать  многотабличные  базы  данных;  работе  с  базами  данных  и справочными системами с помощью веб-интерфейса.</w:t>
      </w:r>
    </w:p>
    <w:p w:rsidR="004F0AFB" w:rsidRPr="0008491E" w:rsidRDefault="004F0AFB" w:rsidP="004F0AFB">
      <w:pPr>
        <w:widowControl w:val="0"/>
        <w:autoSpaceDE w:val="0"/>
        <w:autoSpaceDN w:val="0"/>
        <w:spacing w:before="7" w:after="0" w:line="237" w:lineRule="auto"/>
        <w:ind w:left="257" w:right="120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разделы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162A39" w:rsidRPr="00084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Информатика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углубленном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уровне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6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среднего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общего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DB42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образования:</w:t>
      </w:r>
    </w:p>
    <w:p w:rsidR="004F0AFB" w:rsidRPr="00DB4211" w:rsidRDefault="004F0AFB" w:rsidP="00DB4211">
      <w:pPr>
        <w:widowControl w:val="0"/>
        <w:autoSpaceDE w:val="0"/>
        <w:autoSpaceDN w:val="0"/>
        <w:spacing w:before="7" w:after="0" w:line="237" w:lineRule="auto"/>
        <w:ind w:left="257" w:right="120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62A39" w:rsidRPr="0008491E" w:rsidRDefault="00DB4211" w:rsidP="00162A39">
      <w:pPr>
        <w:widowControl w:val="0"/>
        <w:numPr>
          <w:ilvl w:val="0"/>
          <w:numId w:val="1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B4211">
        <w:rPr>
          <w:rFonts w:ascii="Times New Roman" w:eastAsia="Times New Roman" w:hAnsi="Times New Roman" w:cs="Times New Roman"/>
          <w:sz w:val="28"/>
          <w:szCs w:val="28"/>
        </w:rPr>
        <w:t>класс.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Системы счисления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Кодирование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Логика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Теория алгоритмов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Технологии подготовки текстов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Графические технологии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Мультимедиа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Электронные таблицы</w:t>
      </w:r>
    </w:p>
    <w:p w:rsidR="00162A39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Компьютерные телекоммуникации</w:t>
      </w:r>
    </w:p>
    <w:p w:rsidR="00DB4211" w:rsidRPr="0008491E" w:rsidRDefault="00162A39" w:rsidP="00162A39">
      <w:pPr>
        <w:pStyle w:val="a4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Основы </w:t>
      </w:r>
      <w:proofErr w:type="spellStart"/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>сайтостроения</w:t>
      </w:r>
      <w:proofErr w:type="spellEnd"/>
      <w:r w:rsidR="0008491E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62A39" w:rsidRPr="0008491E" w:rsidRDefault="00162A39" w:rsidP="00162A39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A39" w:rsidRPr="0008491E" w:rsidRDefault="00162A39" w:rsidP="00162A39">
      <w:pPr>
        <w:pStyle w:val="a4"/>
        <w:widowControl w:val="0"/>
        <w:autoSpaceDE w:val="0"/>
        <w:autoSpaceDN w:val="0"/>
        <w:spacing w:before="6" w:after="0" w:line="235" w:lineRule="auto"/>
        <w:ind w:left="-142" w:right="117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B4211" w:rsidRPr="0008491E">
        <w:rPr>
          <w:rFonts w:ascii="Times New Roman" w:eastAsia="Times New Roman" w:hAnsi="Times New Roman" w:cs="Times New Roman"/>
          <w:sz w:val="28"/>
          <w:szCs w:val="28"/>
        </w:rPr>
        <w:t>кла</w:t>
      </w:r>
      <w:bookmarkStart w:id="0" w:name="_GoBack"/>
      <w:bookmarkEnd w:id="0"/>
      <w:r w:rsidR="00DB4211" w:rsidRPr="0008491E">
        <w:rPr>
          <w:rFonts w:ascii="Times New Roman" w:eastAsia="Times New Roman" w:hAnsi="Times New Roman" w:cs="Times New Roman"/>
          <w:sz w:val="28"/>
          <w:szCs w:val="28"/>
        </w:rPr>
        <w:t>сс.</w:t>
      </w:r>
      <w:r w:rsidR="00DB4211"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62A39" w:rsidRPr="0008491E" w:rsidRDefault="00162A39" w:rsidP="00162A39">
      <w:pPr>
        <w:pStyle w:val="a4"/>
        <w:numPr>
          <w:ilvl w:val="0"/>
          <w:numId w:val="8"/>
        </w:numPr>
        <w:rPr>
          <w:sz w:val="28"/>
          <w:szCs w:val="28"/>
        </w:rPr>
      </w:pPr>
      <w:r w:rsidRPr="0008491E">
        <w:rPr>
          <w:rFonts w:ascii="Times New Roman" w:hAnsi="Times New Roman" w:cs="Times New Roman"/>
          <w:b/>
          <w:sz w:val="28"/>
          <w:szCs w:val="28"/>
        </w:rPr>
        <w:t>Информационные системы</w:t>
      </w:r>
    </w:p>
    <w:p w:rsidR="00162A39" w:rsidRPr="0008491E" w:rsidRDefault="00162A39" w:rsidP="00162A39">
      <w:pPr>
        <w:pStyle w:val="a4"/>
        <w:numPr>
          <w:ilvl w:val="0"/>
          <w:numId w:val="8"/>
        </w:numPr>
        <w:rPr>
          <w:sz w:val="28"/>
          <w:szCs w:val="28"/>
        </w:rPr>
      </w:pPr>
      <w:r w:rsidRPr="0008491E">
        <w:rPr>
          <w:rFonts w:ascii="Times New Roman" w:hAnsi="Times New Roman" w:cs="Times New Roman"/>
          <w:b/>
          <w:sz w:val="28"/>
          <w:szCs w:val="28"/>
        </w:rPr>
        <w:t>Методы программирования</w:t>
      </w:r>
    </w:p>
    <w:p w:rsidR="00162A39" w:rsidRPr="0008491E" w:rsidRDefault="00162A39" w:rsidP="00162A39">
      <w:pPr>
        <w:pStyle w:val="a4"/>
        <w:numPr>
          <w:ilvl w:val="0"/>
          <w:numId w:val="8"/>
        </w:numPr>
        <w:rPr>
          <w:sz w:val="28"/>
          <w:szCs w:val="28"/>
        </w:rPr>
      </w:pPr>
      <w:r w:rsidRPr="0008491E">
        <w:rPr>
          <w:rFonts w:ascii="Times New Roman" w:hAnsi="Times New Roman" w:cs="Times New Roman"/>
          <w:b/>
          <w:sz w:val="28"/>
          <w:szCs w:val="28"/>
        </w:rPr>
        <w:lastRenderedPageBreak/>
        <w:t>Компьютерное моделирование</w:t>
      </w:r>
    </w:p>
    <w:p w:rsidR="00162A39" w:rsidRPr="0008491E" w:rsidRDefault="00162A39" w:rsidP="00162A39">
      <w:pPr>
        <w:pStyle w:val="a4"/>
        <w:numPr>
          <w:ilvl w:val="0"/>
          <w:numId w:val="8"/>
        </w:numPr>
        <w:rPr>
          <w:sz w:val="28"/>
          <w:szCs w:val="28"/>
        </w:rPr>
      </w:pPr>
      <w:r w:rsidRPr="0008491E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человека.</w:t>
      </w:r>
    </w:p>
    <w:p w:rsidR="00162A39" w:rsidRPr="0008491E" w:rsidRDefault="00162A39" w:rsidP="00162A39">
      <w:pPr>
        <w:pStyle w:val="a4"/>
        <w:widowControl w:val="0"/>
        <w:autoSpaceDE w:val="0"/>
        <w:autoSpaceDN w:val="0"/>
        <w:spacing w:before="6" w:after="0" w:line="235" w:lineRule="auto"/>
        <w:ind w:left="-142" w:right="117"/>
        <w:rPr>
          <w:rFonts w:ascii="Times New Roman" w:eastAsia="Times New Roman" w:hAnsi="Times New Roman" w:cs="Times New Roman"/>
          <w:sz w:val="28"/>
          <w:szCs w:val="28"/>
        </w:rPr>
      </w:pPr>
    </w:p>
    <w:p w:rsidR="00DB4211" w:rsidRPr="0008491E" w:rsidRDefault="00DB4211" w:rsidP="00162A39">
      <w:pPr>
        <w:widowControl w:val="0"/>
        <w:tabs>
          <w:tab w:val="left" w:pos="1453"/>
        </w:tabs>
        <w:autoSpaceDE w:val="0"/>
        <w:autoSpaceDN w:val="0"/>
        <w:spacing w:before="6" w:after="0" w:line="235" w:lineRule="auto"/>
        <w:ind w:left="257"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1E">
        <w:rPr>
          <w:rFonts w:ascii="Times New Roman" w:eastAsia="Times New Roman" w:hAnsi="Times New Roman" w:cs="Times New Roman"/>
          <w:b/>
          <w:i/>
          <w:sz w:val="28"/>
          <w:szCs w:val="28"/>
        </w:rPr>
        <w:t>Периодичность,</w:t>
      </w:r>
      <w:r w:rsidRPr="0008491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i/>
          <w:sz w:val="28"/>
          <w:szCs w:val="28"/>
        </w:rPr>
        <w:t>формы</w:t>
      </w:r>
      <w:r w:rsidRPr="0008491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i/>
          <w:sz w:val="28"/>
          <w:szCs w:val="28"/>
        </w:rPr>
        <w:t>текущего</w:t>
      </w:r>
      <w:r w:rsidRPr="0008491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контроля</w:t>
      </w:r>
      <w:r w:rsidRPr="0008491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8491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промежуточная</w:t>
      </w:r>
      <w:r w:rsidRPr="0008491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b/>
          <w:i/>
          <w:sz w:val="28"/>
          <w:szCs w:val="28"/>
        </w:rPr>
        <w:t>аттестация</w:t>
      </w:r>
      <w:r w:rsidRPr="0008491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формах,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периодичности,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08491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08491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0849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0849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0849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8491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491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36A62" w:rsidRPr="0008491E" w:rsidRDefault="00A36A62">
      <w:pPr>
        <w:rPr>
          <w:sz w:val="28"/>
          <w:szCs w:val="28"/>
        </w:rPr>
      </w:pPr>
    </w:p>
    <w:sectPr w:rsidR="00A36A62" w:rsidRPr="0008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73C"/>
    <w:multiLevelType w:val="hybridMultilevel"/>
    <w:tmpl w:val="540CB874"/>
    <w:lvl w:ilvl="0" w:tplc="0419000F">
      <w:start w:val="1"/>
      <w:numFmt w:val="decimal"/>
      <w:lvlText w:val="%1."/>
      <w:lvlJc w:val="left"/>
      <w:pPr>
        <w:ind w:left="257" w:hanging="432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abstractNum w:abstractNumId="1">
    <w:nsid w:val="0CD85EFE"/>
    <w:multiLevelType w:val="hybridMultilevel"/>
    <w:tmpl w:val="27623DD4"/>
    <w:lvl w:ilvl="0" w:tplc="759C4BFE">
      <w:start w:val="1"/>
      <w:numFmt w:val="decimal"/>
      <w:lvlText w:val="%1)"/>
      <w:lvlJc w:val="left"/>
      <w:pPr>
        <w:ind w:left="257" w:hanging="45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85A1C7A">
      <w:numFmt w:val="bullet"/>
      <w:lvlText w:val="•"/>
      <w:lvlJc w:val="left"/>
      <w:pPr>
        <w:ind w:left="1279" w:hanging="459"/>
      </w:pPr>
      <w:rPr>
        <w:rFonts w:hint="default"/>
        <w:lang w:val="ru-RU" w:eastAsia="en-US" w:bidi="ar-SA"/>
      </w:rPr>
    </w:lvl>
    <w:lvl w:ilvl="2" w:tplc="E4AE64E0">
      <w:numFmt w:val="bullet"/>
      <w:lvlText w:val="•"/>
      <w:lvlJc w:val="left"/>
      <w:pPr>
        <w:ind w:left="2298" w:hanging="459"/>
      </w:pPr>
      <w:rPr>
        <w:rFonts w:hint="default"/>
        <w:lang w:val="ru-RU" w:eastAsia="en-US" w:bidi="ar-SA"/>
      </w:rPr>
    </w:lvl>
    <w:lvl w:ilvl="3" w:tplc="4BE04C14">
      <w:numFmt w:val="bullet"/>
      <w:lvlText w:val="•"/>
      <w:lvlJc w:val="left"/>
      <w:pPr>
        <w:ind w:left="3317" w:hanging="459"/>
      </w:pPr>
      <w:rPr>
        <w:rFonts w:hint="default"/>
        <w:lang w:val="ru-RU" w:eastAsia="en-US" w:bidi="ar-SA"/>
      </w:rPr>
    </w:lvl>
    <w:lvl w:ilvl="4" w:tplc="F830F07A">
      <w:numFmt w:val="bullet"/>
      <w:lvlText w:val="•"/>
      <w:lvlJc w:val="left"/>
      <w:pPr>
        <w:ind w:left="4336" w:hanging="459"/>
      </w:pPr>
      <w:rPr>
        <w:rFonts w:hint="default"/>
        <w:lang w:val="ru-RU" w:eastAsia="en-US" w:bidi="ar-SA"/>
      </w:rPr>
    </w:lvl>
    <w:lvl w:ilvl="5" w:tplc="161A4CBA">
      <w:numFmt w:val="bullet"/>
      <w:lvlText w:val="•"/>
      <w:lvlJc w:val="left"/>
      <w:pPr>
        <w:ind w:left="5355" w:hanging="459"/>
      </w:pPr>
      <w:rPr>
        <w:rFonts w:hint="default"/>
        <w:lang w:val="ru-RU" w:eastAsia="en-US" w:bidi="ar-SA"/>
      </w:rPr>
    </w:lvl>
    <w:lvl w:ilvl="6" w:tplc="13B682D4">
      <w:numFmt w:val="bullet"/>
      <w:lvlText w:val="•"/>
      <w:lvlJc w:val="left"/>
      <w:pPr>
        <w:ind w:left="6374" w:hanging="459"/>
      </w:pPr>
      <w:rPr>
        <w:rFonts w:hint="default"/>
        <w:lang w:val="ru-RU" w:eastAsia="en-US" w:bidi="ar-SA"/>
      </w:rPr>
    </w:lvl>
    <w:lvl w:ilvl="7" w:tplc="82B6155E">
      <w:numFmt w:val="bullet"/>
      <w:lvlText w:val="•"/>
      <w:lvlJc w:val="left"/>
      <w:pPr>
        <w:ind w:left="7393" w:hanging="459"/>
      </w:pPr>
      <w:rPr>
        <w:rFonts w:hint="default"/>
        <w:lang w:val="ru-RU" w:eastAsia="en-US" w:bidi="ar-SA"/>
      </w:rPr>
    </w:lvl>
    <w:lvl w:ilvl="8" w:tplc="0158FDAA">
      <w:numFmt w:val="bullet"/>
      <w:lvlText w:val="•"/>
      <w:lvlJc w:val="left"/>
      <w:pPr>
        <w:ind w:left="8412" w:hanging="459"/>
      </w:pPr>
      <w:rPr>
        <w:rFonts w:hint="default"/>
        <w:lang w:val="ru-RU" w:eastAsia="en-US" w:bidi="ar-SA"/>
      </w:rPr>
    </w:lvl>
  </w:abstractNum>
  <w:abstractNum w:abstractNumId="2">
    <w:nsid w:val="0CF13877"/>
    <w:multiLevelType w:val="hybridMultilevel"/>
    <w:tmpl w:val="7478BA80"/>
    <w:lvl w:ilvl="0" w:tplc="A690628A">
      <w:start w:val="10"/>
      <w:numFmt w:val="decimal"/>
      <w:lvlText w:val="%1"/>
      <w:lvlJc w:val="left"/>
      <w:pPr>
        <w:ind w:left="25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abstractNum w:abstractNumId="3">
    <w:nsid w:val="0D912A6F"/>
    <w:multiLevelType w:val="hybridMultilevel"/>
    <w:tmpl w:val="F35007BC"/>
    <w:lvl w:ilvl="0" w:tplc="A690628A">
      <w:start w:val="10"/>
      <w:numFmt w:val="decimal"/>
      <w:lvlText w:val="%1"/>
      <w:lvlJc w:val="left"/>
      <w:pPr>
        <w:ind w:left="25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abstractNum w:abstractNumId="4">
    <w:nsid w:val="3E83557A"/>
    <w:multiLevelType w:val="hybridMultilevel"/>
    <w:tmpl w:val="7478BA80"/>
    <w:lvl w:ilvl="0" w:tplc="A690628A">
      <w:start w:val="10"/>
      <w:numFmt w:val="decimal"/>
      <w:lvlText w:val="%1"/>
      <w:lvlJc w:val="left"/>
      <w:pPr>
        <w:ind w:left="25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abstractNum w:abstractNumId="5">
    <w:nsid w:val="5A717073"/>
    <w:multiLevelType w:val="hybridMultilevel"/>
    <w:tmpl w:val="2B98C7F0"/>
    <w:lvl w:ilvl="0" w:tplc="A690628A">
      <w:start w:val="10"/>
      <w:numFmt w:val="decimal"/>
      <w:lvlText w:val="%1"/>
      <w:lvlJc w:val="left"/>
      <w:pPr>
        <w:ind w:left="25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abstractNum w:abstractNumId="6">
    <w:nsid w:val="71DD014B"/>
    <w:multiLevelType w:val="hybridMultilevel"/>
    <w:tmpl w:val="AD7AA6E4"/>
    <w:lvl w:ilvl="0" w:tplc="04190001">
      <w:start w:val="1"/>
      <w:numFmt w:val="bullet"/>
      <w:lvlText w:val=""/>
      <w:lvlJc w:val="left"/>
      <w:pPr>
        <w:ind w:left="257" w:hanging="432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B5089460">
      <w:numFmt w:val="bullet"/>
      <w:lvlText w:val="•"/>
      <w:lvlJc w:val="left"/>
      <w:pPr>
        <w:ind w:left="1279" w:hanging="432"/>
      </w:pPr>
      <w:rPr>
        <w:rFonts w:hint="default"/>
        <w:lang w:val="ru-RU" w:eastAsia="en-US" w:bidi="ar-SA"/>
      </w:rPr>
    </w:lvl>
    <w:lvl w:ilvl="2" w:tplc="A6EA09F8">
      <w:numFmt w:val="bullet"/>
      <w:lvlText w:val="•"/>
      <w:lvlJc w:val="left"/>
      <w:pPr>
        <w:ind w:left="2298" w:hanging="432"/>
      </w:pPr>
      <w:rPr>
        <w:rFonts w:hint="default"/>
        <w:lang w:val="ru-RU" w:eastAsia="en-US" w:bidi="ar-SA"/>
      </w:rPr>
    </w:lvl>
    <w:lvl w:ilvl="3" w:tplc="E1BEE402">
      <w:numFmt w:val="bullet"/>
      <w:lvlText w:val="•"/>
      <w:lvlJc w:val="left"/>
      <w:pPr>
        <w:ind w:left="3317" w:hanging="432"/>
      </w:pPr>
      <w:rPr>
        <w:rFonts w:hint="default"/>
        <w:lang w:val="ru-RU" w:eastAsia="en-US" w:bidi="ar-SA"/>
      </w:rPr>
    </w:lvl>
    <w:lvl w:ilvl="4" w:tplc="E30024E8">
      <w:numFmt w:val="bullet"/>
      <w:lvlText w:val="•"/>
      <w:lvlJc w:val="left"/>
      <w:pPr>
        <w:ind w:left="4336" w:hanging="432"/>
      </w:pPr>
      <w:rPr>
        <w:rFonts w:hint="default"/>
        <w:lang w:val="ru-RU" w:eastAsia="en-US" w:bidi="ar-SA"/>
      </w:rPr>
    </w:lvl>
    <w:lvl w:ilvl="5" w:tplc="638A2C80">
      <w:numFmt w:val="bullet"/>
      <w:lvlText w:val="•"/>
      <w:lvlJc w:val="left"/>
      <w:pPr>
        <w:ind w:left="5355" w:hanging="432"/>
      </w:pPr>
      <w:rPr>
        <w:rFonts w:hint="default"/>
        <w:lang w:val="ru-RU" w:eastAsia="en-US" w:bidi="ar-SA"/>
      </w:rPr>
    </w:lvl>
    <w:lvl w:ilvl="6" w:tplc="8208D75C">
      <w:numFmt w:val="bullet"/>
      <w:lvlText w:val="•"/>
      <w:lvlJc w:val="left"/>
      <w:pPr>
        <w:ind w:left="6374" w:hanging="432"/>
      </w:pPr>
      <w:rPr>
        <w:rFonts w:hint="default"/>
        <w:lang w:val="ru-RU" w:eastAsia="en-US" w:bidi="ar-SA"/>
      </w:rPr>
    </w:lvl>
    <w:lvl w:ilvl="7" w:tplc="99305BF6">
      <w:numFmt w:val="bullet"/>
      <w:lvlText w:val="•"/>
      <w:lvlJc w:val="left"/>
      <w:pPr>
        <w:ind w:left="7393" w:hanging="432"/>
      </w:pPr>
      <w:rPr>
        <w:rFonts w:hint="default"/>
        <w:lang w:val="ru-RU" w:eastAsia="en-US" w:bidi="ar-SA"/>
      </w:rPr>
    </w:lvl>
    <w:lvl w:ilvl="8" w:tplc="4180303E">
      <w:numFmt w:val="bullet"/>
      <w:lvlText w:val="•"/>
      <w:lvlJc w:val="left"/>
      <w:pPr>
        <w:ind w:left="8412" w:hanging="432"/>
      </w:pPr>
      <w:rPr>
        <w:rFonts w:hint="default"/>
        <w:lang w:val="ru-RU" w:eastAsia="en-US" w:bidi="ar-SA"/>
      </w:rPr>
    </w:lvl>
  </w:abstractNum>
  <w:abstractNum w:abstractNumId="7">
    <w:nsid w:val="7E4B4D64"/>
    <w:multiLevelType w:val="hybridMultilevel"/>
    <w:tmpl w:val="7A7C730E"/>
    <w:lvl w:ilvl="0" w:tplc="0419000F">
      <w:start w:val="1"/>
      <w:numFmt w:val="decimal"/>
      <w:lvlText w:val="%1."/>
      <w:lvlJc w:val="left"/>
      <w:pPr>
        <w:ind w:left="545" w:hanging="360"/>
      </w:p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11"/>
    <w:rsid w:val="00007FC5"/>
    <w:rsid w:val="00011A18"/>
    <w:rsid w:val="00036F9E"/>
    <w:rsid w:val="00041D9C"/>
    <w:rsid w:val="000538D9"/>
    <w:rsid w:val="000545A5"/>
    <w:rsid w:val="0005724C"/>
    <w:rsid w:val="00063C29"/>
    <w:rsid w:val="00064A2D"/>
    <w:rsid w:val="00066CDA"/>
    <w:rsid w:val="00067A7C"/>
    <w:rsid w:val="00073B51"/>
    <w:rsid w:val="0008223C"/>
    <w:rsid w:val="0008491E"/>
    <w:rsid w:val="00086A0A"/>
    <w:rsid w:val="00090DCA"/>
    <w:rsid w:val="0009289B"/>
    <w:rsid w:val="00096212"/>
    <w:rsid w:val="000A1B72"/>
    <w:rsid w:val="000A2905"/>
    <w:rsid w:val="000A7CAB"/>
    <w:rsid w:val="000B2569"/>
    <w:rsid w:val="000C0841"/>
    <w:rsid w:val="000C7B58"/>
    <w:rsid w:val="000D6734"/>
    <w:rsid w:val="000E665D"/>
    <w:rsid w:val="00116453"/>
    <w:rsid w:val="001173B5"/>
    <w:rsid w:val="00117620"/>
    <w:rsid w:val="00117D94"/>
    <w:rsid w:val="00122A7B"/>
    <w:rsid w:val="001278FE"/>
    <w:rsid w:val="001311A0"/>
    <w:rsid w:val="001412A0"/>
    <w:rsid w:val="00144D19"/>
    <w:rsid w:val="00150235"/>
    <w:rsid w:val="00150A53"/>
    <w:rsid w:val="0015122C"/>
    <w:rsid w:val="00155FA4"/>
    <w:rsid w:val="00156410"/>
    <w:rsid w:val="00162A39"/>
    <w:rsid w:val="00180DF3"/>
    <w:rsid w:val="001906D4"/>
    <w:rsid w:val="001A662A"/>
    <w:rsid w:val="001A7A85"/>
    <w:rsid w:val="001B5CB4"/>
    <w:rsid w:val="001D33D6"/>
    <w:rsid w:val="001D6623"/>
    <w:rsid w:val="00206894"/>
    <w:rsid w:val="00212A25"/>
    <w:rsid w:val="00226AF3"/>
    <w:rsid w:val="00226D91"/>
    <w:rsid w:val="00243CC0"/>
    <w:rsid w:val="002478F0"/>
    <w:rsid w:val="00254B4E"/>
    <w:rsid w:val="00257113"/>
    <w:rsid w:val="002656B6"/>
    <w:rsid w:val="00270067"/>
    <w:rsid w:val="00271F7D"/>
    <w:rsid w:val="00273E1F"/>
    <w:rsid w:val="00280FB0"/>
    <w:rsid w:val="002913F2"/>
    <w:rsid w:val="002A0164"/>
    <w:rsid w:val="002A505D"/>
    <w:rsid w:val="002A6A5F"/>
    <w:rsid w:val="002C039E"/>
    <w:rsid w:val="002C4D84"/>
    <w:rsid w:val="002C62AD"/>
    <w:rsid w:val="002C7E98"/>
    <w:rsid w:val="002D32E5"/>
    <w:rsid w:val="002D3924"/>
    <w:rsid w:val="002D7EBB"/>
    <w:rsid w:val="002F0C6F"/>
    <w:rsid w:val="002F1DFA"/>
    <w:rsid w:val="002F6470"/>
    <w:rsid w:val="00306042"/>
    <w:rsid w:val="0034529C"/>
    <w:rsid w:val="0034534D"/>
    <w:rsid w:val="003454B2"/>
    <w:rsid w:val="003504D5"/>
    <w:rsid w:val="00354A67"/>
    <w:rsid w:val="0035707C"/>
    <w:rsid w:val="00364264"/>
    <w:rsid w:val="00367D16"/>
    <w:rsid w:val="003775C0"/>
    <w:rsid w:val="0038537D"/>
    <w:rsid w:val="003869BC"/>
    <w:rsid w:val="0039200C"/>
    <w:rsid w:val="003A67F4"/>
    <w:rsid w:val="003C11A0"/>
    <w:rsid w:val="003D722B"/>
    <w:rsid w:val="003E0DF5"/>
    <w:rsid w:val="003F2BE2"/>
    <w:rsid w:val="003F565B"/>
    <w:rsid w:val="00402AC2"/>
    <w:rsid w:val="00413BA7"/>
    <w:rsid w:val="00413C99"/>
    <w:rsid w:val="00424896"/>
    <w:rsid w:val="00427E91"/>
    <w:rsid w:val="0043084F"/>
    <w:rsid w:val="00430DBF"/>
    <w:rsid w:val="00440C71"/>
    <w:rsid w:val="0044402A"/>
    <w:rsid w:val="00444D60"/>
    <w:rsid w:val="00445626"/>
    <w:rsid w:val="00454B01"/>
    <w:rsid w:val="004579A5"/>
    <w:rsid w:val="00467886"/>
    <w:rsid w:val="00472003"/>
    <w:rsid w:val="004A156E"/>
    <w:rsid w:val="004A6825"/>
    <w:rsid w:val="004B766B"/>
    <w:rsid w:val="004C1E44"/>
    <w:rsid w:val="004C3C3F"/>
    <w:rsid w:val="004E623C"/>
    <w:rsid w:val="004F0AFB"/>
    <w:rsid w:val="004F42FC"/>
    <w:rsid w:val="004F7B6F"/>
    <w:rsid w:val="0050043B"/>
    <w:rsid w:val="00501E05"/>
    <w:rsid w:val="00525152"/>
    <w:rsid w:val="00530E39"/>
    <w:rsid w:val="005453E0"/>
    <w:rsid w:val="00545B79"/>
    <w:rsid w:val="00566E64"/>
    <w:rsid w:val="00575E2C"/>
    <w:rsid w:val="00576FD1"/>
    <w:rsid w:val="00580824"/>
    <w:rsid w:val="0058341C"/>
    <w:rsid w:val="00583AA3"/>
    <w:rsid w:val="00596A01"/>
    <w:rsid w:val="005A0419"/>
    <w:rsid w:val="005A320E"/>
    <w:rsid w:val="005A75A8"/>
    <w:rsid w:val="005C3EAD"/>
    <w:rsid w:val="005C5D7E"/>
    <w:rsid w:val="005D5292"/>
    <w:rsid w:val="005D5F73"/>
    <w:rsid w:val="005E37D7"/>
    <w:rsid w:val="005E78C0"/>
    <w:rsid w:val="005F377F"/>
    <w:rsid w:val="005F435A"/>
    <w:rsid w:val="00600A64"/>
    <w:rsid w:val="00630072"/>
    <w:rsid w:val="00632C9F"/>
    <w:rsid w:val="006342FD"/>
    <w:rsid w:val="0063512F"/>
    <w:rsid w:val="00641208"/>
    <w:rsid w:val="006530BA"/>
    <w:rsid w:val="00667270"/>
    <w:rsid w:val="0066779B"/>
    <w:rsid w:val="006708CE"/>
    <w:rsid w:val="00675D19"/>
    <w:rsid w:val="0067784D"/>
    <w:rsid w:val="00682191"/>
    <w:rsid w:val="00687151"/>
    <w:rsid w:val="00697A1A"/>
    <w:rsid w:val="006A0A68"/>
    <w:rsid w:val="006A657F"/>
    <w:rsid w:val="006B249F"/>
    <w:rsid w:val="006D2CDB"/>
    <w:rsid w:val="006D55E0"/>
    <w:rsid w:val="006E3C70"/>
    <w:rsid w:val="006E4FED"/>
    <w:rsid w:val="006E7D93"/>
    <w:rsid w:val="006F1A91"/>
    <w:rsid w:val="006F6340"/>
    <w:rsid w:val="00700648"/>
    <w:rsid w:val="00704810"/>
    <w:rsid w:val="00706E64"/>
    <w:rsid w:val="00711EDF"/>
    <w:rsid w:val="00714E5E"/>
    <w:rsid w:val="007171BF"/>
    <w:rsid w:val="00727384"/>
    <w:rsid w:val="007371BD"/>
    <w:rsid w:val="007460CA"/>
    <w:rsid w:val="00760164"/>
    <w:rsid w:val="00767366"/>
    <w:rsid w:val="00772D48"/>
    <w:rsid w:val="00775464"/>
    <w:rsid w:val="007766D4"/>
    <w:rsid w:val="00783733"/>
    <w:rsid w:val="00786E80"/>
    <w:rsid w:val="007955D7"/>
    <w:rsid w:val="0079792C"/>
    <w:rsid w:val="007A3982"/>
    <w:rsid w:val="007B33A7"/>
    <w:rsid w:val="007B477B"/>
    <w:rsid w:val="007D2AEA"/>
    <w:rsid w:val="007D305F"/>
    <w:rsid w:val="007D74A3"/>
    <w:rsid w:val="007F7C64"/>
    <w:rsid w:val="0080572A"/>
    <w:rsid w:val="00815CEC"/>
    <w:rsid w:val="008203CE"/>
    <w:rsid w:val="00832ED4"/>
    <w:rsid w:val="00853AA7"/>
    <w:rsid w:val="0085559D"/>
    <w:rsid w:val="00863490"/>
    <w:rsid w:val="008642CF"/>
    <w:rsid w:val="00872B64"/>
    <w:rsid w:val="0089427B"/>
    <w:rsid w:val="00894C61"/>
    <w:rsid w:val="008A00C9"/>
    <w:rsid w:val="008B35B8"/>
    <w:rsid w:val="008B696A"/>
    <w:rsid w:val="008B71F1"/>
    <w:rsid w:val="008C4E04"/>
    <w:rsid w:val="008C4F96"/>
    <w:rsid w:val="008D07C3"/>
    <w:rsid w:val="008D2A65"/>
    <w:rsid w:val="008D3985"/>
    <w:rsid w:val="008E70C5"/>
    <w:rsid w:val="008E7A72"/>
    <w:rsid w:val="008F2655"/>
    <w:rsid w:val="0090244B"/>
    <w:rsid w:val="00907C0B"/>
    <w:rsid w:val="00914033"/>
    <w:rsid w:val="00922448"/>
    <w:rsid w:val="00930B21"/>
    <w:rsid w:val="00940C2B"/>
    <w:rsid w:val="009434A9"/>
    <w:rsid w:val="0094455F"/>
    <w:rsid w:val="0095396B"/>
    <w:rsid w:val="00956F02"/>
    <w:rsid w:val="00962579"/>
    <w:rsid w:val="00963622"/>
    <w:rsid w:val="009645BF"/>
    <w:rsid w:val="00965C6A"/>
    <w:rsid w:val="00972529"/>
    <w:rsid w:val="0097309B"/>
    <w:rsid w:val="0097504F"/>
    <w:rsid w:val="00983BEF"/>
    <w:rsid w:val="00983F6C"/>
    <w:rsid w:val="009A110B"/>
    <w:rsid w:val="009B26B8"/>
    <w:rsid w:val="009B36D7"/>
    <w:rsid w:val="009D06C0"/>
    <w:rsid w:val="009D4725"/>
    <w:rsid w:val="009D762E"/>
    <w:rsid w:val="009E08A4"/>
    <w:rsid w:val="00A03BF1"/>
    <w:rsid w:val="00A0483B"/>
    <w:rsid w:val="00A12997"/>
    <w:rsid w:val="00A264C8"/>
    <w:rsid w:val="00A26D2C"/>
    <w:rsid w:val="00A36A62"/>
    <w:rsid w:val="00A36DD7"/>
    <w:rsid w:val="00A400D3"/>
    <w:rsid w:val="00A418B9"/>
    <w:rsid w:val="00A41BD4"/>
    <w:rsid w:val="00A62BEB"/>
    <w:rsid w:val="00A65AB7"/>
    <w:rsid w:val="00A75CC0"/>
    <w:rsid w:val="00A85ABB"/>
    <w:rsid w:val="00A96422"/>
    <w:rsid w:val="00AA3A4A"/>
    <w:rsid w:val="00AA5624"/>
    <w:rsid w:val="00AB0EC1"/>
    <w:rsid w:val="00AB3249"/>
    <w:rsid w:val="00AB6F9F"/>
    <w:rsid w:val="00AB7A77"/>
    <w:rsid w:val="00AC206B"/>
    <w:rsid w:val="00AD5B80"/>
    <w:rsid w:val="00AE2F59"/>
    <w:rsid w:val="00AE37E9"/>
    <w:rsid w:val="00AE44A2"/>
    <w:rsid w:val="00AE5713"/>
    <w:rsid w:val="00AF5054"/>
    <w:rsid w:val="00AF6707"/>
    <w:rsid w:val="00B04F1D"/>
    <w:rsid w:val="00B05701"/>
    <w:rsid w:val="00B114C4"/>
    <w:rsid w:val="00B169E0"/>
    <w:rsid w:val="00B31775"/>
    <w:rsid w:val="00B33F19"/>
    <w:rsid w:val="00B358E3"/>
    <w:rsid w:val="00B368BF"/>
    <w:rsid w:val="00B375B3"/>
    <w:rsid w:val="00B40ABC"/>
    <w:rsid w:val="00B41E1D"/>
    <w:rsid w:val="00B45D8F"/>
    <w:rsid w:val="00B5032E"/>
    <w:rsid w:val="00B50F76"/>
    <w:rsid w:val="00B55610"/>
    <w:rsid w:val="00B55D22"/>
    <w:rsid w:val="00B57684"/>
    <w:rsid w:val="00B57DDB"/>
    <w:rsid w:val="00B621F6"/>
    <w:rsid w:val="00B66673"/>
    <w:rsid w:val="00B75A0C"/>
    <w:rsid w:val="00B81E9D"/>
    <w:rsid w:val="00B81F27"/>
    <w:rsid w:val="00B9630C"/>
    <w:rsid w:val="00BB545B"/>
    <w:rsid w:val="00BC01C6"/>
    <w:rsid w:val="00BC03F3"/>
    <w:rsid w:val="00BC1F69"/>
    <w:rsid w:val="00BC5D53"/>
    <w:rsid w:val="00BD3D6E"/>
    <w:rsid w:val="00BE39F2"/>
    <w:rsid w:val="00C009C1"/>
    <w:rsid w:val="00C06CA7"/>
    <w:rsid w:val="00C12A69"/>
    <w:rsid w:val="00C2043B"/>
    <w:rsid w:val="00C5012C"/>
    <w:rsid w:val="00C51F17"/>
    <w:rsid w:val="00C56393"/>
    <w:rsid w:val="00C6041E"/>
    <w:rsid w:val="00C635B0"/>
    <w:rsid w:val="00C65EF8"/>
    <w:rsid w:val="00C83E00"/>
    <w:rsid w:val="00C84154"/>
    <w:rsid w:val="00C944C3"/>
    <w:rsid w:val="00CD00CD"/>
    <w:rsid w:val="00CE6A3E"/>
    <w:rsid w:val="00CF3786"/>
    <w:rsid w:val="00D00A43"/>
    <w:rsid w:val="00D00E7B"/>
    <w:rsid w:val="00D0185D"/>
    <w:rsid w:val="00D026EF"/>
    <w:rsid w:val="00D03EA4"/>
    <w:rsid w:val="00D04002"/>
    <w:rsid w:val="00D05815"/>
    <w:rsid w:val="00D12C16"/>
    <w:rsid w:val="00D219D6"/>
    <w:rsid w:val="00D2268A"/>
    <w:rsid w:val="00D247EB"/>
    <w:rsid w:val="00D3063B"/>
    <w:rsid w:val="00D329CF"/>
    <w:rsid w:val="00D37861"/>
    <w:rsid w:val="00D43012"/>
    <w:rsid w:val="00D4350F"/>
    <w:rsid w:val="00D45EB2"/>
    <w:rsid w:val="00D46BCC"/>
    <w:rsid w:val="00D46DE8"/>
    <w:rsid w:val="00D567DF"/>
    <w:rsid w:val="00D607D5"/>
    <w:rsid w:val="00D6253B"/>
    <w:rsid w:val="00D676FA"/>
    <w:rsid w:val="00D75944"/>
    <w:rsid w:val="00D863B4"/>
    <w:rsid w:val="00D923CB"/>
    <w:rsid w:val="00D96ED8"/>
    <w:rsid w:val="00DA3078"/>
    <w:rsid w:val="00DA502E"/>
    <w:rsid w:val="00DA601F"/>
    <w:rsid w:val="00DB231E"/>
    <w:rsid w:val="00DB3386"/>
    <w:rsid w:val="00DB4211"/>
    <w:rsid w:val="00DC72CE"/>
    <w:rsid w:val="00DD1933"/>
    <w:rsid w:val="00DD2C73"/>
    <w:rsid w:val="00DD7DC1"/>
    <w:rsid w:val="00DE03E1"/>
    <w:rsid w:val="00DE6D90"/>
    <w:rsid w:val="00E225B0"/>
    <w:rsid w:val="00E23A76"/>
    <w:rsid w:val="00E408AC"/>
    <w:rsid w:val="00E41E29"/>
    <w:rsid w:val="00E43FE7"/>
    <w:rsid w:val="00E57EC1"/>
    <w:rsid w:val="00E61772"/>
    <w:rsid w:val="00E62640"/>
    <w:rsid w:val="00E77D06"/>
    <w:rsid w:val="00E808B3"/>
    <w:rsid w:val="00E80DCA"/>
    <w:rsid w:val="00E812E7"/>
    <w:rsid w:val="00E81733"/>
    <w:rsid w:val="00E824A2"/>
    <w:rsid w:val="00E873B0"/>
    <w:rsid w:val="00E953EC"/>
    <w:rsid w:val="00E96AFA"/>
    <w:rsid w:val="00EA3A2D"/>
    <w:rsid w:val="00EF6D6A"/>
    <w:rsid w:val="00F00734"/>
    <w:rsid w:val="00F03D14"/>
    <w:rsid w:val="00F154F0"/>
    <w:rsid w:val="00F37055"/>
    <w:rsid w:val="00F41A5C"/>
    <w:rsid w:val="00F43F09"/>
    <w:rsid w:val="00F44AB0"/>
    <w:rsid w:val="00F5073E"/>
    <w:rsid w:val="00F50E90"/>
    <w:rsid w:val="00F51584"/>
    <w:rsid w:val="00F57BB3"/>
    <w:rsid w:val="00F63341"/>
    <w:rsid w:val="00F63BD2"/>
    <w:rsid w:val="00F95E72"/>
    <w:rsid w:val="00F96BB5"/>
    <w:rsid w:val="00F974D3"/>
    <w:rsid w:val="00FA1BA8"/>
    <w:rsid w:val="00FB03C3"/>
    <w:rsid w:val="00FB28EF"/>
    <w:rsid w:val="00FB67CC"/>
    <w:rsid w:val="00FB7C47"/>
    <w:rsid w:val="00FC24BE"/>
    <w:rsid w:val="00FD52FE"/>
    <w:rsid w:val="00FD6CF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2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2021-11-27T09:54:00Z</dcterms:created>
  <dcterms:modified xsi:type="dcterms:W3CDTF">2021-11-27T12:14:00Z</dcterms:modified>
</cp:coreProperties>
</file>