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942"/>
        <w:tblW w:w="15566" w:type="dxa"/>
        <w:tblLook w:val="04A0" w:firstRow="1" w:lastRow="0" w:firstColumn="1" w:lastColumn="0" w:noHBand="0" w:noVBand="1"/>
      </w:tblPr>
      <w:tblGrid>
        <w:gridCol w:w="1054"/>
        <w:gridCol w:w="2709"/>
        <w:gridCol w:w="5235"/>
        <w:gridCol w:w="3158"/>
        <w:gridCol w:w="3410"/>
      </w:tblGrid>
      <w:tr w:rsidR="0068365D" w:rsidRPr="00233C5E" w:rsidTr="003E7B4C">
        <w:tc>
          <w:tcPr>
            <w:tcW w:w="1054" w:type="dxa"/>
          </w:tcPr>
          <w:p w:rsidR="0068365D" w:rsidRPr="00233C5E" w:rsidRDefault="0068365D" w:rsidP="003E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9" w:type="dxa"/>
          </w:tcPr>
          <w:p w:rsidR="0068365D" w:rsidRPr="00233C5E" w:rsidRDefault="0068365D" w:rsidP="003E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5235" w:type="dxa"/>
          </w:tcPr>
          <w:p w:rsidR="0068365D" w:rsidRPr="00233C5E" w:rsidRDefault="0068365D" w:rsidP="003E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58" w:type="dxa"/>
          </w:tcPr>
          <w:p w:rsidR="0068365D" w:rsidRPr="00233C5E" w:rsidRDefault="0068365D" w:rsidP="003E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10" w:type="dxa"/>
          </w:tcPr>
          <w:p w:rsidR="0068365D" w:rsidRPr="00233C5E" w:rsidRDefault="0068365D" w:rsidP="003E7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Измеряется</w:t>
            </w:r>
          </w:p>
        </w:tc>
      </w:tr>
      <w:tr w:rsidR="0068365D" w:rsidRPr="00233C5E" w:rsidTr="003E7B4C">
        <w:tc>
          <w:tcPr>
            <w:tcW w:w="1054" w:type="dxa"/>
          </w:tcPr>
          <w:p w:rsidR="0068365D" w:rsidRPr="00233C5E" w:rsidRDefault="0068365D" w:rsidP="003E7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8365D" w:rsidRPr="00233C5E" w:rsidRDefault="0068365D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Общекультурная компетенция</w:t>
            </w:r>
          </w:p>
        </w:tc>
        <w:tc>
          <w:tcPr>
            <w:tcW w:w="5235" w:type="dxa"/>
          </w:tcPr>
          <w:p w:rsidR="0068365D" w:rsidRPr="00233C5E" w:rsidRDefault="00853EC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Структура информатики. Информация. Представление информации.</w:t>
            </w:r>
          </w:p>
        </w:tc>
        <w:tc>
          <w:tcPr>
            <w:tcW w:w="3158" w:type="dxa"/>
          </w:tcPr>
          <w:p w:rsidR="0068365D" w:rsidRPr="00233C5E" w:rsidRDefault="00783B7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Метод исследования или «решения проблем»</w:t>
            </w:r>
            <w:r w:rsidR="00233C5E" w:rsidRPr="00233C5E">
              <w:rPr>
                <w:rFonts w:ascii="Times New Roman" w:hAnsi="Times New Roman" w:cs="Times New Roman"/>
                <w:sz w:val="28"/>
                <w:szCs w:val="28"/>
              </w:rPr>
              <w:t>. Метод проектов.</w:t>
            </w:r>
          </w:p>
        </w:tc>
        <w:tc>
          <w:tcPr>
            <w:tcW w:w="3410" w:type="dxa"/>
          </w:tcPr>
          <w:p w:rsidR="0068365D" w:rsidRPr="00233C5E" w:rsidRDefault="0073368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Тестирование. Контрольная работа.</w:t>
            </w:r>
            <w:r w:rsidR="00783B74" w:rsidRPr="00233C5E">
              <w:rPr>
                <w:rFonts w:ascii="Times New Roman" w:hAnsi="Times New Roman" w:cs="Times New Roman"/>
                <w:sz w:val="28"/>
                <w:szCs w:val="28"/>
              </w:rPr>
              <w:t xml:space="preserve"> Проект. Презентация</w:t>
            </w:r>
          </w:p>
        </w:tc>
      </w:tr>
      <w:tr w:rsidR="0068365D" w:rsidRPr="00233C5E" w:rsidTr="003E7B4C">
        <w:tc>
          <w:tcPr>
            <w:tcW w:w="1054" w:type="dxa"/>
          </w:tcPr>
          <w:p w:rsidR="0068365D" w:rsidRPr="00233C5E" w:rsidRDefault="0068365D" w:rsidP="003E7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8365D" w:rsidRPr="00233C5E" w:rsidRDefault="0068365D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Учебно-познавательная компетенция</w:t>
            </w:r>
          </w:p>
        </w:tc>
        <w:tc>
          <w:tcPr>
            <w:tcW w:w="5235" w:type="dxa"/>
          </w:tcPr>
          <w:p w:rsidR="0068365D" w:rsidRPr="00233C5E" w:rsidRDefault="00853EC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Системы счисления. Двоичная, восьмеричная и шестнадцатеричная система счисления. Двоичная арифметика. Алгоритмы, структура алгоритмов. Структурное программирование. Программирование циклов, линейных алгоритмов и алгоритмов с ветвлениями. Работа с массивами. Ввод и вывод массивов, выбор элементов по условию, максимальный и минимальный элемент, среднее арифметическое, сортировка массивов.</w:t>
            </w:r>
          </w:p>
          <w:p w:rsidR="00853EC4" w:rsidRPr="00233C5E" w:rsidRDefault="00853EC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8365D" w:rsidRPr="00233C5E" w:rsidRDefault="00783B7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Групповое общение.</w:t>
            </w:r>
          </w:p>
          <w:p w:rsidR="00783B74" w:rsidRPr="00233C5E" w:rsidRDefault="00783B7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Метод исследования или «решения проблем». Обучение в сотрудничестве.</w:t>
            </w:r>
          </w:p>
        </w:tc>
        <w:tc>
          <w:tcPr>
            <w:tcW w:w="3410" w:type="dxa"/>
          </w:tcPr>
          <w:p w:rsidR="0068365D" w:rsidRPr="00233C5E" w:rsidRDefault="0073368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Практические работы (работа за компьютером), самостоятельные работы, тесты, контрольная работа.</w:t>
            </w:r>
          </w:p>
          <w:p w:rsidR="00783B74" w:rsidRPr="00233C5E" w:rsidRDefault="00783B7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Программа – контроль, (составление программы на применение основных операторов языка программирования)</w:t>
            </w:r>
          </w:p>
          <w:p w:rsidR="00783B74" w:rsidRPr="00233C5E" w:rsidRDefault="00783B7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5D" w:rsidRPr="00233C5E" w:rsidTr="003E7B4C">
        <w:tc>
          <w:tcPr>
            <w:tcW w:w="1054" w:type="dxa"/>
          </w:tcPr>
          <w:p w:rsidR="0068365D" w:rsidRPr="00233C5E" w:rsidRDefault="0068365D" w:rsidP="003E7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8365D" w:rsidRPr="00233C5E" w:rsidRDefault="0068365D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компетенция</w:t>
            </w:r>
          </w:p>
        </w:tc>
        <w:tc>
          <w:tcPr>
            <w:tcW w:w="5235" w:type="dxa"/>
          </w:tcPr>
          <w:p w:rsidR="0068365D" w:rsidRPr="00233C5E" w:rsidRDefault="0077745A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Измерение информации. Алфавитный подход. Вероятностный подход. Представление  изображения, звука в компьютере. Информационные  процессы в компьютере.</w:t>
            </w:r>
          </w:p>
        </w:tc>
        <w:tc>
          <w:tcPr>
            <w:tcW w:w="3158" w:type="dxa"/>
          </w:tcPr>
          <w:p w:rsidR="0068365D" w:rsidRPr="00233C5E" w:rsidRDefault="00783B7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Метод исследования или «решения проблем». Групповое общение.</w:t>
            </w:r>
          </w:p>
        </w:tc>
        <w:tc>
          <w:tcPr>
            <w:tcW w:w="3410" w:type="dxa"/>
          </w:tcPr>
          <w:p w:rsidR="0068365D" w:rsidRPr="00233C5E" w:rsidRDefault="0073368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Тестирование. Контрольная работа.</w:t>
            </w:r>
          </w:p>
        </w:tc>
      </w:tr>
      <w:tr w:rsidR="0068365D" w:rsidRPr="00233C5E" w:rsidTr="003E7B4C">
        <w:tc>
          <w:tcPr>
            <w:tcW w:w="1054" w:type="dxa"/>
          </w:tcPr>
          <w:p w:rsidR="0068365D" w:rsidRPr="00233C5E" w:rsidRDefault="0068365D" w:rsidP="003E7B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:rsidR="0068365D" w:rsidRPr="00233C5E" w:rsidRDefault="0068365D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5235" w:type="dxa"/>
          </w:tcPr>
          <w:p w:rsidR="0068365D" w:rsidRPr="00233C5E" w:rsidRDefault="0077745A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Хранение и передача информации. Обработка информации.</w:t>
            </w:r>
          </w:p>
        </w:tc>
        <w:tc>
          <w:tcPr>
            <w:tcW w:w="3158" w:type="dxa"/>
          </w:tcPr>
          <w:p w:rsidR="0068365D" w:rsidRPr="00233C5E" w:rsidRDefault="00783B7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Метод исследования или «решения проблем». Личностно-ориентированный метод</w:t>
            </w:r>
            <w:r w:rsidR="00233C5E" w:rsidRPr="00233C5E">
              <w:rPr>
                <w:rFonts w:ascii="Times New Roman" w:hAnsi="Times New Roman" w:cs="Times New Roman"/>
                <w:sz w:val="28"/>
                <w:szCs w:val="28"/>
              </w:rPr>
              <w:t>. Метод проектов.</w:t>
            </w:r>
          </w:p>
        </w:tc>
        <w:tc>
          <w:tcPr>
            <w:tcW w:w="3410" w:type="dxa"/>
          </w:tcPr>
          <w:p w:rsidR="0068365D" w:rsidRPr="00233C5E" w:rsidRDefault="00733684" w:rsidP="003E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C5E">
              <w:rPr>
                <w:rFonts w:ascii="Times New Roman" w:hAnsi="Times New Roman" w:cs="Times New Roman"/>
                <w:sz w:val="28"/>
                <w:szCs w:val="28"/>
              </w:rPr>
              <w:t>Тестирование. Контрольная работа.</w:t>
            </w:r>
            <w:r w:rsidR="00783B74" w:rsidRPr="00233C5E">
              <w:rPr>
                <w:rFonts w:ascii="Times New Roman" w:hAnsi="Times New Roman" w:cs="Times New Roman"/>
                <w:sz w:val="28"/>
                <w:szCs w:val="28"/>
              </w:rPr>
              <w:t xml:space="preserve"> Проект. Презентация.</w:t>
            </w:r>
          </w:p>
        </w:tc>
      </w:tr>
    </w:tbl>
    <w:p w:rsidR="003E7B4C" w:rsidRPr="003E7B4C" w:rsidRDefault="003E7B4C" w:rsidP="003E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4C">
        <w:rPr>
          <w:rFonts w:ascii="Times New Roman" w:hAnsi="Times New Roman" w:cs="Times New Roman"/>
          <w:b/>
          <w:sz w:val="28"/>
          <w:szCs w:val="28"/>
        </w:rPr>
        <w:t>Сопоставление надпрофессиональных компетенций с целевыми</w:t>
      </w:r>
    </w:p>
    <w:p w:rsidR="003E7B4C" w:rsidRPr="003E7B4C" w:rsidRDefault="003E7B4C" w:rsidP="003E7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4C">
        <w:rPr>
          <w:rFonts w:ascii="Times New Roman" w:hAnsi="Times New Roman" w:cs="Times New Roman"/>
          <w:b/>
          <w:sz w:val="28"/>
          <w:szCs w:val="28"/>
        </w:rPr>
        <w:t>установками педагогических технологий, модернизирующих</w:t>
      </w:r>
    </w:p>
    <w:p w:rsidR="007B03E3" w:rsidRDefault="007B03E3" w:rsidP="003E7B4C">
      <w:bookmarkStart w:id="0" w:name="_GoBack"/>
      <w:bookmarkEnd w:id="0"/>
    </w:p>
    <w:sectPr w:rsidR="007B03E3" w:rsidSect="00853E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E1E"/>
    <w:multiLevelType w:val="hybridMultilevel"/>
    <w:tmpl w:val="C04EE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E54C6"/>
    <w:multiLevelType w:val="hybridMultilevel"/>
    <w:tmpl w:val="034E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5D"/>
    <w:rsid w:val="000D2019"/>
    <w:rsid w:val="0019275D"/>
    <w:rsid w:val="00233C5E"/>
    <w:rsid w:val="002C0078"/>
    <w:rsid w:val="003A0F33"/>
    <w:rsid w:val="003E32E4"/>
    <w:rsid w:val="003E7B4C"/>
    <w:rsid w:val="00427A9C"/>
    <w:rsid w:val="0068365D"/>
    <w:rsid w:val="00733684"/>
    <w:rsid w:val="0077745A"/>
    <w:rsid w:val="00783B74"/>
    <w:rsid w:val="007B03E3"/>
    <w:rsid w:val="008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CEBE"/>
  <w15:docId w15:val="{36346C7F-65C1-4A03-BEC6-33030948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ЕГЭ аудитория</cp:lastModifiedBy>
  <cp:revision>4</cp:revision>
  <cp:lastPrinted>2018-09-17T14:08:00Z</cp:lastPrinted>
  <dcterms:created xsi:type="dcterms:W3CDTF">2018-09-17T14:08:00Z</dcterms:created>
  <dcterms:modified xsi:type="dcterms:W3CDTF">2021-01-02T15:55:00Z</dcterms:modified>
</cp:coreProperties>
</file>