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6D7" w:rsidRDefault="000826D7" w:rsidP="001009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26D7" w:rsidRPr="000826D7" w:rsidRDefault="000826D7" w:rsidP="00100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6D7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0826D7" w:rsidRPr="000826D7" w:rsidRDefault="000826D7" w:rsidP="00100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26D7">
        <w:rPr>
          <w:rFonts w:ascii="Times New Roman" w:hAnsi="Times New Roman" w:cs="Times New Roman"/>
          <w:b/>
          <w:sz w:val="28"/>
          <w:szCs w:val="28"/>
        </w:rPr>
        <w:t>реализации</w:t>
      </w:r>
      <w:proofErr w:type="gramEnd"/>
      <w:r w:rsidRPr="000826D7">
        <w:rPr>
          <w:rFonts w:ascii="Times New Roman" w:hAnsi="Times New Roman" w:cs="Times New Roman"/>
          <w:b/>
          <w:sz w:val="28"/>
          <w:szCs w:val="28"/>
        </w:rPr>
        <w:t xml:space="preserve"> рабочей программы воспитания </w:t>
      </w:r>
    </w:p>
    <w:p w:rsidR="000826D7" w:rsidRPr="000826D7" w:rsidRDefault="000826D7" w:rsidP="00100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26D7">
        <w:rPr>
          <w:rFonts w:ascii="Times New Roman" w:hAnsi="Times New Roman" w:cs="Times New Roman"/>
          <w:b/>
          <w:sz w:val="28"/>
          <w:szCs w:val="28"/>
        </w:rPr>
        <w:t>в  МБОУ</w:t>
      </w:r>
      <w:proofErr w:type="gramEnd"/>
      <w:r w:rsidRPr="000826D7">
        <w:rPr>
          <w:rFonts w:ascii="Times New Roman" w:hAnsi="Times New Roman" w:cs="Times New Roman"/>
          <w:b/>
          <w:sz w:val="28"/>
          <w:szCs w:val="28"/>
        </w:rPr>
        <w:t xml:space="preserve"> СОШ № 1 за  2022/2023 учебный год</w:t>
      </w:r>
    </w:p>
    <w:p w:rsidR="000826D7" w:rsidRPr="000826D7" w:rsidRDefault="000826D7" w:rsidP="001009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E27C1" w:rsidRPr="000826D7" w:rsidRDefault="00EE27C1" w:rsidP="001009E0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6D7">
        <w:rPr>
          <w:rFonts w:ascii="Times New Roman" w:hAnsi="Times New Roman" w:cs="Times New Roman"/>
          <w:sz w:val="28"/>
          <w:szCs w:val="28"/>
        </w:rPr>
        <w:t>Общая цель воспитания в МБОУ СОШ № 1 формулируется на основании современного национального воспитательного идеала -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Федерации, а также основываясь на базовых для нашего общества ценностях (таких как семья, труд, отечество, природа, мир, знания, культура, здоровье, человек).</w:t>
      </w:r>
    </w:p>
    <w:p w:rsidR="00EE27C1" w:rsidRPr="000826D7" w:rsidRDefault="00EE27C1" w:rsidP="001009E0">
      <w:pPr>
        <w:tabs>
          <w:tab w:val="left" w:pos="1276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0826D7">
        <w:rPr>
          <w:rFonts w:ascii="Times New Roman" w:hAnsi="Times New Roman" w:cs="Times New Roman"/>
          <w:sz w:val="28"/>
          <w:szCs w:val="28"/>
        </w:rPr>
        <w:t>Данная цель ориентирует педагогических работников и руководителей воспитательных структур образовательной организации не на обеспечение соответствия личности обучающегося единому уровню воспитанности, а на обеспечение позитивной динамики развития его личности. В связи с этим важно сочетание усилий педагогических работников и руководителей воспитательных структур образовательной организации по развитию личности обучающегося и усилий самого обучающегося по своему саморазвитию. Их сотрудничество, партнерские отношения являются важным фактором успеха в достижении цели.</w:t>
      </w:r>
    </w:p>
    <w:p w:rsidR="00EE27C1" w:rsidRPr="000826D7" w:rsidRDefault="00EE27C1" w:rsidP="0010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Воспитательный процесс в </w:t>
      </w:r>
      <w:r w:rsidRPr="000826D7">
        <w:rPr>
          <w:rFonts w:ascii="Times New Roman" w:hAnsi="Times New Roman" w:cs="Times New Roman"/>
          <w:sz w:val="28"/>
          <w:szCs w:val="28"/>
        </w:rPr>
        <w:t xml:space="preserve">МБОУ СОШ № 1 </w:t>
      </w:r>
      <w:r w:rsidRPr="000826D7">
        <w:rPr>
          <w:rFonts w:ascii="Times New Roman" w:hAnsi="Times New Roman" w:cs="Times New Roman"/>
          <w:sz w:val="28"/>
          <w:szCs w:val="28"/>
          <w:shd w:val="clear" w:color="auto" w:fill="FFFFFF"/>
        </w:rPr>
        <w:t>нашей школе происходит в едином образовательном пространстве</w:t>
      </w:r>
      <w:r w:rsidRPr="000826D7">
        <w:rPr>
          <w:rFonts w:ascii="Times New Roman" w:hAnsi="Times New Roman" w:cs="Times New Roman"/>
          <w:sz w:val="28"/>
          <w:szCs w:val="28"/>
        </w:rPr>
        <w:t xml:space="preserve"> и основывается на следующих принципах взаимодействия педагогов и школьников:  </w:t>
      </w:r>
    </w:p>
    <w:p w:rsidR="00EE27C1" w:rsidRPr="000826D7" w:rsidRDefault="00EE27C1" w:rsidP="0010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D7">
        <w:rPr>
          <w:rFonts w:ascii="Times New Roman" w:hAnsi="Times New Roman" w:cs="Times New Roman"/>
          <w:sz w:val="28"/>
          <w:szCs w:val="28"/>
        </w:rPr>
        <w:t xml:space="preserve">- неукоснительное соблюдение законности и прав семьи и ребенка, соблюдения конфиденциальности информации о ребенке и семье, </w:t>
      </w:r>
    </w:p>
    <w:p w:rsidR="00EE27C1" w:rsidRPr="000826D7" w:rsidRDefault="00EE27C1" w:rsidP="0010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D7">
        <w:rPr>
          <w:rFonts w:ascii="Times New Roman" w:hAnsi="Times New Roman" w:cs="Times New Roman"/>
          <w:sz w:val="28"/>
          <w:szCs w:val="28"/>
        </w:rPr>
        <w:t xml:space="preserve">- приоритета безопасности ребенка при нахождении в образовательной организации;  </w:t>
      </w:r>
    </w:p>
    <w:p w:rsidR="00EE27C1" w:rsidRPr="000826D7" w:rsidRDefault="00EE27C1" w:rsidP="0010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D7">
        <w:rPr>
          <w:rFonts w:ascii="Times New Roman" w:hAnsi="Times New Roman" w:cs="Times New Roman"/>
          <w:sz w:val="28"/>
          <w:szCs w:val="28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EE27C1" w:rsidRPr="000826D7" w:rsidRDefault="00EE27C1" w:rsidP="0010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D7">
        <w:rPr>
          <w:rFonts w:ascii="Times New Roman" w:hAnsi="Times New Roman" w:cs="Times New Roman"/>
          <w:sz w:val="28"/>
          <w:szCs w:val="28"/>
        </w:rPr>
        <w:t xml:space="preserve"> 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</w:t>
      </w:r>
      <w:proofErr w:type="gramStart"/>
      <w:r w:rsidRPr="000826D7">
        <w:rPr>
          <w:rFonts w:ascii="Times New Roman" w:hAnsi="Times New Roman" w:cs="Times New Roman"/>
          <w:sz w:val="28"/>
          <w:szCs w:val="28"/>
        </w:rPr>
        <w:t>отношениями</w:t>
      </w:r>
      <w:proofErr w:type="gramEnd"/>
      <w:r w:rsidRPr="000826D7">
        <w:rPr>
          <w:rFonts w:ascii="Times New Roman" w:hAnsi="Times New Roman" w:cs="Times New Roman"/>
          <w:sz w:val="28"/>
          <w:szCs w:val="28"/>
        </w:rPr>
        <w:t xml:space="preserve"> друг к другу;</w:t>
      </w:r>
    </w:p>
    <w:p w:rsidR="00EE27C1" w:rsidRPr="000826D7" w:rsidRDefault="00EE27C1" w:rsidP="0010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D7">
        <w:rPr>
          <w:rFonts w:ascii="Times New Roman" w:hAnsi="Times New Roman" w:cs="Times New Roman"/>
          <w:sz w:val="28"/>
          <w:szCs w:val="28"/>
        </w:rPr>
        <w:t>-  организация основных совместных дел школьников и педагогов как предмета совместной заботы и взрослых, и детей; системность, целесообразность и не шаблонность воспитания как условия его эффективности.</w:t>
      </w:r>
    </w:p>
    <w:p w:rsidR="00EE27C1" w:rsidRPr="000826D7" w:rsidRDefault="00EE27C1" w:rsidP="0010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D7">
        <w:rPr>
          <w:rFonts w:ascii="Times New Roman" w:hAnsi="Times New Roman" w:cs="Times New Roman"/>
          <w:sz w:val="28"/>
          <w:szCs w:val="28"/>
        </w:rPr>
        <w:t xml:space="preserve">         С сентября 2022 года школа продолжает реализо</w:t>
      </w:r>
      <w:r w:rsidR="00575489">
        <w:rPr>
          <w:rFonts w:ascii="Times New Roman" w:hAnsi="Times New Roman" w:cs="Times New Roman"/>
          <w:sz w:val="28"/>
          <w:szCs w:val="28"/>
        </w:rPr>
        <w:t>вы</w:t>
      </w:r>
      <w:r w:rsidRPr="000826D7">
        <w:rPr>
          <w:rFonts w:ascii="Times New Roman" w:hAnsi="Times New Roman" w:cs="Times New Roman"/>
          <w:sz w:val="28"/>
          <w:szCs w:val="28"/>
        </w:rPr>
        <w:t>вать рабочую программу воспитания, которая является частью основных образовательных программ начального, основного и среднего общего образования. В рамках воспитательной работы, в соответствии с календарным планом школа:</w:t>
      </w:r>
    </w:p>
    <w:p w:rsidR="00EE27C1" w:rsidRPr="000826D7" w:rsidRDefault="00EE27C1" w:rsidP="0010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D7">
        <w:rPr>
          <w:rFonts w:ascii="Times New Roman" w:hAnsi="Times New Roman" w:cs="Times New Roman"/>
          <w:sz w:val="28"/>
          <w:szCs w:val="28"/>
        </w:rPr>
        <w:t>- реализует воспитательные возможности педагогов, поддерживает традиции коллективного планирования, организации, проведения и анализа воспитательных мероприятий;</w:t>
      </w:r>
    </w:p>
    <w:p w:rsidR="00EE27C1" w:rsidRPr="005C0049" w:rsidRDefault="00EE27C1" w:rsidP="0010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D7">
        <w:rPr>
          <w:rFonts w:ascii="Times New Roman" w:hAnsi="Times New Roman" w:cs="Times New Roman"/>
          <w:sz w:val="28"/>
          <w:szCs w:val="28"/>
        </w:rPr>
        <w:t xml:space="preserve">- реализует потенциал </w:t>
      </w:r>
      <w:r w:rsidRPr="005C0049">
        <w:rPr>
          <w:rFonts w:ascii="Times New Roman" w:hAnsi="Times New Roman" w:cs="Times New Roman"/>
          <w:sz w:val="28"/>
          <w:szCs w:val="28"/>
        </w:rPr>
        <w:t>классного руководства в воспитании школьников, поддерживает активное участие классных сообществ в жизни школы;</w:t>
      </w:r>
    </w:p>
    <w:p w:rsidR="00EE27C1" w:rsidRPr="005C0049" w:rsidRDefault="00EE27C1" w:rsidP="0010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49">
        <w:rPr>
          <w:rFonts w:ascii="Times New Roman" w:hAnsi="Times New Roman" w:cs="Times New Roman"/>
          <w:sz w:val="28"/>
          <w:szCs w:val="28"/>
        </w:rPr>
        <w:lastRenderedPageBreak/>
        <w:t>- вовлекает школьников в кружки, секции, клубы, студии и иные объединения, работающие по школьным программам внеурочной деятельности, реализует их воспитательные возможности;</w:t>
      </w:r>
    </w:p>
    <w:p w:rsidR="00EE27C1" w:rsidRPr="005C0049" w:rsidRDefault="00EE27C1" w:rsidP="0010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49">
        <w:rPr>
          <w:rFonts w:ascii="Times New Roman" w:hAnsi="Times New Roman" w:cs="Times New Roman"/>
          <w:sz w:val="28"/>
          <w:szCs w:val="28"/>
        </w:rPr>
        <w:t>- использует в воспитании детей возможности школьного урока, поддерживает использование на уроках интерактивных форм занятий с учащимися;</w:t>
      </w:r>
    </w:p>
    <w:p w:rsidR="00EE27C1" w:rsidRPr="005C0049" w:rsidRDefault="00EE27C1" w:rsidP="00100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4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- </w:t>
      </w:r>
      <w:r w:rsidRPr="005C00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способствует развитию личности на основе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правопорядку;</w:t>
      </w:r>
    </w:p>
    <w:p w:rsidR="00EE27C1" w:rsidRPr="000826D7" w:rsidRDefault="00EE27C1" w:rsidP="00100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создает условия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формирования у обучающихся уважения </w:t>
      </w:r>
      <w:r w:rsidRPr="000826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старшему поколению;</w:t>
      </w:r>
    </w:p>
    <w:p w:rsidR="00EE27C1" w:rsidRPr="000826D7" w:rsidRDefault="00EE27C1" w:rsidP="00100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6D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формирует у обучающихся чувства бережного отношения к живой природе и окружающей среде, культурному наследию и традициям многонационального народа России;</w:t>
      </w:r>
    </w:p>
    <w:p w:rsidR="00EE27C1" w:rsidRPr="000826D7" w:rsidRDefault="00EE27C1" w:rsidP="00100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6D7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826D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0826D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создает условия для удовлетворения потребностей обучающихся в интеллектуальном, культурном и нравственном развитии в сфере трудовых и социально-экономических отношений посредством профессионального самоопределения;</w:t>
      </w:r>
    </w:p>
    <w:p w:rsidR="00EE27C1" w:rsidRPr="000826D7" w:rsidRDefault="00EE27C1" w:rsidP="00100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6D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взаимодействует воспитательная структура образовательной организации с организациями, созданными по инициативе обучающихся, с общественными движениями, органами власти и другими образовательными организациями;</w:t>
      </w:r>
    </w:p>
    <w:p w:rsidR="00EE27C1" w:rsidRPr="000826D7" w:rsidRDefault="00EE27C1" w:rsidP="00100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6D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организует взаимодействие всех участников образовательного процесса с целью формирования и развития личности в соответствии с семейными и общественными духовно-нравственными и социокультурными ценностями;</w:t>
      </w:r>
    </w:p>
    <w:p w:rsidR="00EE27C1" w:rsidRPr="000826D7" w:rsidRDefault="00EE27C1" w:rsidP="00100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6D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создает условия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фактов безнадзорности, правонарушений, преступлений, совершенных учащимися образовательного учреждения; формирует у обучающихся ценностное отношение к собственному здоровью и собственной безопасности;</w:t>
      </w:r>
    </w:p>
    <w:p w:rsidR="00EE27C1" w:rsidRPr="000826D7" w:rsidRDefault="00EE27C1" w:rsidP="00100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0826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способствует </w:t>
      </w:r>
      <w:r w:rsidRPr="000826D7">
        <w:rPr>
          <w:rFonts w:ascii="Times New Roman" w:eastAsia="№Е" w:hAnsi="Times New Roman" w:cs="Times New Roman"/>
          <w:sz w:val="28"/>
          <w:szCs w:val="28"/>
          <w:lang w:eastAsia="ru-RU"/>
        </w:rPr>
        <w:t>установлению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EE27C1" w:rsidRPr="000826D7" w:rsidRDefault="00EE27C1" w:rsidP="00100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  <w:r w:rsidRPr="000826D7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привлекает и </w:t>
      </w:r>
      <w:r w:rsidRPr="000826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организует сотрудничество родителей и школы в деле обучения и воспитания на основе единой педагогической позиции; </w:t>
      </w:r>
    </w:p>
    <w:p w:rsidR="00EE27C1" w:rsidRPr="000826D7" w:rsidRDefault="00EE27C1" w:rsidP="001009E0">
      <w:pPr>
        <w:tabs>
          <w:tab w:val="left" w:pos="1134"/>
          <w:tab w:val="left" w:pos="4095"/>
        </w:tabs>
        <w:spacing w:after="0" w:line="240" w:lineRule="auto"/>
        <w:ind w:right="-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8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</w:t>
      </w:r>
      <w:r w:rsidRPr="000826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обогащению внутреннего мира ученика, формирует у него чувства вкуса и стиля, создание атмосферы психологического комфорта, поднятие настроения, </w:t>
      </w:r>
      <w:r w:rsidRPr="000826D7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предупреждению стрессовых ситуаций, </w:t>
      </w:r>
      <w:r w:rsidRPr="000826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позитивного восприятия ребенком школы.</w:t>
      </w:r>
    </w:p>
    <w:p w:rsidR="00EE27C1" w:rsidRPr="000826D7" w:rsidRDefault="00EE27C1" w:rsidP="001009E0">
      <w:pPr>
        <w:tabs>
          <w:tab w:val="left" w:pos="1276"/>
        </w:tabs>
        <w:spacing w:after="0" w:line="240" w:lineRule="auto"/>
        <w:ind w:right="-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6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Достижению поставленной цели воспитания обучающихся способствует наличие:</w:t>
      </w:r>
    </w:p>
    <w:p w:rsidR="00EE27C1" w:rsidRPr="000826D7" w:rsidRDefault="00EE27C1" w:rsidP="001009E0">
      <w:pPr>
        <w:tabs>
          <w:tab w:val="left" w:pos="1276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0826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0826D7">
        <w:rPr>
          <w:rFonts w:ascii="Times New Roman" w:hAnsi="Times New Roman" w:cs="Times New Roman"/>
          <w:sz w:val="28"/>
          <w:szCs w:val="28"/>
        </w:rPr>
        <w:t>кружков, клубов и секций, различных по направлениям деятельности: школьный хор «Музыкальная палитра</w:t>
      </w:r>
      <w:proofErr w:type="gramStart"/>
      <w:r w:rsidRPr="000826D7">
        <w:rPr>
          <w:rFonts w:ascii="Times New Roman" w:hAnsi="Times New Roman" w:cs="Times New Roman"/>
          <w:sz w:val="28"/>
          <w:szCs w:val="28"/>
        </w:rPr>
        <w:t>»,  туризм</w:t>
      </w:r>
      <w:proofErr w:type="gramEnd"/>
      <w:r w:rsidRPr="000826D7">
        <w:rPr>
          <w:rFonts w:ascii="Times New Roman" w:hAnsi="Times New Roman" w:cs="Times New Roman"/>
          <w:sz w:val="28"/>
          <w:szCs w:val="28"/>
        </w:rPr>
        <w:t>, волейбол, легкая атлетика, самбо, ОФП (общая физическая подготовка), спортивные танцы, шахматы, дзюдо;</w:t>
      </w:r>
    </w:p>
    <w:p w:rsidR="00EE27C1" w:rsidRPr="000826D7" w:rsidRDefault="00EE27C1" w:rsidP="001009E0">
      <w:pPr>
        <w:tabs>
          <w:tab w:val="left" w:pos="1276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0826D7">
        <w:rPr>
          <w:rFonts w:ascii="Times New Roman" w:hAnsi="Times New Roman" w:cs="Times New Roman"/>
          <w:sz w:val="28"/>
          <w:szCs w:val="28"/>
        </w:rPr>
        <w:lastRenderedPageBreak/>
        <w:t>- отрядов: «ЮИД» (2 отряда), «ДЮП» (1 отряд), «Юнармейцы» (2 класса), волонтеры «Молодое поколение», «Орлята», ШУС;</w:t>
      </w:r>
    </w:p>
    <w:p w:rsidR="00EE27C1" w:rsidRPr="000826D7" w:rsidRDefault="00EE27C1" w:rsidP="001009E0">
      <w:pPr>
        <w:tabs>
          <w:tab w:val="left" w:pos="1276"/>
        </w:tabs>
        <w:spacing w:after="0" w:line="240" w:lineRule="auto"/>
        <w:ind w:right="-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6D7">
        <w:rPr>
          <w:rFonts w:ascii="Times New Roman" w:hAnsi="Times New Roman" w:cs="Times New Roman"/>
          <w:sz w:val="28"/>
          <w:szCs w:val="28"/>
        </w:rPr>
        <w:t>- класса казачьей направленности;</w:t>
      </w:r>
    </w:p>
    <w:p w:rsidR="00EE27C1" w:rsidRPr="000826D7" w:rsidRDefault="00EE27C1" w:rsidP="0010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D7">
        <w:rPr>
          <w:rFonts w:ascii="Times New Roman" w:hAnsi="Times New Roman" w:cs="Times New Roman"/>
          <w:sz w:val="28"/>
          <w:szCs w:val="28"/>
        </w:rPr>
        <w:t>- школьной библиотеки;</w:t>
      </w:r>
    </w:p>
    <w:p w:rsidR="00EE27C1" w:rsidRPr="000826D7" w:rsidRDefault="00EE27C1" w:rsidP="0010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D7">
        <w:rPr>
          <w:rFonts w:ascii="Times New Roman" w:hAnsi="Times New Roman" w:cs="Times New Roman"/>
          <w:sz w:val="28"/>
          <w:szCs w:val="28"/>
        </w:rPr>
        <w:t>- музея истории школы;</w:t>
      </w:r>
    </w:p>
    <w:p w:rsidR="00EE27C1" w:rsidRPr="000826D7" w:rsidRDefault="00EE27C1" w:rsidP="0010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D7">
        <w:rPr>
          <w:rFonts w:ascii="Times New Roman" w:hAnsi="Times New Roman" w:cs="Times New Roman"/>
          <w:sz w:val="28"/>
          <w:szCs w:val="28"/>
        </w:rPr>
        <w:t>- 2-ух спортивных залов;</w:t>
      </w:r>
    </w:p>
    <w:p w:rsidR="00EE27C1" w:rsidRPr="000826D7" w:rsidRDefault="00EE27C1" w:rsidP="0010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D7">
        <w:rPr>
          <w:rFonts w:ascii="Times New Roman" w:hAnsi="Times New Roman" w:cs="Times New Roman"/>
          <w:sz w:val="28"/>
          <w:szCs w:val="28"/>
        </w:rPr>
        <w:t>- 2-ух спортивных площадок;</w:t>
      </w:r>
    </w:p>
    <w:p w:rsidR="00EE27C1" w:rsidRPr="000826D7" w:rsidRDefault="00575489" w:rsidP="0010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</w:t>
      </w:r>
      <w:r w:rsidR="00EE27C1" w:rsidRPr="000826D7">
        <w:rPr>
          <w:rFonts w:ascii="Times New Roman" w:hAnsi="Times New Roman" w:cs="Times New Roman"/>
          <w:sz w:val="28"/>
          <w:szCs w:val="28"/>
        </w:rPr>
        <w:t xml:space="preserve"> кабинета информатики.</w:t>
      </w:r>
    </w:p>
    <w:p w:rsidR="00EE27C1" w:rsidRPr="000826D7" w:rsidRDefault="00EE27C1" w:rsidP="0010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7C1" w:rsidRPr="000826D7" w:rsidRDefault="00EE27C1" w:rsidP="00E55F12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6D7">
        <w:rPr>
          <w:rFonts w:ascii="Times New Roman" w:hAnsi="Times New Roman" w:cs="Times New Roman"/>
          <w:bCs/>
          <w:sz w:val="28"/>
          <w:szCs w:val="28"/>
        </w:rPr>
        <w:t xml:space="preserve">С сентября введена новая должность - Советник директора по воспитанию и работе с детскими объединениями. В нашей школе Советник </w:t>
      </w:r>
      <w:proofErr w:type="gramStart"/>
      <w:r w:rsidRPr="000826D7">
        <w:rPr>
          <w:rFonts w:ascii="Times New Roman" w:hAnsi="Times New Roman" w:cs="Times New Roman"/>
          <w:bCs/>
          <w:sz w:val="28"/>
          <w:szCs w:val="28"/>
        </w:rPr>
        <w:t>является  звеном</w:t>
      </w:r>
      <w:proofErr w:type="gramEnd"/>
      <w:r w:rsidRPr="000826D7">
        <w:rPr>
          <w:rFonts w:ascii="Times New Roman" w:hAnsi="Times New Roman" w:cs="Times New Roman"/>
          <w:bCs/>
          <w:sz w:val="28"/>
          <w:szCs w:val="28"/>
        </w:rPr>
        <w:t>, которое устанавливает надежную связь между школьниками и педагогами.</w:t>
      </w:r>
    </w:p>
    <w:p w:rsidR="00EE27C1" w:rsidRPr="000826D7" w:rsidRDefault="00EE27C1" w:rsidP="00100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 советника заключается в организации современного воспитательного процесса в школе с точки зрения развития деятельности детских и молодежных общественных объединений, трансляции федеральной и региональной повестки по основным мероприятиям и конкурсам, помощи в реализации инициатив учеников, увеличении охвата школьников, принимающих участие в интересных им событиях, точечной работе по профилактике негативных явлений в детской и молодежной среде, трансляции лучших практик и примеров наставничества.</w:t>
      </w:r>
    </w:p>
    <w:p w:rsidR="00EE27C1" w:rsidRPr="003C6127" w:rsidRDefault="00EE27C1" w:rsidP="0010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D7">
        <w:rPr>
          <w:rFonts w:ascii="Times New Roman" w:hAnsi="Times New Roman" w:cs="Times New Roman"/>
          <w:sz w:val="28"/>
          <w:szCs w:val="28"/>
        </w:rPr>
        <w:t xml:space="preserve">Отлажена система работы классных руководителей с детьми, чему свидетельствуют </w:t>
      </w:r>
      <w:r w:rsidRPr="003C6127">
        <w:rPr>
          <w:rFonts w:ascii="Times New Roman" w:hAnsi="Times New Roman" w:cs="Times New Roman"/>
          <w:sz w:val="28"/>
          <w:szCs w:val="28"/>
        </w:rPr>
        <w:t xml:space="preserve">достижения и награды на </w:t>
      </w:r>
      <w:r w:rsidR="003C6127" w:rsidRPr="003C6127">
        <w:rPr>
          <w:rFonts w:ascii="Times New Roman" w:hAnsi="Times New Roman" w:cs="Times New Roman"/>
          <w:sz w:val="28"/>
          <w:szCs w:val="28"/>
        </w:rPr>
        <w:t>школьном, городском, районном,</w:t>
      </w:r>
      <w:r w:rsidRPr="003C6127">
        <w:rPr>
          <w:rFonts w:ascii="Times New Roman" w:hAnsi="Times New Roman" w:cs="Times New Roman"/>
          <w:sz w:val="28"/>
          <w:szCs w:val="28"/>
        </w:rPr>
        <w:t xml:space="preserve"> краевом</w:t>
      </w:r>
      <w:r w:rsidR="003C6127" w:rsidRPr="003C6127">
        <w:rPr>
          <w:rFonts w:ascii="Times New Roman" w:hAnsi="Times New Roman" w:cs="Times New Roman"/>
          <w:sz w:val="28"/>
          <w:szCs w:val="28"/>
        </w:rPr>
        <w:t xml:space="preserve"> и федеральном</w:t>
      </w:r>
      <w:r w:rsidRPr="003C6127">
        <w:rPr>
          <w:rFonts w:ascii="Times New Roman" w:hAnsi="Times New Roman" w:cs="Times New Roman"/>
          <w:sz w:val="28"/>
          <w:szCs w:val="28"/>
        </w:rPr>
        <w:t xml:space="preserve"> уровнях:</w:t>
      </w: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4536"/>
      </w:tblGrid>
      <w:tr w:rsidR="00EE27C1" w:rsidRPr="003C6127" w:rsidTr="001009E0">
        <w:tc>
          <w:tcPr>
            <w:tcW w:w="704" w:type="dxa"/>
          </w:tcPr>
          <w:p w:rsidR="00EE27C1" w:rsidRPr="003C6127" w:rsidRDefault="00EE27C1" w:rsidP="00100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6127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EE27C1" w:rsidRPr="003C6127" w:rsidRDefault="00EE27C1" w:rsidP="00100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3C6127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3C6127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4678" w:type="dxa"/>
          </w:tcPr>
          <w:p w:rsidR="00EE27C1" w:rsidRPr="003C6127" w:rsidRDefault="00EE27C1" w:rsidP="00100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6127">
              <w:rPr>
                <w:rFonts w:ascii="Times New Roman" w:hAnsi="Times New Roman" w:cs="Times New Roman"/>
                <w:b/>
                <w:szCs w:val="24"/>
              </w:rPr>
              <w:t>Название конкурса</w:t>
            </w:r>
          </w:p>
        </w:tc>
        <w:tc>
          <w:tcPr>
            <w:tcW w:w="4536" w:type="dxa"/>
          </w:tcPr>
          <w:p w:rsidR="00EE27C1" w:rsidRPr="003C6127" w:rsidRDefault="00EE27C1" w:rsidP="00100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6127">
              <w:rPr>
                <w:rFonts w:ascii="Times New Roman" w:hAnsi="Times New Roman" w:cs="Times New Roman"/>
                <w:b/>
                <w:szCs w:val="24"/>
              </w:rPr>
              <w:t>Результат</w:t>
            </w:r>
          </w:p>
        </w:tc>
      </w:tr>
      <w:tr w:rsidR="00EE27C1" w:rsidRPr="002B7D0F" w:rsidTr="001009E0">
        <w:tc>
          <w:tcPr>
            <w:tcW w:w="704" w:type="dxa"/>
          </w:tcPr>
          <w:p w:rsidR="00EE27C1" w:rsidRPr="003C6127" w:rsidRDefault="00EE27C1" w:rsidP="00100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612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4678" w:type="dxa"/>
          </w:tcPr>
          <w:p w:rsidR="00EE27C1" w:rsidRPr="003C6127" w:rsidRDefault="00EE27C1" w:rsidP="0010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C6127">
              <w:rPr>
                <w:rFonts w:ascii="Times New Roman" w:hAnsi="Times New Roman" w:cs="Times New Roman"/>
                <w:szCs w:val="24"/>
              </w:rPr>
              <w:t>Муниципальный этап краевой выставки-конкурса детского творчества «Мой любимый учитель»</w:t>
            </w:r>
          </w:p>
          <w:p w:rsidR="00EE27C1" w:rsidRPr="003C6127" w:rsidRDefault="00EE27C1" w:rsidP="00100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EE27C1" w:rsidRPr="003C6127" w:rsidRDefault="00EE27C1" w:rsidP="001009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6127">
              <w:rPr>
                <w:rFonts w:ascii="Times New Roman" w:hAnsi="Times New Roman" w:cs="Times New Roman"/>
                <w:szCs w:val="24"/>
              </w:rPr>
              <w:t>Синявская Елизавета (2 место, 3 место)</w:t>
            </w:r>
          </w:p>
          <w:p w:rsidR="00EE27C1" w:rsidRPr="003C6127" w:rsidRDefault="00EE27C1" w:rsidP="001009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6127">
              <w:rPr>
                <w:rFonts w:ascii="Times New Roman" w:hAnsi="Times New Roman" w:cs="Times New Roman"/>
                <w:szCs w:val="24"/>
              </w:rPr>
              <w:t>Олешко Дарья (3 место)</w:t>
            </w:r>
          </w:p>
          <w:p w:rsidR="00EE27C1" w:rsidRPr="003C6127" w:rsidRDefault="00EE27C1" w:rsidP="001009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C6127">
              <w:rPr>
                <w:rFonts w:ascii="Times New Roman" w:hAnsi="Times New Roman" w:cs="Times New Roman"/>
                <w:szCs w:val="24"/>
              </w:rPr>
              <w:t>Мацко</w:t>
            </w:r>
            <w:proofErr w:type="spellEnd"/>
            <w:r w:rsidRPr="003C6127">
              <w:rPr>
                <w:rFonts w:ascii="Times New Roman" w:hAnsi="Times New Roman" w:cs="Times New Roman"/>
                <w:szCs w:val="24"/>
              </w:rPr>
              <w:t xml:space="preserve"> Настя (3 место)</w:t>
            </w:r>
          </w:p>
          <w:p w:rsidR="00EE27C1" w:rsidRPr="002B7D0F" w:rsidRDefault="00EE27C1" w:rsidP="001009E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3C6127">
              <w:rPr>
                <w:rFonts w:ascii="Times New Roman" w:hAnsi="Times New Roman" w:cs="Times New Roman"/>
                <w:szCs w:val="24"/>
              </w:rPr>
              <w:t>Иванова София (3 место)</w:t>
            </w:r>
          </w:p>
        </w:tc>
      </w:tr>
      <w:tr w:rsidR="00EE27C1" w:rsidRPr="002B7D0F" w:rsidTr="001009E0">
        <w:tc>
          <w:tcPr>
            <w:tcW w:w="704" w:type="dxa"/>
          </w:tcPr>
          <w:p w:rsidR="00EE27C1" w:rsidRPr="002B7D0F" w:rsidRDefault="00EE27C1" w:rsidP="00100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4678" w:type="dxa"/>
          </w:tcPr>
          <w:p w:rsidR="00EE27C1" w:rsidRPr="002B7D0F" w:rsidRDefault="00EE27C1" w:rsidP="00100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6B49CB">
              <w:rPr>
                <w:rFonts w:ascii="Times New Roman" w:hAnsi="Times New Roman" w:cs="Times New Roman"/>
                <w:szCs w:val="24"/>
              </w:rPr>
              <w:t>Семейные экологические проекты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4536" w:type="dxa"/>
          </w:tcPr>
          <w:p w:rsidR="00EE27C1" w:rsidRDefault="00EE27C1" w:rsidP="001009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B49CB">
              <w:rPr>
                <w:rFonts w:ascii="Times New Roman" w:hAnsi="Times New Roman" w:cs="Times New Roman"/>
                <w:szCs w:val="24"/>
              </w:rPr>
              <w:t>Амирова</w:t>
            </w:r>
            <w:proofErr w:type="spellEnd"/>
            <w:r w:rsidRPr="006B49CB">
              <w:rPr>
                <w:rFonts w:ascii="Times New Roman" w:hAnsi="Times New Roman" w:cs="Times New Roman"/>
                <w:szCs w:val="24"/>
              </w:rPr>
              <w:t xml:space="preserve"> Дарья (3 место) (край 2 место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  <w:r w:rsidRPr="006B49C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EE27C1" w:rsidRPr="006B49CB" w:rsidRDefault="00EE27C1" w:rsidP="001009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B49CB">
              <w:rPr>
                <w:rFonts w:ascii="Times New Roman" w:hAnsi="Times New Roman" w:cs="Times New Roman"/>
                <w:szCs w:val="24"/>
              </w:rPr>
              <w:t>Мажукова</w:t>
            </w:r>
            <w:proofErr w:type="spellEnd"/>
            <w:r w:rsidRPr="006B49CB">
              <w:rPr>
                <w:rFonts w:ascii="Times New Roman" w:hAnsi="Times New Roman" w:cs="Times New Roman"/>
                <w:szCs w:val="24"/>
              </w:rPr>
              <w:t xml:space="preserve"> Екатерина (2 место)</w:t>
            </w:r>
          </w:p>
          <w:p w:rsidR="00EE27C1" w:rsidRPr="006B49CB" w:rsidRDefault="00EE27C1" w:rsidP="001009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B49CB">
              <w:rPr>
                <w:rFonts w:ascii="Times New Roman" w:hAnsi="Times New Roman" w:cs="Times New Roman"/>
                <w:szCs w:val="24"/>
              </w:rPr>
              <w:t>Смолко</w:t>
            </w:r>
            <w:proofErr w:type="spellEnd"/>
            <w:r w:rsidRPr="006B49CB">
              <w:rPr>
                <w:rFonts w:ascii="Times New Roman" w:hAnsi="Times New Roman" w:cs="Times New Roman"/>
                <w:szCs w:val="24"/>
              </w:rPr>
              <w:t xml:space="preserve"> Елизавета (2 место) (2 место)</w:t>
            </w:r>
          </w:p>
          <w:p w:rsidR="00EE27C1" w:rsidRPr="002B7D0F" w:rsidRDefault="00EE27C1" w:rsidP="001009E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B49CB">
              <w:rPr>
                <w:rFonts w:ascii="Times New Roman" w:hAnsi="Times New Roman" w:cs="Times New Roman"/>
                <w:szCs w:val="24"/>
              </w:rPr>
              <w:t>Абдувалиев</w:t>
            </w:r>
            <w:proofErr w:type="spellEnd"/>
            <w:r w:rsidRPr="006B49CB">
              <w:rPr>
                <w:rFonts w:ascii="Times New Roman" w:hAnsi="Times New Roman" w:cs="Times New Roman"/>
                <w:szCs w:val="24"/>
              </w:rPr>
              <w:t xml:space="preserve"> Вадим (край 2 место)</w:t>
            </w:r>
          </w:p>
        </w:tc>
      </w:tr>
      <w:tr w:rsidR="00EE27C1" w:rsidRPr="002B7D0F" w:rsidTr="001009E0">
        <w:tc>
          <w:tcPr>
            <w:tcW w:w="704" w:type="dxa"/>
          </w:tcPr>
          <w:p w:rsidR="00EE27C1" w:rsidRPr="002B7D0F" w:rsidRDefault="00EE27C1" w:rsidP="00100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4678" w:type="dxa"/>
          </w:tcPr>
          <w:p w:rsidR="00EE27C1" w:rsidRPr="002B7D0F" w:rsidRDefault="00EE27C1" w:rsidP="00100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B49CB">
              <w:rPr>
                <w:rFonts w:ascii="Times New Roman" w:hAnsi="Times New Roman" w:cs="Times New Roman"/>
                <w:szCs w:val="24"/>
              </w:rPr>
              <w:t>Муниципальный этап краевого конкурса исследовательских работ «Родной свой край люби и знай»</w:t>
            </w:r>
          </w:p>
        </w:tc>
        <w:tc>
          <w:tcPr>
            <w:tcW w:w="4536" w:type="dxa"/>
          </w:tcPr>
          <w:p w:rsidR="00EE27C1" w:rsidRPr="002B7D0F" w:rsidRDefault="00EE27C1" w:rsidP="001009E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B49CB">
              <w:rPr>
                <w:rFonts w:ascii="Times New Roman" w:hAnsi="Times New Roman" w:cs="Times New Roman"/>
                <w:szCs w:val="24"/>
              </w:rPr>
              <w:t xml:space="preserve">Кулешова Александра </w:t>
            </w:r>
            <w:r>
              <w:rPr>
                <w:rFonts w:ascii="Times New Roman" w:hAnsi="Times New Roman" w:cs="Times New Roman"/>
                <w:szCs w:val="24"/>
              </w:rPr>
              <w:t>(1 место) регион</w:t>
            </w:r>
          </w:p>
        </w:tc>
      </w:tr>
      <w:tr w:rsidR="00EE27C1" w:rsidRPr="002B7D0F" w:rsidTr="001009E0">
        <w:tc>
          <w:tcPr>
            <w:tcW w:w="704" w:type="dxa"/>
          </w:tcPr>
          <w:p w:rsidR="00EE27C1" w:rsidRPr="002B7D0F" w:rsidRDefault="00EE27C1" w:rsidP="00100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4678" w:type="dxa"/>
          </w:tcPr>
          <w:p w:rsidR="00EE27C1" w:rsidRPr="002B7D0F" w:rsidRDefault="00EE27C1" w:rsidP="00100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B49CB">
              <w:rPr>
                <w:rFonts w:ascii="Times New Roman" w:hAnsi="Times New Roman" w:cs="Times New Roman"/>
                <w:szCs w:val="24"/>
              </w:rPr>
              <w:t>«Красота Божьего мира»</w:t>
            </w:r>
          </w:p>
        </w:tc>
        <w:tc>
          <w:tcPr>
            <w:tcW w:w="4536" w:type="dxa"/>
          </w:tcPr>
          <w:p w:rsidR="00EE27C1" w:rsidRPr="006B49CB" w:rsidRDefault="00EE27C1" w:rsidP="001009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49CB">
              <w:rPr>
                <w:rFonts w:ascii="Times New Roman" w:hAnsi="Times New Roman" w:cs="Times New Roman"/>
                <w:szCs w:val="24"/>
              </w:rPr>
              <w:t>Кудряшов Дима (3 место)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B49CB">
              <w:rPr>
                <w:rFonts w:ascii="Times New Roman" w:hAnsi="Times New Roman" w:cs="Times New Roman"/>
                <w:szCs w:val="24"/>
              </w:rPr>
              <w:t>Мирошниченко Настя (1 место)</w:t>
            </w:r>
          </w:p>
          <w:p w:rsidR="00EE27C1" w:rsidRPr="00536A94" w:rsidRDefault="00EE27C1" w:rsidP="001009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49CB">
              <w:rPr>
                <w:rFonts w:ascii="Times New Roman" w:hAnsi="Times New Roman" w:cs="Times New Roman"/>
                <w:szCs w:val="24"/>
              </w:rPr>
              <w:t>Диденко Милана (3 место)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B49CB">
              <w:rPr>
                <w:rFonts w:ascii="Times New Roman" w:hAnsi="Times New Roman" w:cs="Times New Roman"/>
                <w:szCs w:val="24"/>
              </w:rPr>
              <w:t>Степаненко Кира (3 место)</w:t>
            </w:r>
          </w:p>
        </w:tc>
      </w:tr>
      <w:tr w:rsidR="00EE27C1" w:rsidRPr="002B7D0F" w:rsidTr="001009E0">
        <w:tc>
          <w:tcPr>
            <w:tcW w:w="704" w:type="dxa"/>
          </w:tcPr>
          <w:p w:rsidR="00EE27C1" w:rsidRPr="002B7D0F" w:rsidRDefault="00EE27C1" w:rsidP="00100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4678" w:type="dxa"/>
          </w:tcPr>
          <w:p w:rsidR="00EE27C1" w:rsidRPr="002B7D0F" w:rsidRDefault="00EE27C1" w:rsidP="00100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B49CB">
              <w:rPr>
                <w:rFonts w:ascii="Times New Roman" w:hAnsi="Times New Roman" w:cs="Times New Roman"/>
                <w:szCs w:val="24"/>
              </w:rPr>
              <w:t>«Эхо чеченской войны»</w:t>
            </w:r>
          </w:p>
        </w:tc>
        <w:tc>
          <w:tcPr>
            <w:tcW w:w="4536" w:type="dxa"/>
          </w:tcPr>
          <w:p w:rsidR="00EE27C1" w:rsidRDefault="00EE27C1" w:rsidP="001009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Джалалян Ангелина </w:t>
            </w:r>
            <w:r w:rsidRPr="006B49CB">
              <w:rPr>
                <w:rFonts w:ascii="Times New Roman" w:hAnsi="Times New Roman" w:cs="Times New Roman"/>
                <w:szCs w:val="24"/>
              </w:rPr>
              <w:t xml:space="preserve">(3 </w:t>
            </w:r>
            <w:proofErr w:type="gramStart"/>
            <w:r w:rsidRPr="006B49CB">
              <w:rPr>
                <w:rFonts w:ascii="Times New Roman" w:hAnsi="Times New Roman" w:cs="Times New Roman"/>
                <w:szCs w:val="24"/>
              </w:rPr>
              <w:t xml:space="preserve">место) </w:t>
            </w:r>
            <w:r>
              <w:rPr>
                <w:rFonts w:ascii="Times New Roman" w:hAnsi="Times New Roman" w:cs="Times New Roman"/>
                <w:szCs w:val="24"/>
              </w:rPr>
              <w:t xml:space="preserve"> Демьянов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Константин </w:t>
            </w:r>
            <w:r w:rsidRPr="006B49CB">
              <w:rPr>
                <w:rFonts w:ascii="Times New Roman" w:hAnsi="Times New Roman" w:cs="Times New Roman"/>
                <w:szCs w:val="24"/>
              </w:rPr>
              <w:t>(2место)</w:t>
            </w:r>
          </w:p>
          <w:p w:rsidR="00EE27C1" w:rsidRPr="006B49CB" w:rsidRDefault="00EE27C1" w:rsidP="001009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Костюк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Никита </w:t>
            </w:r>
            <w:r w:rsidRPr="006B49CB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gramEnd"/>
            <w:r w:rsidRPr="006B49CB">
              <w:rPr>
                <w:rFonts w:ascii="Times New Roman" w:hAnsi="Times New Roman" w:cs="Times New Roman"/>
                <w:szCs w:val="24"/>
              </w:rPr>
              <w:t xml:space="preserve">3 место)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B49CB">
              <w:rPr>
                <w:rFonts w:ascii="Times New Roman" w:hAnsi="Times New Roman" w:cs="Times New Roman"/>
                <w:szCs w:val="24"/>
              </w:rPr>
              <w:t xml:space="preserve">Симакова Виктория (3место) </w:t>
            </w:r>
          </w:p>
          <w:p w:rsidR="00EE27C1" w:rsidRPr="00F45E53" w:rsidRDefault="00EE27C1" w:rsidP="001009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49CB">
              <w:rPr>
                <w:rFonts w:ascii="Times New Roman" w:hAnsi="Times New Roman" w:cs="Times New Roman"/>
                <w:szCs w:val="24"/>
              </w:rPr>
              <w:t xml:space="preserve">Воронина </w:t>
            </w:r>
            <w:proofErr w:type="gramStart"/>
            <w:r w:rsidRPr="006B49CB">
              <w:rPr>
                <w:rFonts w:ascii="Times New Roman" w:hAnsi="Times New Roman" w:cs="Times New Roman"/>
                <w:szCs w:val="24"/>
              </w:rPr>
              <w:t>Валерия  (</w:t>
            </w:r>
            <w:proofErr w:type="gramEnd"/>
            <w:r w:rsidRPr="006B49CB">
              <w:rPr>
                <w:rFonts w:ascii="Times New Roman" w:hAnsi="Times New Roman" w:cs="Times New Roman"/>
                <w:szCs w:val="24"/>
              </w:rPr>
              <w:t>3 место)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B49CB">
              <w:rPr>
                <w:rFonts w:ascii="Times New Roman" w:hAnsi="Times New Roman" w:cs="Times New Roman"/>
                <w:szCs w:val="24"/>
              </w:rPr>
              <w:t>Титова Любовь (2 место)</w:t>
            </w:r>
          </w:p>
        </w:tc>
      </w:tr>
      <w:tr w:rsidR="00EE27C1" w:rsidRPr="002B7D0F" w:rsidTr="001009E0">
        <w:tc>
          <w:tcPr>
            <w:tcW w:w="704" w:type="dxa"/>
          </w:tcPr>
          <w:p w:rsidR="00EE27C1" w:rsidRPr="002B7D0F" w:rsidRDefault="00EE27C1" w:rsidP="00100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4678" w:type="dxa"/>
          </w:tcPr>
          <w:p w:rsidR="00EE27C1" w:rsidRPr="006B49CB" w:rsidRDefault="00EE27C1" w:rsidP="0010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B49CB">
              <w:rPr>
                <w:rFonts w:ascii="Times New Roman" w:hAnsi="Times New Roman" w:cs="Times New Roman"/>
                <w:szCs w:val="24"/>
              </w:rPr>
              <w:t>«Неизвестная война»</w:t>
            </w:r>
          </w:p>
        </w:tc>
        <w:tc>
          <w:tcPr>
            <w:tcW w:w="4536" w:type="dxa"/>
          </w:tcPr>
          <w:p w:rsidR="00EE27C1" w:rsidRDefault="00EE27C1" w:rsidP="001009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49CB">
              <w:rPr>
                <w:rFonts w:ascii="Times New Roman" w:hAnsi="Times New Roman" w:cs="Times New Roman"/>
                <w:szCs w:val="24"/>
              </w:rPr>
              <w:t>Воронина Валерия</w:t>
            </w:r>
            <w:r>
              <w:rPr>
                <w:rFonts w:ascii="Times New Roman" w:hAnsi="Times New Roman" w:cs="Times New Roman"/>
                <w:szCs w:val="24"/>
              </w:rPr>
              <w:t xml:space="preserve"> (1 место) </w:t>
            </w:r>
            <w:r w:rsidRPr="006B49CB">
              <w:rPr>
                <w:rFonts w:ascii="Times New Roman" w:hAnsi="Times New Roman" w:cs="Times New Roman"/>
                <w:szCs w:val="24"/>
              </w:rPr>
              <w:t>Овчаров Алексей</w:t>
            </w:r>
            <w:r>
              <w:rPr>
                <w:rFonts w:ascii="Times New Roman" w:hAnsi="Times New Roman" w:cs="Times New Roman"/>
                <w:szCs w:val="24"/>
              </w:rPr>
              <w:t xml:space="preserve"> (2 место)</w:t>
            </w:r>
          </w:p>
          <w:p w:rsidR="00EE27C1" w:rsidRDefault="00EE27C1" w:rsidP="001009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Науменко Ира (3 место) Саранцев Арсений (2 место)</w:t>
            </w:r>
          </w:p>
          <w:p w:rsidR="00EE27C1" w:rsidRDefault="00EE27C1" w:rsidP="001009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lastRenderedPageBreak/>
              <w:t>Сорочан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Олег (2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место)  Мирошниченко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Алена (3 место)</w:t>
            </w:r>
          </w:p>
          <w:p w:rsidR="00EE27C1" w:rsidRDefault="00EE27C1" w:rsidP="001009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Шелест Варвара (1 место)</w:t>
            </w:r>
          </w:p>
        </w:tc>
      </w:tr>
      <w:tr w:rsidR="00EE27C1" w:rsidRPr="002B7D0F" w:rsidTr="001009E0">
        <w:tc>
          <w:tcPr>
            <w:tcW w:w="704" w:type="dxa"/>
          </w:tcPr>
          <w:p w:rsidR="00EE27C1" w:rsidRPr="002B7D0F" w:rsidRDefault="00EE27C1" w:rsidP="00100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7</w:t>
            </w:r>
          </w:p>
        </w:tc>
        <w:tc>
          <w:tcPr>
            <w:tcW w:w="4678" w:type="dxa"/>
          </w:tcPr>
          <w:p w:rsidR="00EE27C1" w:rsidRPr="006B49CB" w:rsidRDefault="00EE27C1" w:rsidP="0010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B49CB">
              <w:rPr>
                <w:rFonts w:ascii="Times New Roman" w:hAnsi="Times New Roman" w:cs="Times New Roman"/>
                <w:szCs w:val="24"/>
              </w:rPr>
              <w:t>Муниципальный этап краевого конкурса изобразительного и декоративно-прикладного творчества «Моей любимой маме»</w:t>
            </w:r>
          </w:p>
        </w:tc>
        <w:tc>
          <w:tcPr>
            <w:tcW w:w="4536" w:type="dxa"/>
          </w:tcPr>
          <w:p w:rsidR="00EE27C1" w:rsidRDefault="00EE27C1" w:rsidP="001009E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B49CB">
              <w:rPr>
                <w:rFonts w:ascii="Times New Roman" w:hAnsi="Times New Roman" w:cs="Times New Roman"/>
                <w:szCs w:val="24"/>
              </w:rPr>
              <w:t>Коротаев</w:t>
            </w:r>
            <w:proofErr w:type="spellEnd"/>
            <w:r w:rsidRPr="006B49CB">
              <w:rPr>
                <w:rFonts w:ascii="Times New Roman" w:hAnsi="Times New Roman" w:cs="Times New Roman"/>
                <w:szCs w:val="24"/>
              </w:rPr>
              <w:t xml:space="preserve"> Егор (3 место)</w:t>
            </w:r>
          </w:p>
        </w:tc>
      </w:tr>
      <w:tr w:rsidR="00EE27C1" w:rsidRPr="002B7D0F" w:rsidTr="001009E0">
        <w:tc>
          <w:tcPr>
            <w:tcW w:w="704" w:type="dxa"/>
          </w:tcPr>
          <w:p w:rsidR="00EE27C1" w:rsidRPr="002B7D0F" w:rsidRDefault="00EE27C1" w:rsidP="00100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4678" w:type="dxa"/>
          </w:tcPr>
          <w:p w:rsidR="00EE27C1" w:rsidRPr="006B49CB" w:rsidRDefault="00EE27C1" w:rsidP="0010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B49CB">
              <w:rPr>
                <w:rFonts w:ascii="Times New Roman" w:hAnsi="Times New Roman" w:cs="Times New Roman"/>
                <w:szCs w:val="24"/>
              </w:rPr>
              <w:t>Краевой конкурс «Здравствуй, мама!»</w:t>
            </w:r>
          </w:p>
        </w:tc>
        <w:tc>
          <w:tcPr>
            <w:tcW w:w="4536" w:type="dxa"/>
          </w:tcPr>
          <w:p w:rsidR="00EE27C1" w:rsidRDefault="00EE27C1" w:rsidP="001009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49CB">
              <w:rPr>
                <w:rFonts w:ascii="Times New Roman" w:hAnsi="Times New Roman" w:cs="Times New Roman"/>
                <w:szCs w:val="24"/>
              </w:rPr>
              <w:t>Горбатко Артем (2 место)</w:t>
            </w:r>
          </w:p>
        </w:tc>
      </w:tr>
      <w:tr w:rsidR="00EE27C1" w:rsidRPr="002B7D0F" w:rsidTr="001009E0">
        <w:tc>
          <w:tcPr>
            <w:tcW w:w="704" w:type="dxa"/>
          </w:tcPr>
          <w:p w:rsidR="00EE27C1" w:rsidRPr="002B7D0F" w:rsidRDefault="00EE27C1" w:rsidP="00100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4678" w:type="dxa"/>
          </w:tcPr>
          <w:p w:rsidR="00EE27C1" w:rsidRPr="006B49CB" w:rsidRDefault="00EE27C1" w:rsidP="0010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B49CB">
              <w:rPr>
                <w:rFonts w:ascii="Times New Roman" w:hAnsi="Times New Roman" w:cs="Times New Roman"/>
                <w:szCs w:val="24"/>
              </w:rPr>
              <w:t>Муниципальный конкурс «Моя малая Родина»</w:t>
            </w:r>
          </w:p>
        </w:tc>
        <w:tc>
          <w:tcPr>
            <w:tcW w:w="4536" w:type="dxa"/>
          </w:tcPr>
          <w:p w:rsidR="00EE27C1" w:rsidRPr="006B49CB" w:rsidRDefault="00EE27C1" w:rsidP="001009E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B49CB">
              <w:rPr>
                <w:rFonts w:ascii="Times New Roman" w:hAnsi="Times New Roman" w:cs="Times New Roman"/>
                <w:szCs w:val="24"/>
              </w:rPr>
              <w:t>Огий</w:t>
            </w:r>
            <w:proofErr w:type="spellEnd"/>
            <w:r w:rsidRPr="006B49CB">
              <w:rPr>
                <w:rFonts w:ascii="Times New Roman" w:hAnsi="Times New Roman" w:cs="Times New Roman"/>
                <w:szCs w:val="24"/>
              </w:rPr>
              <w:t xml:space="preserve"> Анна (2 место)</w:t>
            </w:r>
          </w:p>
        </w:tc>
      </w:tr>
      <w:tr w:rsidR="00EE27C1" w:rsidRPr="002B7D0F" w:rsidTr="001009E0">
        <w:tc>
          <w:tcPr>
            <w:tcW w:w="704" w:type="dxa"/>
          </w:tcPr>
          <w:p w:rsidR="00EE27C1" w:rsidRPr="002B7D0F" w:rsidRDefault="00EE27C1" w:rsidP="00100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4678" w:type="dxa"/>
          </w:tcPr>
          <w:p w:rsidR="00EE27C1" w:rsidRPr="006B49CB" w:rsidRDefault="00EE27C1" w:rsidP="0010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B49CB">
              <w:rPr>
                <w:rFonts w:ascii="Times New Roman" w:hAnsi="Times New Roman" w:cs="Times New Roman"/>
                <w:szCs w:val="24"/>
              </w:rPr>
              <w:t>«Рождество Христово – 2022»</w:t>
            </w:r>
          </w:p>
        </w:tc>
        <w:tc>
          <w:tcPr>
            <w:tcW w:w="4536" w:type="dxa"/>
          </w:tcPr>
          <w:p w:rsidR="00EE27C1" w:rsidRPr="006B49CB" w:rsidRDefault="00EE27C1" w:rsidP="001009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49CB">
              <w:rPr>
                <w:rFonts w:ascii="Times New Roman" w:hAnsi="Times New Roman" w:cs="Times New Roman"/>
                <w:szCs w:val="24"/>
              </w:rPr>
              <w:t>Акасевич Виктория (1 место)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B49CB">
              <w:rPr>
                <w:rFonts w:ascii="Times New Roman" w:hAnsi="Times New Roman" w:cs="Times New Roman"/>
                <w:szCs w:val="24"/>
              </w:rPr>
              <w:t>Леонидов Алексей (3 место)</w:t>
            </w:r>
          </w:p>
          <w:p w:rsidR="00EE27C1" w:rsidRPr="006B49CB" w:rsidRDefault="00EE27C1" w:rsidP="001009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B49CB">
              <w:rPr>
                <w:rFonts w:ascii="Times New Roman" w:hAnsi="Times New Roman" w:cs="Times New Roman"/>
                <w:szCs w:val="24"/>
              </w:rPr>
              <w:t>Корнова</w:t>
            </w:r>
            <w:proofErr w:type="spellEnd"/>
            <w:r w:rsidRPr="006B49CB">
              <w:rPr>
                <w:rFonts w:ascii="Times New Roman" w:hAnsi="Times New Roman" w:cs="Times New Roman"/>
                <w:szCs w:val="24"/>
              </w:rPr>
              <w:t xml:space="preserve"> Светлана (3 место)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B49CB">
              <w:rPr>
                <w:rFonts w:ascii="Times New Roman" w:hAnsi="Times New Roman" w:cs="Times New Roman"/>
                <w:szCs w:val="24"/>
              </w:rPr>
              <w:t>Бабаев Тельман (3 место)</w:t>
            </w:r>
          </w:p>
          <w:p w:rsidR="00EE27C1" w:rsidRPr="006B49CB" w:rsidRDefault="00EE27C1" w:rsidP="001009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49CB">
              <w:rPr>
                <w:rFonts w:ascii="Times New Roman" w:hAnsi="Times New Roman" w:cs="Times New Roman"/>
                <w:szCs w:val="24"/>
              </w:rPr>
              <w:t>Степаненко Кира (3 место)</w:t>
            </w:r>
          </w:p>
        </w:tc>
      </w:tr>
      <w:tr w:rsidR="00EE27C1" w:rsidRPr="002B7D0F" w:rsidTr="001009E0">
        <w:tc>
          <w:tcPr>
            <w:tcW w:w="704" w:type="dxa"/>
          </w:tcPr>
          <w:p w:rsidR="00EE27C1" w:rsidRPr="002B7D0F" w:rsidRDefault="00EE27C1" w:rsidP="00100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4678" w:type="dxa"/>
          </w:tcPr>
          <w:p w:rsidR="00EE27C1" w:rsidRPr="006B49CB" w:rsidRDefault="00EE27C1" w:rsidP="0010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B49CB">
              <w:rPr>
                <w:rFonts w:ascii="Times New Roman" w:hAnsi="Times New Roman" w:cs="Times New Roman"/>
                <w:szCs w:val="24"/>
              </w:rPr>
              <w:t>Муниципальный этап краевой благотворительной акции декоративно-прикладного творчества «Однажды в Новый год» в 2021 году</w:t>
            </w:r>
          </w:p>
        </w:tc>
        <w:tc>
          <w:tcPr>
            <w:tcW w:w="4536" w:type="dxa"/>
          </w:tcPr>
          <w:p w:rsidR="00EE27C1" w:rsidRPr="006B49CB" w:rsidRDefault="00EE27C1" w:rsidP="001009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49CB">
              <w:rPr>
                <w:rFonts w:ascii="Times New Roman" w:hAnsi="Times New Roman" w:cs="Times New Roman"/>
                <w:szCs w:val="24"/>
              </w:rPr>
              <w:t>Воронина Валерия (2 место)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B49CB">
              <w:rPr>
                <w:rFonts w:ascii="Times New Roman" w:hAnsi="Times New Roman" w:cs="Times New Roman"/>
                <w:szCs w:val="24"/>
              </w:rPr>
              <w:t>Степаненко Кира (3 место)</w:t>
            </w:r>
          </w:p>
          <w:p w:rsidR="00EE27C1" w:rsidRPr="006B49CB" w:rsidRDefault="00EE27C1" w:rsidP="001009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B49CB">
              <w:rPr>
                <w:rFonts w:ascii="Times New Roman" w:hAnsi="Times New Roman" w:cs="Times New Roman"/>
                <w:szCs w:val="24"/>
              </w:rPr>
              <w:t>Гриховодов</w:t>
            </w:r>
            <w:proofErr w:type="spellEnd"/>
            <w:r w:rsidRPr="006B49CB">
              <w:rPr>
                <w:rFonts w:ascii="Times New Roman" w:hAnsi="Times New Roman" w:cs="Times New Roman"/>
                <w:szCs w:val="24"/>
              </w:rPr>
              <w:t xml:space="preserve"> Роман (2 место)</w:t>
            </w:r>
          </w:p>
        </w:tc>
      </w:tr>
      <w:tr w:rsidR="00EE27C1" w:rsidRPr="002B7D0F" w:rsidTr="001009E0">
        <w:tc>
          <w:tcPr>
            <w:tcW w:w="704" w:type="dxa"/>
          </w:tcPr>
          <w:p w:rsidR="00EE27C1" w:rsidRPr="002B7D0F" w:rsidRDefault="00EE27C1" w:rsidP="00100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4678" w:type="dxa"/>
          </w:tcPr>
          <w:p w:rsidR="00EE27C1" w:rsidRPr="00A022D1" w:rsidRDefault="00EE27C1" w:rsidP="0010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022D1">
              <w:rPr>
                <w:rFonts w:ascii="Times New Roman" w:hAnsi="Times New Roman" w:cs="Times New Roman"/>
                <w:szCs w:val="24"/>
              </w:rPr>
              <w:t>Муниципальный этап Всероссийского конкурса экологического рисунка</w:t>
            </w:r>
          </w:p>
        </w:tc>
        <w:tc>
          <w:tcPr>
            <w:tcW w:w="4536" w:type="dxa"/>
          </w:tcPr>
          <w:p w:rsidR="00EE27C1" w:rsidRPr="00A022D1" w:rsidRDefault="00EE27C1" w:rsidP="001009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022D1">
              <w:rPr>
                <w:rFonts w:ascii="Times New Roman" w:hAnsi="Times New Roman" w:cs="Times New Roman"/>
                <w:szCs w:val="24"/>
              </w:rPr>
              <w:t>Беленко Юлия (2 место) Романова Катя (2 место)</w:t>
            </w:r>
          </w:p>
          <w:p w:rsidR="00EE27C1" w:rsidRPr="00A022D1" w:rsidRDefault="00EE27C1" w:rsidP="001009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022D1">
              <w:rPr>
                <w:rFonts w:ascii="Times New Roman" w:hAnsi="Times New Roman" w:cs="Times New Roman"/>
                <w:szCs w:val="24"/>
              </w:rPr>
              <w:t>Матусевич София (2 место и 3 место)</w:t>
            </w:r>
          </w:p>
          <w:p w:rsidR="00EE27C1" w:rsidRPr="00A022D1" w:rsidRDefault="00EE27C1" w:rsidP="001009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022D1">
              <w:rPr>
                <w:rFonts w:ascii="Times New Roman" w:hAnsi="Times New Roman" w:cs="Times New Roman"/>
                <w:szCs w:val="24"/>
              </w:rPr>
              <w:t>Зюзгинов</w:t>
            </w:r>
            <w:proofErr w:type="spellEnd"/>
            <w:r w:rsidRPr="00A022D1">
              <w:rPr>
                <w:rFonts w:ascii="Times New Roman" w:hAnsi="Times New Roman" w:cs="Times New Roman"/>
                <w:szCs w:val="24"/>
              </w:rPr>
              <w:t xml:space="preserve"> Дамир (3 место)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022D1">
              <w:rPr>
                <w:rFonts w:ascii="Times New Roman" w:hAnsi="Times New Roman" w:cs="Times New Roman"/>
                <w:szCs w:val="24"/>
              </w:rPr>
              <w:t>Семенова Полина (1 место)</w:t>
            </w:r>
          </w:p>
          <w:p w:rsidR="00EE27C1" w:rsidRPr="00A022D1" w:rsidRDefault="00EE27C1" w:rsidP="001009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022D1">
              <w:rPr>
                <w:rFonts w:ascii="Times New Roman" w:hAnsi="Times New Roman" w:cs="Times New Roman"/>
                <w:szCs w:val="24"/>
              </w:rPr>
              <w:t>Мирошниченко Алена (2 место)</w:t>
            </w:r>
          </w:p>
        </w:tc>
      </w:tr>
      <w:tr w:rsidR="00EE27C1" w:rsidRPr="002B7D0F" w:rsidTr="001009E0">
        <w:tc>
          <w:tcPr>
            <w:tcW w:w="704" w:type="dxa"/>
          </w:tcPr>
          <w:p w:rsidR="00EE27C1" w:rsidRPr="002B7D0F" w:rsidRDefault="00EE27C1" w:rsidP="00100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4678" w:type="dxa"/>
          </w:tcPr>
          <w:p w:rsidR="00EE27C1" w:rsidRPr="006B49CB" w:rsidRDefault="00EE27C1" w:rsidP="0010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B4789">
              <w:rPr>
                <w:rFonts w:ascii="Times New Roman" w:hAnsi="Times New Roman" w:cs="Times New Roman"/>
                <w:szCs w:val="24"/>
              </w:rPr>
              <w:t>Всероссийский  конкурс</w:t>
            </w:r>
            <w:proofErr w:type="gramEnd"/>
            <w:r w:rsidRPr="00DB4789">
              <w:rPr>
                <w:rFonts w:ascii="Times New Roman" w:hAnsi="Times New Roman" w:cs="Times New Roman"/>
                <w:szCs w:val="24"/>
              </w:rPr>
              <w:t xml:space="preserve"> социальной рекламы антинаркотической направленности и пропаганды здорового образа жизни «Спасем жизнь вместе»</w:t>
            </w:r>
          </w:p>
        </w:tc>
        <w:tc>
          <w:tcPr>
            <w:tcW w:w="4536" w:type="dxa"/>
          </w:tcPr>
          <w:p w:rsidR="00EE27C1" w:rsidRPr="006B49CB" w:rsidRDefault="00EE27C1" w:rsidP="001009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B4789">
              <w:rPr>
                <w:rFonts w:ascii="Times New Roman" w:hAnsi="Times New Roman" w:cs="Times New Roman"/>
                <w:szCs w:val="24"/>
              </w:rPr>
              <w:t>Личман</w:t>
            </w:r>
            <w:proofErr w:type="spellEnd"/>
            <w:r w:rsidRPr="00DB4789">
              <w:rPr>
                <w:rFonts w:ascii="Times New Roman" w:hAnsi="Times New Roman" w:cs="Times New Roman"/>
                <w:szCs w:val="24"/>
              </w:rPr>
              <w:t xml:space="preserve"> Ева, </w:t>
            </w:r>
            <w:proofErr w:type="spellStart"/>
            <w:r w:rsidRPr="00DB4789">
              <w:rPr>
                <w:rFonts w:ascii="Times New Roman" w:hAnsi="Times New Roman" w:cs="Times New Roman"/>
                <w:szCs w:val="24"/>
              </w:rPr>
              <w:t>Воротникова</w:t>
            </w:r>
            <w:proofErr w:type="spellEnd"/>
            <w:r w:rsidRPr="00DB4789">
              <w:rPr>
                <w:rFonts w:ascii="Times New Roman" w:hAnsi="Times New Roman" w:cs="Times New Roman"/>
                <w:szCs w:val="24"/>
              </w:rPr>
              <w:t xml:space="preserve"> Ангелина, Левина Екатерина, Васильева Александра, Книга Алеся</w:t>
            </w:r>
            <w:r>
              <w:rPr>
                <w:rFonts w:ascii="Times New Roman" w:hAnsi="Times New Roman" w:cs="Times New Roman"/>
                <w:szCs w:val="24"/>
              </w:rPr>
              <w:t xml:space="preserve"> (2 место)</w:t>
            </w:r>
          </w:p>
        </w:tc>
      </w:tr>
      <w:tr w:rsidR="00EE27C1" w:rsidRPr="002B7D0F" w:rsidTr="001009E0">
        <w:tc>
          <w:tcPr>
            <w:tcW w:w="704" w:type="dxa"/>
          </w:tcPr>
          <w:p w:rsidR="00EE27C1" w:rsidRPr="002B7D0F" w:rsidRDefault="00EE27C1" w:rsidP="00100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4678" w:type="dxa"/>
          </w:tcPr>
          <w:p w:rsidR="00EE27C1" w:rsidRPr="00DB4789" w:rsidRDefault="00EE27C1" w:rsidP="0010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5115B">
              <w:rPr>
                <w:rFonts w:ascii="Times New Roman" w:hAnsi="Times New Roman" w:cs="Times New Roman"/>
                <w:szCs w:val="24"/>
              </w:rPr>
              <w:t>Муниципальный конкурс фотографий «О, Тимашевский район, как ты чудесен!»</w:t>
            </w:r>
          </w:p>
        </w:tc>
        <w:tc>
          <w:tcPr>
            <w:tcW w:w="4536" w:type="dxa"/>
          </w:tcPr>
          <w:p w:rsidR="00EE27C1" w:rsidRPr="00DB4789" w:rsidRDefault="00EE27C1" w:rsidP="001009E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5115B">
              <w:rPr>
                <w:rFonts w:ascii="Times New Roman" w:hAnsi="Times New Roman" w:cs="Times New Roman"/>
                <w:szCs w:val="24"/>
              </w:rPr>
              <w:t>Гершман</w:t>
            </w:r>
            <w:proofErr w:type="spellEnd"/>
            <w:r w:rsidRPr="00A5115B">
              <w:rPr>
                <w:rFonts w:ascii="Times New Roman" w:hAnsi="Times New Roman" w:cs="Times New Roman"/>
                <w:szCs w:val="24"/>
              </w:rPr>
              <w:t xml:space="preserve"> Виктория</w:t>
            </w:r>
            <w:r>
              <w:rPr>
                <w:rFonts w:ascii="Times New Roman" w:hAnsi="Times New Roman" w:cs="Times New Roman"/>
                <w:szCs w:val="24"/>
              </w:rPr>
              <w:t xml:space="preserve"> (1 место)</w:t>
            </w:r>
          </w:p>
        </w:tc>
      </w:tr>
      <w:tr w:rsidR="00EE27C1" w:rsidRPr="002B7D0F" w:rsidTr="001009E0">
        <w:tc>
          <w:tcPr>
            <w:tcW w:w="704" w:type="dxa"/>
          </w:tcPr>
          <w:p w:rsidR="00EE27C1" w:rsidRPr="002B7D0F" w:rsidRDefault="00EE27C1" w:rsidP="00100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  <w:tc>
          <w:tcPr>
            <w:tcW w:w="4678" w:type="dxa"/>
          </w:tcPr>
          <w:p w:rsidR="00EE27C1" w:rsidRPr="00A5115B" w:rsidRDefault="00EE27C1" w:rsidP="0010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5115B">
              <w:rPr>
                <w:rFonts w:ascii="Times New Roman" w:hAnsi="Times New Roman" w:cs="Times New Roman"/>
                <w:szCs w:val="24"/>
              </w:rPr>
              <w:t>Муниципальный конкурс рисунков «Родного района образ многоликий» посвященный 95-летию образования Тимашевского района</w:t>
            </w:r>
          </w:p>
        </w:tc>
        <w:tc>
          <w:tcPr>
            <w:tcW w:w="4536" w:type="dxa"/>
          </w:tcPr>
          <w:p w:rsidR="00EE27C1" w:rsidRDefault="00EE27C1" w:rsidP="001009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5115B">
              <w:rPr>
                <w:rFonts w:ascii="Times New Roman" w:hAnsi="Times New Roman" w:cs="Times New Roman"/>
                <w:szCs w:val="24"/>
              </w:rPr>
              <w:t>Черкаев</w:t>
            </w:r>
            <w:proofErr w:type="spellEnd"/>
            <w:r w:rsidRPr="00A5115B">
              <w:rPr>
                <w:rFonts w:ascii="Times New Roman" w:hAnsi="Times New Roman" w:cs="Times New Roman"/>
                <w:szCs w:val="24"/>
              </w:rPr>
              <w:t xml:space="preserve"> Тимур</w:t>
            </w:r>
            <w:r>
              <w:rPr>
                <w:rFonts w:ascii="Times New Roman" w:hAnsi="Times New Roman" w:cs="Times New Roman"/>
                <w:szCs w:val="24"/>
              </w:rPr>
              <w:t xml:space="preserve"> (1 место) </w:t>
            </w:r>
            <w:r w:rsidRPr="00A5115B">
              <w:rPr>
                <w:rFonts w:ascii="Times New Roman" w:hAnsi="Times New Roman" w:cs="Times New Roman"/>
                <w:szCs w:val="24"/>
              </w:rPr>
              <w:t>Данилюк Дарья</w:t>
            </w:r>
            <w:r>
              <w:rPr>
                <w:rFonts w:ascii="Times New Roman" w:hAnsi="Times New Roman" w:cs="Times New Roman"/>
                <w:szCs w:val="24"/>
              </w:rPr>
              <w:t xml:space="preserve"> (2 место)</w:t>
            </w:r>
          </w:p>
          <w:p w:rsidR="00EE27C1" w:rsidRPr="00A5115B" w:rsidRDefault="00EE27C1" w:rsidP="001009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5115B">
              <w:rPr>
                <w:rFonts w:ascii="Times New Roman" w:hAnsi="Times New Roman" w:cs="Times New Roman"/>
                <w:szCs w:val="24"/>
              </w:rPr>
              <w:t>Данилюк Дарья</w:t>
            </w:r>
            <w:r>
              <w:rPr>
                <w:rFonts w:ascii="Times New Roman" w:hAnsi="Times New Roman" w:cs="Times New Roman"/>
                <w:szCs w:val="24"/>
              </w:rPr>
              <w:t xml:space="preserve"> (3 место) </w:t>
            </w:r>
            <w:r w:rsidRPr="00A5115B">
              <w:rPr>
                <w:rFonts w:ascii="Times New Roman" w:hAnsi="Times New Roman" w:cs="Times New Roman"/>
                <w:szCs w:val="24"/>
              </w:rPr>
              <w:t xml:space="preserve">Буряк Мария </w:t>
            </w:r>
            <w:r>
              <w:rPr>
                <w:rFonts w:ascii="Times New Roman" w:hAnsi="Times New Roman" w:cs="Times New Roman"/>
                <w:szCs w:val="24"/>
              </w:rPr>
              <w:t>(2 место)</w:t>
            </w:r>
          </w:p>
          <w:p w:rsidR="00EE27C1" w:rsidRDefault="00EE27C1" w:rsidP="001009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5115B">
              <w:rPr>
                <w:rFonts w:ascii="Times New Roman" w:hAnsi="Times New Roman" w:cs="Times New Roman"/>
                <w:szCs w:val="24"/>
              </w:rPr>
              <w:t>Мясников Максим</w:t>
            </w:r>
            <w:r>
              <w:rPr>
                <w:rFonts w:ascii="Times New Roman" w:hAnsi="Times New Roman" w:cs="Times New Roman"/>
                <w:szCs w:val="24"/>
              </w:rPr>
              <w:t xml:space="preserve"> (3 место) Данилюк София (1 место)</w:t>
            </w:r>
          </w:p>
          <w:p w:rsidR="00EE27C1" w:rsidRDefault="00EE27C1" w:rsidP="001009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Саранцев Арсений (2 место) Фастовец Елизавета (3 место)</w:t>
            </w:r>
          </w:p>
          <w:p w:rsidR="00EE27C1" w:rsidRDefault="00EE27C1" w:rsidP="001009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Усик Арина (3 место)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Куртас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Лилиана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(3 место)</w:t>
            </w:r>
          </w:p>
          <w:p w:rsidR="00EE27C1" w:rsidRDefault="00EE27C1" w:rsidP="001009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Шкубелева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Карина (3 место)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Гарькуша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Данил (3 место)</w:t>
            </w:r>
          </w:p>
          <w:p w:rsidR="00EE27C1" w:rsidRDefault="00EE27C1" w:rsidP="001009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Лебединец Валерия (3 место) Гаранина Виктория (3 место)</w:t>
            </w:r>
          </w:p>
          <w:p w:rsidR="00EE27C1" w:rsidRDefault="00EE27C1" w:rsidP="001009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Кудряшов Дима (3 место) Гололобов Денис (3 место)</w:t>
            </w:r>
          </w:p>
          <w:p w:rsidR="00EE27C1" w:rsidRPr="00A5115B" w:rsidRDefault="00EE27C1" w:rsidP="001009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Гаранина Вика (1 место) Гаркуша Данил (3 место)</w:t>
            </w:r>
          </w:p>
        </w:tc>
      </w:tr>
      <w:tr w:rsidR="00EE27C1" w:rsidRPr="002B7D0F" w:rsidTr="001009E0">
        <w:tc>
          <w:tcPr>
            <w:tcW w:w="704" w:type="dxa"/>
          </w:tcPr>
          <w:p w:rsidR="00EE27C1" w:rsidRPr="002B7D0F" w:rsidRDefault="00EE27C1" w:rsidP="00100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</w:t>
            </w:r>
          </w:p>
        </w:tc>
        <w:tc>
          <w:tcPr>
            <w:tcW w:w="4678" w:type="dxa"/>
          </w:tcPr>
          <w:p w:rsidR="00EE27C1" w:rsidRPr="00A5115B" w:rsidRDefault="00EE27C1" w:rsidP="0010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Муниципальный этап краевого конкурса экологического костюма «Эко-стиль»</w:t>
            </w:r>
          </w:p>
        </w:tc>
        <w:tc>
          <w:tcPr>
            <w:tcW w:w="4536" w:type="dxa"/>
          </w:tcPr>
          <w:p w:rsidR="00EE27C1" w:rsidRPr="00A5115B" w:rsidRDefault="00EE27C1" w:rsidP="001009E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Старыгина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Софья (1 место)</w:t>
            </w:r>
          </w:p>
        </w:tc>
      </w:tr>
      <w:tr w:rsidR="00EE27C1" w:rsidRPr="002B7D0F" w:rsidTr="001009E0">
        <w:tc>
          <w:tcPr>
            <w:tcW w:w="704" w:type="dxa"/>
          </w:tcPr>
          <w:p w:rsidR="00EE27C1" w:rsidRPr="002B7D0F" w:rsidRDefault="00EE27C1" w:rsidP="00100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</w:t>
            </w:r>
          </w:p>
        </w:tc>
        <w:tc>
          <w:tcPr>
            <w:tcW w:w="4678" w:type="dxa"/>
          </w:tcPr>
          <w:p w:rsidR="00EE27C1" w:rsidRDefault="00EE27C1" w:rsidP="0010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– друзья и защитники Природы!</w:t>
            </w:r>
          </w:p>
        </w:tc>
        <w:tc>
          <w:tcPr>
            <w:tcW w:w="4536" w:type="dxa"/>
          </w:tcPr>
          <w:p w:rsidR="00EE27C1" w:rsidRDefault="00EE27C1" w:rsidP="001009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Фокина Ксения (1 место)</w:t>
            </w:r>
          </w:p>
          <w:p w:rsidR="00EE27C1" w:rsidRDefault="00EE27C1" w:rsidP="001009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Край экобиологический центр (2 место)</w:t>
            </w:r>
          </w:p>
        </w:tc>
      </w:tr>
      <w:tr w:rsidR="00EE27C1" w:rsidRPr="002B7D0F" w:rsidTr="001009E0">
        <w:tc>
          <w:tcPr>
            <w:tcW w:w="704" w:type="dxa"/>
          </w:tcPr>
          <w:p w:rsidR="00EE27C1" w:rsidRPr="002B7D0F" w:rsidRDefault="00EE27C1" w:rsidP="00100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4678" w:type="dxa"/>
          </w:tcPr>
          <w:p w:rsidR="00EE27C1" w:rsidRDefault="00EE27C1" w:rsidP="0010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Муниципальный этап краевой акции «Экологический мониторинг»</w:t>
            </w:r>
          </w:p>
        </w:tc>
        <w:tc>
          <w:tcPr>
            <w:tcW w:w="4536" w:type="dxa"/>
          </w:tcPr>
          <w:p w:rsidR="00EE27C1" w:rsidRDefault="00EE27C1" w:rsidP="001009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Танин Евгений (2 место)</w:t>
            </w:r>
          </w:p>
        </w:tc>
      </w:tr>
      <w:tr w:rsidR="00EE27C1" w:rsidRPr="002B7D0F" w:rsidTr="001009E0">
        <w:tc>
          <w:tcPr>
            <w:tcW w:w="704" w:type="dxa"/>
          </w:tcPr>
          <w:p w:rsidR="00EE27C1" w:rsidRPr="002B7D0F" w:rsidRDefault="00EE27C1" w:rsidP="00100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</w:t>
            </w:r>
          </w:p>
        </w:tc>
        <w:tc>
          <w:tcPr>
            <w:tcW w:w="4678" w:type="dxa"/>
          </w:tcPr>
          <w:p w:rsidR="00EE27C1" w:rsidRDefault="00EE27C1" w:rsidP="0010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Региональный этап Международного конкурса «Красота Божьего мира» 2022года</w:t>
            </w:r>
          </w:p>
        </w:tc>
        <w:tc>
          <w:tcPr>
            <w:tcW w:w="4536" w:type="dxa"/>
          </w:tcPr>
          <w:p w:rsidR="00EE27C1" w:rsidRDefault="00EE27C1" w:rsidP="001009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Фастовец Виктория (3 место, лауреат)</w:t>
            </w:r>
          </w:p>
          <w:p w:rsidR="00EE27C1" w:rsidRDefault="00EE27C1" w:rsidP="001009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27C1" w:rsidRPr="002B7D0F" w:rsidTr="001009E0">
        <w:tc>
          <w:tcPr>
            <w:tcW w:w="704" w:type="dxa"/>
          </w:tcPr>
          <w:p w:rsidR="00EE27C1" w:rsidRPr="002B7D0F" w:rsidRDefault="00EE27C1" w:rsidP="00100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</w:t>
            </w:r>
          </w:p>
        </w:tc>
        <w:tc>
          <w:tcPr>
            <w:tcW w:w="4678" w:type="dxa"/>
          </w:tcPr>
          <w:p w:rsidR="00EE27C1" w:rsidRDefault="00EE27C1" w:rsidP="0010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50CB8">
              <w:rPr>
                <w:rFonts w:ascii="Times New Roman" w:hAnsi="Times New Roman" w:cs="Times New Roman"/>
                <w:szCs w:val="24"/>
                <w:lang w:val="en-US"/>
              </w:rPr>
              <w:t>XIII</w:t>
            </w:r>
            <w:r w:rsidRPr="00950CB8">
              <w:rPr>
                <w:rFonts w:ascii="Times New Roman" w:hAnsi="Times New Roman" w:cs="Times New Roman"/>
                <w:szCs w:val="24"/>
              </w:rPr>
              <w:t xml:space="preserve"> межрегиональный интеллектуальный конкурс «Самое синее в мире…», посвященный Международному дню Черного моря</w:t>
            </w:r>
          </w:p>
        </w:tc>
        <w:tc>
          <w:tcPr>
            <w:tcW w:w="4536" w:type="dxa"/>
          </w:tcPr>
          <w:p w:rsidR="00EE27C1" w:rsidRPr="00950CB8" w:rsidRDefault="00EE27C1" w:rsidP="001009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50CB8">
              <w:rPr>
                <w:rFonts w:ascii="Times New Roman" w:hAnsi="Times New Roman" w:cs="Times New Roman"/>
                <w:szCs w:val="24"/>
              </w:rPr>
              <w:t>Гершман</w:t>
            </w:r>
            <w:proofErr w:type="spellEnd"/>
            <w:r w:rsidRPr="00950CB8">
              <w:rPr>
                <w:rFonts w:ascii="Times New Roman" w:hAnsi="Times New Roman" w:cs="Times New Roman"/>
                <w:szCs w:val="24"/>
              </w:rPr>
              <w:t xml:space="preserve"> Вика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950CB8">
              <w:rPr>
                <w:rFonts w:ascii="Times New Roman" w:hAnsi="Times New Roman" w:cs="Times New Roman"/>
                <w:szCs w:val="24"/>
              </w:rPr>
              <w:t>Фоменко Вика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50CB8">
              <w:rPr>
                <w:rFonts w:ascii="Times New Roman" w:hAnsi="Times New Roman" w:cs="Times New Roman"/>
                <w:szCs w:val="24"/>
              </w:rPr>
              <w:t>Лычева</w:t>
            </w:r>
            <w:proofErr w:type="spellEnd"/>
            <w:r w:rsidRPr="00950CB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50CB8">
              <w:rPr>
                <w:rFonts w:ascii="Times New Roman" w:hAnsi="Times New Roman" w:cs="Times New Roman"/>
                <w:szCs w:val="24"/>
              </w:rPr>
              <w:t>Виолета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950CB8">
              <w:rPr>
                <w:rFonts w:ascii="Times New Roman" w:hAnsi="Times New Roman" w:cs="Times New Roman"/>
                <w:szCs w:val="24"/>
              </w:rPr>
              <w:t>Зайцева Зоя</w:t>
            </w:r>
          </w:p>
          <w:p w:rsidR="00EE27C1" w:rsidRDefault="00EE27C1" w:rsidP="001009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50CB8">
              <w:rPr>
                <w:rFonts w:ascii="Times New Roman" w:hAnsi="Times New Roman" w:cs="Times New Roman"/>
                <w:szCs w:val="24"/>
              </w:rPr>
              <w:t>Муха Ксения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950CB8">
              <w:rPr>
                <w:rFonts w:ascii="Times New Roman" w:hAnsi="Times New Roman" w:cs="Times New Roman"/>
                <w:szCs w:val="24"/>
              </w:rPr>
              <w:t>Шестакова Лиза</w:t>
            </w:r>
            <w:r>
              <w:rPr>
                <w:rFonts w:ascii="Times New Roman" w:hAnsi="Times New Roman" w:cs="Times New Roman"/>
                <w:szCs w:val="24"/>
              </w:rPr>
              <w:t xml:space="preserve"> (призеры)</w:t>
            </w:r>
          </w:p>
        </w:tc>
      </w:tr>
      <w:tr w:rsidR="00EE27C1" w:rsidRPr="002B7D0F" w:rsidTr="001009E0">
        <w:tc>
          <w:tcPr>
            <w:tcW w:w="704" w:type="dxa"/>
          </w:tcPr>
          <w:p w:rsidR="00EE27C1" w:rsidRPr="002B7D0F" w:rsidRDefault="00EE27C1" w:rsidP="00100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  <w:tc>
          <w:tcPr>
            <w:tcW w:w="4678" w:type="dxa"/>
          </w:tcPr>
          <w:p w:rsidR="00EE27C1" w:rsidRPr="003E6AC0" w:rsidRDefault="00EE27C1" w:rsidP="0010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Муниципальный этап Всероссийского конкурса «Моя малая родина: природа, культура, этнос»</w:t>
            </w:r>
          </w:p>
        </w:tc>
        <w:tc>
          <w:tcPr>
            <w:tcW w:w="4536" w:type="dxa"/>
          </w:tcPr>
          <w:p w:rsidR="00EE27C1" w:rsidRPr="00950CB8" w:rsidRDefault="00EE27C1" w:rsidP="001009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Чайка Дарья (2 место</w:t>
            </w:r>
            <w:r w:rsidRPr="00222BC3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EE27C1" w:rsidRPr="002B7D0F" w:rsidTr="001009E0">
        <w:tc>
          <w:tcPr>
            <w:tcW w:w="704" w:type="dxa"/>
          </w:tcPr>
          <w:p w:rsidR="00EE27C1" w:rsidRPr="002B7D0F" w:rsidRDefault="00EE27C1" w:rsidP="00100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22</w:t>
            </w:r>
          </w:p>
        </w:tc>
        <w:tc>
          <w:tcPr>
            <w:tcW w:w="4678" w:type="dxa"/>
          </w:tcPr>
          <w:p w:rsidR="00EE27C1" w:rsidRDefault="00EE27C1" w:rsidP="0010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«Моей любимой маме»</w:t>
            </w:r>
          </w:p>
        </w:tc>
        <w:tc>
          <w:tcPr>
            <w:tcW w:w="4536" w:type="dxa"/>
          </w:tcPr>
          <w:p w:rsidR="00EE27C1" w:rsidRPr="00774017" w:rsidRDefault="00EE27C1" w:rsidP="001009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74017">
              <w:rPr>
                <w:rFonts w:ascii="Times New Roman" w:hAnsi="Times New Roman" w:cs="Times New Roman"/>
                <w:szCs w:val="24"/>
              </w:rPr>
              <w:t>Коротаев</w:t>
            </w:r>
            <w:proofErr w:type="spellEnd"/>
            <w:r w:rsidRPr="00774017">
              <w:rPr>
                <w:rFonts w:ascii="Times New Roman" w:hAnsi="Times New Roman" w:cs="Times New Roman"/>
                <w:szCs w:val="24"/>
              </w:rPr>
              <w:t xml:space="preserve"> Егор</w:t>
            </w:r>
            <w:r>
              <w:rPr>
                <w:rFonts w:ascii="Times New Roman" w:hAnsi="Times New Roman" w:cs="Times New Roman"/>
                <w:szCs w:val="24"/>
              </w:rPr>
              <w:t xml:space="preserve"> (1 место) </w:t>
            </w:r>
            <w:r w:rsidRPr="00774017">
              <w:rPr>
                <w:rFonts w:ascii="Times New Roman" w:hAnsi="Times New Roman" w:cs="Times New Roman"/>
                <w:szCs w:val="24"/>
              </w:rPr>
              <w:t>Веснина София</w:t>
            </w:r>
            <w:r>
              <w:rPr>
                <w:rFonts w:ascii="Times New Roman" w:hAnsi="Times New Roman" w:cs="Times New Roman"/>
                <w:szCs w:val="24"/>
              </w:rPr>
              <w:t xml:space="preserve"> (3 место)</w:t>
            </w:r>
          </w:p>
          <w:p w:rsidR="00EE27C1" w:rsidRDefault="00EE27C1" w:rsidP="001009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74017">
              <w:rPr>
                <w:rFonts w:ascii="Times New Roman" w:hAnsi="Times New Roman" w:cs="Times New Roman"/>
                <w:szCs w:val="24"/>
              </w:rPr>
              <w:t>Толкин</w:t>
            </w:r>
            <w:proofErr w:type="spellEnd"/>
            <w:r w:rsidRPr="00774017">
              <w:rPr>
                <w:rFonts w:ascii="Times New Roman" w:hAnsi="Times New Roman" w:cs="Times New Roman"/>
                <w:szCs w:val="24"/>
              </w:rPr>
              <w:t xml:space="preserve"> Демид</w:t>
            </w:r>
            <w:r>
              <w:rPr>
                <w:rFonts w:ascii="Times New Roman" w:hAnsi="Times New Roman" w:cs="Times New Roman"/>
                <w:szCs w:val="24"/>
              </w:rPr>
              <w:t xml:space="preserve"> (1 место) </w:t>
            </w:r>
            <w:r w:rsidRPr="00774017">
              <w:rPr>
                <w:rFonts w:ascii="Times New Roman" w:hAnsi="Times New Roman" w:cs="Times New Roman"/>
                <w:szCs w:val="24"/>
              </w:rPr>
              <w:t>Минеева Ульяна</w:t>
            </w:r>
            <w:r>
              <w:rPr>
                <w:rFonts w:ascii="Times New Roman" w:hAnsi="Times New Roman" w:cs="Times New Roman"/>
                <w:szCs w:val="24"/>
              </w:rPr>
              <w:t xml:space="preserve"> (1 место)</w:t>
            </w:r>
          </w:p>
          <w:p w:rsidR="00EE27C1" w:rsidRDefault="00EE27C1" w:rsidP="001009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Герасимов Арсений (2 место)</w:t>
            </w:r>
          </w:p>
        </w:tc>
      </w:tr>
      <w:tr w:rsidR="00EE27C1" w:rsidRPr="002B7D0F" w:rsidTr="001009E0">
        <w:tc>
          <w:tcPr>
            <w:tcW w:w="704" w:type="dxa"/>
          </w:tcPr>
          <w:p w:rsidR="00EE27C1" w:rsidRPr="002B7D0F" w:rsidRDefault="00EE27C1" w:rsidP="00100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23</w:t>
            </w:r>
          </w:p>
        </w:tc>
        <w:tc>
          <w:tcPr>
            <w:tcW w:w="4678" w:type="dxa"/>
          </w:tcPr>
          <w:p w:rsidR="00EE27C1" w:rsidRDefault="00EE27C1" w:rsidP="0010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74017">
              <w:rPr>
                <w:rFonts w:ascii="Times New Roman" w:hAnsi="Times New Roman" w:cs="Times New Roman"/>
                <w:szCs w:val="24"/>
              </w:rPr>
              <w:t>Краевой фестиваль «Здравствуй, мама!»</w:t>
            </w:r>
          </w:p>
        </w:tc>
        <w:tc>
          <w:tcPr>
            <w:tcW w:w="4536" w:type="dxa"/>
          </w:tcPr>
          <w:p w:rsidR="00EE27C1" w:rsidRPr="00774017" w:rsidRDefault="00EE27C1" w:rsidP="001009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4017">
              <w:rPr>
                <w:rFonts w:ascii="Times New Roman" w:hAnsi="Times New Roman" w:cs="Times New Roman"/>
                <w:szCs w:val="24"/>
              </w:rPr>
              <w:t>Дик Алексей</w:t>
            </w:r>
            <w:r>
              <w:rPr>
                <w:rFonts w:ascii="Times New Roman" w:hAnsi="Times New Roman" w:cs="Times New Roman"/>
                <w:szCs w:val="24"/>
              </w:rPr>
              <w:t xml:space="preserve"> (1место)</w:t>
            </w:r>
          </w:p>
        </w:tc>
      </w:tr>
      <w:tr w:rsidR="00EE27C1" w:rsidRPr="002B7D0F" w:rsidTr="001009E0">
        <w:tc>
          <w:tcPr>
            <w:tcW w:w="704" w:type="dxa"/>
          </w:tcPr>
          <w:p w:rsidR="00EE27C1" w:rsidRPr="002B7D0F" w:rsidRDefault="00EE27C1" w:rsidP="00100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24</w:t>
            </w:r>
          </w:p>
        </w:tc>
        <w:tc>
          <w:tcPr>
            <w:tcW w:w="4678" w:type="dxa"/>
          </w:tcPr>
          <w:p w:rsidR="00EE27C1" w:rsidRPr="00774017" w:rsidRDefault="00EE27C1" w:rsidP="0010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022D1">
              <w:rPr>
                <w:rFonts w:ascii="Times New Roman" w:hAnsi="Times New Roman" w:cs="Times New Roman"/>
                <w:szCs w:val="24"/>
              </w:rPr>
              <w:t>Муниципальный этап Всероссийского конкурса экологического рисунка</w:t>
            </w:r>
          </w:p>
        </w:tc>
        <w:tc>
          <w:tcPr>
            <w:tcW w:w="4536" w:type="dxa"/>
          </w:tcPr>
          <w:p w:rsidR="00EE27C1" w:rsidRPr="003B235D" w:rsidRDefault="00EE27C1" w:rsidP="001009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B235D">
              <w:rPr>
                <w:rFonts w:ascii="Times New Roman" w:hAnsi="Times New Roman" w:cs="Times New Roman"/>
                <w:szCs w:val="24"/>
              </w:rPr>
              <w:t>Испалова</w:t>
            </w:r>
            <w:proofErr w:type="spellEnd"/>
            <w:r w:rsidRPr="003B235D">
              <w:rPr>
                <w:rFonts w:ascii="Times New Roman" w:hAnsi="Times New Roman" w:cs="Times New Roman"/>
                <w:szCs w:val="24"/>
              </w:rPr>
              <w:t xml:space="preserve"> Василиса (1 место)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B235D">
              <w:rPr>
                <w:rFonts w:ascii="Times New Roman" w:hAnsi="Times New Roman" w:cs="Times New Roman"/>
                <w:szCs w:val="24"/>
              </w:rPr>
              <w:t>Мовсесян Валерия (1 место)</w:t>
            </w:r>
          </w:p>
          <w:p w:rsidR="00EE27C1" w:rsidRPr="003B235D" w:rsidRDefault="00EE27C1" w:rsidP="001009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B235D">
              <w:rPr>
                <w:rFonts w:ascii="Times New Roman" w:hAnsi="Times New Roman" w:cs="Times New Roman"/>
                <w:szCs w:val="24"/>
              </w:rPr>
              <w:t>Иванова Татьяна (2 место)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B235D">
              <w:rPr>
                <w:rFonts w:ascii="Times New Roman" w:hAnsi="Times New Roman" w:cs="Times New Roman"/>
                <w:szCs w:val="24"/>
              </w:rPr>
              <w:t>Чепа</w:t>
            </w:r>
            <w:proofErr w:type="spellEnd"/>
            <w:r w:rsidRPr="003B235D">
              <w:rPr>
                <w:rFonts w:ascii="Times New Roman" w:hAnsi="Times New Roman" w:cs="Times New Roman"/>
                <w:szCs w:val="24"/>
              </w:rPr>
              <w:t xml:space="preserve"> Милена (3 место)</w:t>
            </w:r>
          </w:p>
          <w:p w:rsidR="00EE27C1" w:rsidRPr="00774017" w:rsidRDefault="00EE27C1" w:rsidP="001009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B235D">
              <w:rPr>
                <w:rFonts w:ascii="Times New Roman" w:hAnsi="Times New Roman" w:cs="Times New Roman"/>
                <w:szCs w:val="24"/>
              </w:rPr>
              <w:t>Киселева Эвелина (2 место)</w:t>
            </w:r>
          </w:p>
        </w:tc>
      </w:tr>
    </w:tbl>
    <w:p w:rsidR="00EE27C1" w:rsidRPr="00F8161D" w:rsidRDefault="00EE27C1" w:rsidP="001009E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EE27C1" w:rsidRPr="000826D7" w:rsidRDefault="00EE27C1" w:rsidP="00100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6D7">
        <w:rPr>
          <w:rFonts w:ascii="Times New Roman" w:hAnsi="Times New Roman" w:cs="Times New Roman"/>
          <w:sz w:val="28"/>
          <w:szCs w:val="28"/>
        </w:rPr>
        <w:t>В течение всего периода, члены волонтерского отряда «Молодое поколение» организовывали множество акций «Посылка солдату», «Помощь ветерану», «Ветеран живет рядом», «Уборка мемориальных объектов», «Чистый берег» и др. (оказание шефской помощи ветеранам, участникам и инвалидам ВОВ).</w:t>
      </w:r>
    </w:p>
    <w:p w:rsidR="00EE27C1" w:rsidRPr="000826D7" w:rsidRDefault="00EE27C1" w:rsidP="001009E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826D7">
        <w:rPr>
          <w:rFonts w:ascii="Times New Roman" w:hAnsi="Times New Roman"/>
          <w:sz w:val="28"/>
          <w:szCs w:val="28"/>
        </w:rPr>
        <w:t>Ученики активно принимали участие в спортивных соревнованиях, сдаче норм ГТО.</w:t>
      </w:r>
    </w:p>
    <w:p w:rsidR="00EE27C1" w:rsidRPr="000826D7" w:rsidRDefault="00EE27C1" w:rsidP="0010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D7">
        <w:rPr>
          <w:rFonts w:ascii="Times New Roman" w:hAnsi="Times New Roman" w:cs="Times New Roman"/>
          <w:sz w:val="28"/>
          <w:szCs w:val="28"/>
        </w:rPr>
        <w:t xml:space="preserve">         Члены Ученического Совета всегда являются активными участниками всех школьных мероприятий, районных акций, фестивалей, конкурсов и много внимания уделяют вопросам организации дисциплины и порядка в школе.</w:t>
      </w:r>
    </w:p>
    <w:p w:rsidR="00EE27C1" w:rsidRPr="000826D7" w:rsidRDefault="00EE27C1" w:rsidP="00100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6D7">
        <w:rPr>
          <w:rFonts w:ascii="Times New Roman" w:eastAsia="Times New Roman" w:hAnsi="Times New Roman" w:cs="Times New Roman"/>
          <w:sz w:val="28"/>
          <w:szCs w:val="28"/>
        </w:rPr>
        <w:t>Вся воспитательная работа в школе ведется в системе, и в комплексе охватывает различные стороны жизни всех участников образовательного процесса (обучающихся, учителей, родителей).</w:t>
      </w:r>
    </w:p>
    <w:p w:rsidR="00EE27C1" w:rsidRPr="000826D7" w:rsidRDefault="00EE27C1" w:rsidP="00575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МБОУ СОШ №1 неотъемлемой частью воспитательной деятельности является воспитание уважения к государственным символам Российской Федерации, разъяснение их сущности и значения, повышение их роли в патриотическом и гражданском воспитании детей. В связи с введением в действие Федеральных конституционных законов «О Государственном флаге Российской Федерации» (от 25.12.2000 № 1-ФКЗ), «О Государственном гербе Российской Федерации» (от 25.12.2000 № 2-ФКЗ), «О Государственном гимне Российской Федерации» (от 25.12.2000 № 3-ФКЗ) и приказом Минобразования России «Об объявлении федеральных конституционных законов Российской Федерации об официальных государственных символах России» от 01.02.02 № 271,  в школе, с сентября месяца практикуются следующие методы и формы по приобщению учащихся  к государственной символике:</w:t>
      </w:r>
    </w:p>
    <w:p w:rsidR="00EE27C1" w:rsidRPr="000826D7" w:rsidRDefault="00EE27C1" w:rsidP="001009E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рекреации школы находится наглядный материал:</w:t>
      </w:r>
    </w:p>
    <w:p w:rsidR="00EE27C1" w:rsidRPr="000826D7" w:rsidRDefault="00EE27C1" w:rsidP="001009E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«Государственный флаг РФ, КК и Тимашевского района»;</w:t>
      </w:r>
    </w:p>
    <w:p w:rsidR="00EE27C1" w:rsidRPr="000826D7" w:rsidRDefault="00EE27C1" w:rsidP="001009E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«Государственный герб РФ, КК и Тимашевского района»; </w:t>
      </w:r>
    </w:p>
    <w:p w:rsidR="00EE27C1" w:rsidRPr="000826D7" w:rsidRDefault="00EE27C1" w:rsidP="001009E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«Государственный гимн РФ, КК и Тимашевского района»;</w:t>
      </w:r>
    </w:p>
    <w:p w:rsidR="00EE27C1" w:rsidRPr="000826D7" w:rsidRDefault="00EE27C1" w:rsidP="00575489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стендах классных уголков находится наглядный материал (флаги, гербы, гимны, обычаи, традиции и т.д.)</w:t>
      </w:r>
    </w:p>
    <w:p w:rsidR="00EE27C1" w:rsidRPr="000826D7" w:rsidRDefault="00EE27C1" w:rsidP="00575489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классные часы, посвященные истории возникновения флага, герба, гимна Российской Федерации, а также посвященные анализу текста гимна Российской Федерации.</w:t>
      </w:r>
    </w:p>
    <w:p w:rsidR="00EE27C1" w:rsidRPr="000826D7" w:rsidRDefault="00EE27C1" w:rsidP="00575489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беседы: «Основной закон нашей жизни», «Святая обязанность гражданина – чтить и беречь символы нашего государства», «Правила отношения к символам государства» и т.п.</w:t>
      </w:r>
    </w:p>
    <w:p w:rsidR="00EE27C1" w:rsidRPr="000826D7" w:rsidRDefault="00EE27C1" w:rsidP="00575489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 и проведены «Уроки мужества»: «Символы РФ: овеянные славой флаг и герб», «Главная песня нашей страны», «Почести Государственному флагу и Государственному гимну».</w:t>
      </w:r>
    </w:p>
    <w:p w:rsidR="00EE27C1" w:rsidRPr="000826D7" w:rsidRDefault="00EE27C1" w:rsidP="00575489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 просмотр документальных фильмов, посвященных государственным символам РФ.</w:t>
      </w:r>
    </w:p>
    <w:p w:rsidR="00EE27C1" w:rsidRPr="000826D7" w:rsidRDefault="00EE27C1" w:rsidP="00575489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Оформлена выставка политической и художественной литературы о символах государства. На ней же размещены списки рекомендуемой литературы, тематика бесед для всех возрастных групп школьников, педагогов, а также плакаты, иллюстрации и другие вспомогательные материалы.</w:t>
      </w:r>
    </w:p>
    <w:p w:rsidR="00EE27C1" w:rsidRPr="000826D7" w:rsidRDefault="00575489" w:rsidP="00575489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Еженедельно в школе осуществляются торжественные линейки</w:t>
      </w:r>
      <w:r w:rsidR="00EE27C1" w:rsidRPr="0008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 церемониала и спортивные соревнования в школе проходят с поднятием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(спуском)</w:t>
      </w:r>
      <w:r w:rsidR="00EE27C1" w:rsidRPr="0008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флагов, исполнением гимнов России, КК, Тимашевского района.</w:t>
      </w:r>
    </w:p>
    <w:p w:rsidR="00EE27C1" w:rsidRPr="000826D7" w:rsidRDefault="00EE27C1" w:rsidP="00575489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церемонию поднятия</w:t>
      </w:r>
      <w:r w:rsidR="00575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(спуска)</w:t>
      </w:r>
      <w:r w:rsidRPr="0008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флага, встречи, беседы приглашаются местные жители, старожилы, люди, пользующиеся уважением окружающих, участники Великой Отечественной во</w:t>
      </w:r>
      <w:r w:rsidR="00575489">
        <w:rPr>
          <w:rFonts w:ascii="Times New Roman" w:eastAsia="Times New Roman" w:hAnsi="Times New Roman" w:cs="Times New Roman"/>
          <w:sz w:val="28"/>
          <w:szCs w:val="28"/>
          <w:lang w:eastAsia="ru-RU"/>
        </w:rPr>
        <w:t>йны, военнослужащие, спортсмены, представители из Совета отцов.</w:t>
      </w:r>
      <w:r w:rsidRPr="0008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это дает возможность наполнить конкретным содержанием понятия о символах государства, их роли и значении в жизни каждого человека.</w:t>
      </w:r>
    </w:p>
    <w:p w:rsidR="00EE27C1" w:rsidRPr="000826D7" w:rsidRDefault="00EE27C1" w:rsidP="0057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Для углубления политических смыслов, заложенных в государственных символах России, подчеркивания их исторической преемственности, для старших школьников расширяются представления о гражданских обязанностях. В содержание бесед, классных часов включаются факты и эпизоды, которые характеризуют отношение наших граждан, воинов, спортсменов к флагу, гербу и гимну нашей страны, формируя тем самым и укрепляя чувство гордости и уважения к символам Ро</w:t>
      </w:r>
      <w:r w:rsidR="00575489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ссии. В нашей школе особую</w:t>
      </w:r>
      <w:r w:rsidRPr="0008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в этой работе играют органы школьного ученического самоуправления.</w:t>
      </w:r>
    </w:p>
    <w:p w:rsidR="00EE27C1" w:rsidRDefault="00EE27C1" w:rsidP="0057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течение указанного периода осуществлялись экскурсии (в том числе виртуальные), путешествия по историческим и памятным местам (города – герои), проводились сюжетно-ролевые игры, </w:t>
      </w:r>
      <w:proofErr w:type="spellStart"/>
      <w:r w:rsidRPr="000826D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08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и историко-патриотического содержания, а также учащиеся активно принимали участие в подготовке и проведении мероприятий, посвящённых государственным праздникам (23 февраля – День защитника Отечества, 9 мая, День России, День народного единства</w:t>
      </w:r>
      <w:r w:rsidR="0057548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День Конституции, День Российского флага и другие</w:t>
      </w:r>
      <w:r w:rsidRPr="000826D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50107" w:rsidRDefault="000E2DDA" w:rsidP="00575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Организованы и проведены акции</w:t>
      </w:r>
      <w:r w:rsidRPr="003A46F5">
        <w:rPr>
          <w:rFonts w:ascii="Times New Roman" w:hAnsi="Times New Roman" w:cs="Times New Roman"/>
          <w:sz w:val="28"/>
          <w:szCs w:val="28"/>
        </w:rPr>
        <w:t xml:space="preserve"> ко Дню Победы: </w:t>
      </w:r>
      <w:r w:rsidRPr="00C9322E">
        <w:rPr>
          <w:rFonts w:ascii="Times New Roman" w:hAnsi="Times New Roman" w:cs="Times New Roman"/>
          <w:sz w:val="28"/>
          <w:szCs w:val="28"/>
        </w:rPr>
        <w:t>Видео-акция «История Победы»</w:t>
      </w:r>
      <w:r>
        <w:rPr>
          <w:rFonts w:ascii="Times New Roman" w:hAnsi="Times New Roman" w:cs="Times New Roman"/>
          <w:sz w:val="28"/>
          <w:szCs w:val="28"/>
        </w:rPr>
        <w:t xml:space="preserve">, «Сад памяти», «Уборка мемориальных комплексов в сквере», </w:t>
      </w:r>
      <w:r w:rsidRPr="003A46F5">
        <w:rPr>
          <w:rFonts w:ascii="Times New Roman" w:hAnsi="Times New Roman" w:cs="Times New Roman"/>
          <w:sz w:val="28"/>
          <w:szCs w:val="28"/>
        </w:rPr>
        <w:t xml:space="preserve">«Поможем </w:t>
      </w:r>
      <w:r w:rsidRPr="003A46F5">
        <w:rPr>
          <w:rFonts w:ascii="Times New Roman" w:hAnsi="Times New Roman" w:cs="Times New Roman"/>
          <w:sz w:val="28"/>
          <w:szCs w:val="28"/>
        </w:rPr>
        <w:lastRenderedPageBreak/>
        <w:t xml:space="preserve">ветеранам», </w:t>
      </w:r>
      <w:r>
        <w:rPr>
          <w:rFonts w:ascii="Times New Roman" w:hAnsi="Times New Roman" w:cs="Times New Roman"/>
          <w:sz w:val="28"/>
          <w:szCs w:val="28"/>
        </w:rPr>
        <w:t>«100 памятных дней»,</w:t>
      </w:r>
      <w:r w:rsidRPr="003A46F5">
        <w:rPr>
          <w:rFonts w:ascii="Times New Roman" w:hAnsi="Times New Roman" w:cs="Times New Roman"/>
          <w:sz w:val="28"/>
          <w:szCs w:val="28"/>
        </w:rPr>
        <w:t xml:space="preserve"> «Георгиевская лента», «Окна Победы», «Свеча памяти», «Бессмертный полк»</w:t>
      </w:r>
      <w:r>
        <w:rPr>
          <w:rFonts w:ascii="Times New Roman" w:hAnsi="Times New Roman" w:cs="Times New Roman"/>
          <w:sz w:val="28"/>
          <w:szCs w:val="28"/>
        </w:rPr>
        <w:t>, «Вахта памяти», «Возложение цветов», «Согреем сердца ветеранов», «Дорогами славы», «Помним. Гордимся. Не забудем!»</w:t>
      </w:r>
      <w:r w:rsidR="00C50107">
        <w:rPr>
          <w:rFonts w:ascii="Times New Roman" w:hAnsi="Times New Roman" w:cs="Times New Roman"/>
          <w:sz w:val="28"/>
          <w:szCs w:val="28"/>
        </w:rPr>
        <w:t>.</w:t>
      </w:r>
    </w:p>
    <w:p w:rsidR="000E2DDA" w:rsidRDefault="000E2DDA" w:rsidP="00575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  <w:r w:rsidRPr="008E6981">
        <w:rPr>
          <w:rFonts w:ascii="Times New Roman" w:hAnsi="Times New Roman" w:cs="Times New Roman"/>
          <w:sz w:val="28"/>
          <w:szCs w:val="28"/>
        </w:rPr>
        <w:t xml:space="preserve"> военно-патриотического клуба</w:t>
      </w:r>
      <w:r>
        <w:rPr>
          <w:rFonts w:ascii="Times New Roman" w:hAnsi="Times New Roman" w:cs="Times New Roman"/>
          <w:sz w:val="28"/>
          <w:szCs w:val="28"/>
        </w:rPr>
        <w:t xml:space="preserve"> «Патриот» в течение года принимали участие в мероприятиях, акциях организованных молодежным отделом, а также реализовали свой план работы.</w:t>
      </w:r>
    </w:p>
    <w:p w:rsidR="000E2DDA" w:rsidRDefault="000E2DDA" w:rsidP="00575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>Организованы и проведены акции</w:t>
      </w:r>
      <w:r w:rsidRPr="008E698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: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«Мы помним» (Беслан), </w:t>
      </w:r>
      <w:r w:rsidRPr="008E698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«Посылка солдату», «Письмо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солдату», «Сбор благотворительной помощи </w:t>
      </w:r>
      <w:r w:rsidR="00C5010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участникам СВО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».</w:t>
      </w:r>
    </w:p>
    <w:p w:rsidR="000E2DDA" w:rsidRDefault="000E2DDA" w:rsidP="00575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Организована с</w:t>
      </w:r>
      <w:r w:rsidRPr="0085189B">
        <w:rPr>
          <w:rFonts w:ascii="Times New Roman" w:hAnsi="Times New Roman" w:cs="Times New Roman"/>
          <w:sz w:val="28"/>
          <w:szCs w:val="28"/>
        </w:rPr>
        <w:t xml:space="preserve">ерия </w:t>
      </w:r>
      <w:r>
        <w:rPr>
          <w:rFonts w:ascii="Times New Roman" w:hAnsi="Times New Roman" w:cs="Times New Roman"/>
          <w:sz w:val="28"/>
          <w:szCs w:val="28"/>
        </w:rPr>
        <w:t xml:space="preserve">классных </w:t>
      </w:r>
      <w:r w:rsidRPr="0085189B">
        <w:rPr>
          <w:rFonts w:ascii="Times New Roman" w:hAnsi="Times New Roman" w:cs="Times New Roman"/>
          <w:sz w:val="28"/>
          <w:szCs w:val="28"/>
        </w:rPr>
        <w:t>экскурсий в музей истории школы, музей имени семьи Степановых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DDA" w:rsidRDefault="00B3525D" w:rsidP="00575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9E">
        <w:rPr>
          <w:rFonts w:ascii="Times New Roman" w:hAnsi="Times New Roman" w:cs="Times New Roman"/>
          <w:sz w:val="28"/>
          <w:szCs w:val="28"/>
        </w:rPr>
        <w:t xml:space="preserve">В течение года были оформлены книжные выставки, стенды, </w:t>
      </w:r>
      <w:proofErr w:type="gramStart"/>
      <w:r w:rsidRPr="009E3B9E">
        <w:rPr>
          <w:rFonts w:ascii="Times New Roman" w:hAnsi="Times New Roman" w:cs="Times New Roman"/>
          <w:sz w:val="28"/>
          <w:szCs w:val="28"/>
        </w:rPr>
        <w:t>стенгазеты,  посвященные</w:t>
      </w:r>
      <w:proofErr w:type="gramEnd"/>
      <w:r w:rsidRPr="009E3B9E">
        <w:rPr>
          <w:rFonts w:ascii="Times New Roman" w:hAnsi="Times New Roman" w:cs="Times New Roman"/>
          <w:sz w:val="28"/>
          <w:szCs w:val="28"/>
        </w:rPr>
        <w:t xml:space="preserve"> памятным и знаменательным  датам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D49" w:rsidRDefault="00976D49" w:rsidP="00B352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D2CA2" w:rsidRDefault="001D2CA2" w:rsidP="001D2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</w:t>
      </w:r>
      <w:r w:rsidRPr="00A10ED7">
        <w:rPr>
          <w:rFonts w:ascii="Times New Roman" w:hAnsi="Times New Roman" w:cs="Times New Roman"/>
          <w:sz w:val="28"/>
          <w:szCs w:val="28"/>
        </w:rPr>
        <w:t xml:space="preserve">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</w:t>
      </w:r>
      <w:r>
        <w:rPr>
          <w:rFonts w:ascii="Times New Roman" w:hAnsi="Times New Roman" w:cs="Times New Roman"/>
          <w:sz w:val="28"/>
          <w:szCs w:val="28"/>
        </w:rPr>
        <w:t>я уважения к старшему поколению в течение года была организована следующая работа:</w:t>
      </w:r>
    </w:p>
    <w:p w:rsidR="001D2CA2" w:rsidRDefault="001D2CA2" w:rsidP="001D2CA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3D">
        <w:rPr>
          <w:rFonts w:ascii="Times New Roman" w:hAnsi="Times New Roman" w:cs="Times New Roman"/>
          <w:sz w:val="28"/>
          <w:szCs w:val="28"/>
        </w:rPr>
        <w:t>Ежемесячно проводилась серия тематических классных часов, этических и эстетических бесед, диспутов, дискуссий, «круглых столов», встреч:</w:t>
      </w:r>
    </w:p>
    <w:p w:rsidR="001D2CA2" w:rsidRPr="003B343D" w:rsidRDefault="001D2CA2" w:rsidP="001D2CA2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3B343D">
        <w:rPr>
          <w:rFonts w:ascii="Times New Roman" w:hAnsi="Times New Roman" w:cs="Times New Roman"/>
          <w:sz w:val="28"/>
          <w:szCs w:val="28"/>
        </w:rPr>
        <w:t>- Единый классный час: «</w:t>
      </w:r>
      <w:r w:rsidRPr="003B3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солидарности в борьбе с терроризмом»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3B3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D2CA2" w:rsidRPr="001049DD" w:rsidRDefault="001D2CA2" w:rsidP="001D2CA2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B343D">
        <w:rPr>
          <w:rFonts w:ascii="Times New Roman" w:hAnsi="Times New Roman" w:cs="Times New Roman"/>
          <w:sz w:val="28"/>
          <w:szCs w:val="28"/>
        </w:rPr>
        <w:t xml:space="preserve"> </w:t>
      </w:r>
      <w:r w:rsidRPr="001049DD">
        <w:rPr>
          <w:rFonts w:ascii="Times New Roman" w:hAnsi="Times New Roman" w:cs="Times New Roman"/>
          <w:sz w:val="28"/>
          <w:szCs w:val="28"/>
        </w:rPr>
        <w:t xml:space="preserve">- </w:t>
      </w:r>
      <w:r w:rsidRPr="001049D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Проведение мероприятий предвыборной кампании;</w:t>
      </w:r>
    </w:p>
    <w:p w:rsidR="001D2CA2" w:rsidRPr="001049DD" w:rsidRDefault="001D2CA2" w:rsidP="001D2CA2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049D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 всемирный день математики;</w:t>
      </w:r>
    </w:p>
    <w:p w:rsidR="001049DD" w:rsidRPr="001049DD" w:rsidRDefault="001049DD" w:rsidP="001D2CA2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049D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Международный день школьных библиотек;</w:t>
      </w:r>
    </w:p>
    <w:p w:rsidR="001D2CA2" w:rsidRPr="00E55F12" w:rsidRDefault="001D2CA2" w:rsidP="001D2CA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5F12">
        <w:rPr>
          <w:rFonts w:ascii="Times New Roman" w:hAnsi="Times New Roman" w:cs="Times New Roman"/>
          <w:sz w:val="28"/>
          <w:szCs w:val="28"/>
        </w:rPr>
        <w:t xml:space="preserve">- </w:t>
      </w:r>
      <w:r w:rsidRPr="00E55F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Международный день </w:t>
      </w:r>
      <w:r w:rsidR="00E55F12" w:rsidRPr="00E55F1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распространения грамотности</w:t>
      </w:r>
      <w:r w:rsidRPr="00E55F12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D2CA2" w:rsidRPr="00430AD3" w:rsidRDefault="001D2CA2" w:rsidP="001D2CA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0A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430AD3" w:rsidRPr="00430AD3">
        <w:rPr>
          <w:rFonts w:ascii="Times New Roman" w:eastAsiaTheme="minorEastAsia" w:hAnsi="Times New Roman" w:cs="Times New Roman"/>
          <w:sz w:val="28"/>
          <w:szCs w:val="28"/>
          <w:lang w:eastAsia="ru-RU"/>
        </w:rPr>
        <w:t>85 лет со дня образования Краснодарского края;</w:t>
      </w:r>
    </w:p>
    <w:p w:rsidR="001D2CA2" w:rsidRPr="00406E65" w:rsidRDefault="001D2CA2" w:rsidP="001D2CA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1D2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международный день толерантности: «</w:t>
      </w:r>
      <w:r w:rsidR="00DD1D2C" w:rsidRPr="00DD1D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Мир в котором я живу»,</w:t>
      </w:r>
      <w:r w:rsidRPr="00DD1D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DD1D2C" w:rsidRPr="00DD1D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Законы, который меня защищают</w:t>
      </w:r>
      <w:r w:rsidRPr="00DD1D2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«Мы разные – в этом наше богатство», «Мы вместе, в этом наша сила»;</w:t>
      </w:r>
    </w:p>
    <w:p w:rsidR="001D2CA2" w:rsidRPr="00406E65" w:rsidRDefault="001D2CA2" w:rsidP="001D2C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6E6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Тренинг «Многонациональный мир глазами школьников»;</w:t>
      </w:r>
    </w:p>
    <w:p w:rsidR="001D2CA2" w:rsidRPr="00DD1D2C" w:rsidRDefault="001D2CA2" w:rsidP="001D2CA2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D1D2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</w:t>
      </w:r>
      <w:r w:rsidR="00DD1D2C" w:rsidRPr="00DD1D2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День памяти погибших в </w:t>
      </w:r>
      <w:proofErr w:type="spellStart"/>
      <w:r w:rsidR="00DD1D2C" w:rsidRPr="00DD1D2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первй</w:t>
      </w:r>
      <w:proofErr w:type="spellEnd"/>
      <w:r w:rsidR="00DD1D2C" w:rsidRPr="00DD1D2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мировой войне;</w:t>
      </w:r>
    </w:p>
    <w:p w:rsidR="001D2CA2" w:rsidRPr="00103060" w:rsidRDefault="001D2CA2" w:rsidP="001D2CA2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0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- 165 лет </w:t>
      </w:r>
      <w:r w:rsidR="00103060" w:rsidRPr="0010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со дня рождения </w:t>
      </w:r>
      <w:proofErr w:type="spellStart"/>
      <w:r w:rsidR="00103060" w:rsidRPr="0010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К.Э.Циалковского</w:t>
      </w:r>
      <w:proofErr w:type="spellEnd"/>
      <w:r w:rsidRPr="0010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;</w:t>
      </w:r>
    </w:p>
    <w:p w:rsidR="001D2CA2" w:rsidRPr="00D31C46" w:rsidRDefault="001D2CA2" w:rsidP="001D2CA2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31C4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</w:t>
      </w:r>
      <w:r w:rsidR="00D31C46" w:rsidRPr="00D31C4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8</w:t>
      </w:r>
      <w:r w:rsidRPr="00D31C4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5 лет со дня рождения </w:t>
      </w:r>
      <w:proofErr w:type="gramStart"/>
      <w:r w:rsidR="00D31C46" w:rsidRPr="00D31C4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Успенского  Э.Н.</w:t>
      </w:r>
      <w:proofErr w:type="gramEnd"/>
    </w:p>
    <w:p w:rsidR="001D2CA2" w:rsidRPr="002443D0" w:rsidRDefault="00D31C46" w:rsidP="001D2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3D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Международный день прав человека;</w:t>
      </w:r>
    </w:p>
    <w:p w:rsidR="001D2CA2" w:rsidRPr="002443D0" w:rsidRDefault="001D2CA2" w:rsidP="000724E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443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0724E3" w:rsidRPr="002443D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140 лет со дня рождения </w:t>
      </w:r>
      <w:proofErr w:type="spellStart"/>
      <w:r w:rsidR="000724E3" w:rsidRPr="002443D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А.Н.Толстого</w:t>
      </w:r>
      <w:proofErr w:type="spellEnd"/>
      <w:r w:rsidR="000724E3" w:rsidRPr="002443D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;</w:t>
      </w:r>
    </w:p>
    <w:p w:rsidR="000724E3" w:rsidRPr="002443D0" w:rsidRDefault="000724E3" w:rsidP="000724E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443D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- 85 лет со дня рождения </w:t>
      </w:r>
      <w:proofErr w:type="spellStart"/>
      <w:r w:rsidRPr="002443D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В.С.Высотского</w:t>
      </w:r>
      <w:proofErr w:type="spellEnd"/>
      <w:r w:rsidRPr="002443D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;</w:t>
      </w:r>
    </w:p>
    <w:p w:rsidR="002443D0" w:rsidRPr="002443D0" w:rsidRDefault="002443D0" w:rsidP="000724E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443D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- 10 лет со дня рождения </w:t>
      </w:r>
      <w:proofErr w:type="spellStart"/>
      <w:r w:rsidRPr="002443D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М.М.Пришвина</w:t>
      </w:r>
      <w:proofErr w:type="spellEnd"/>
      <w:r w:rsidRPr="002443D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;</w:t>
      </w:r>
    </w:p>
    <w:p w:rsidR="002443D0" w:rsidRPr="002443D0" w:rsidRDefault="002443D0" w:rsidP="000724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43D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День Российской науки;</w:t>
      </w:r>
    </w:p>
    <w:p w:rsidR="001D2CA2" w:rsidRPr="002443D0" w:rsidRDefault="001D2CA2" w:rsidP="001D2C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43D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Международный день родного языка;</w:t>
      </w:r>
    </w:p>
    <w:p w:rsidR="001D2CA2" w:rsidRPr="009D6CD3" w:rsidRDefault="001D2CA2" w:rsidP="001D2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9D6CD3">
        <w:rPr>
          <w:rFonts w:ascii="Times New Roman" w:hAnsi="Times New Roman" w:cs="Times New Roman"/>
          <w:sz w:val="28"/>
          <w:szCs w:val="28"/>
        </w:rPr>
        <w:t xml:space="preserve">Всемирный день </w:t>
      </w:r>
      <w:r w:rsidR="009D6CD3" w:rsidRPr="009D6CD3">
        <w:rPr>
          <w:rFonts w:ascii="Times New Roman" w:hAnsi="Times New Roman" w:cs="Times New Roman"/>
          <w:sz w:val="28"/>
          <w:szCs w:val="28"/>
        </w:rPr>
        <w:t>поэзии</w:t>
      </w:r>
      <w:r w:rsidRPr="009D6CD3">
        <w:rPr>
          <w:rFonts w:ascii="Times New Roman" w:hAnsi="Times New Roman" w:cs="Times New Roman"/>
          <w:sz w:val="28"/>
          <w:szCs w:val="28"/>
        </w:rPr>
        <w:t>;</w:t>
      </w:r>
    </w:p>
    <w:p w:rsidR="009D6CD3" w:rsidRPr="009D6CD3" w:rsidRDefault="009D6CD3" w:rsidP="001D2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CD3">
        <w:rPr>
          <w:rFonts w:ascii="Times New Roman" w:hAnsi="Times New Roman" w:cs="Times New Roman"/>
          <w:sz w:val="28"/>
          <w:szCs w:val="28"/>
        </w:rPr>
        <w:t>- Международный день театра;</w:t>
      </w:r>
    </w:p>
    <w:p w:rsidR="001D2CA2" w:rsidRPr="009D6CD3" w:rsidRDefault="001D2CA2" w:rsidP="001D2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CD3">
        <w:rPr>
          <w:rFonts w:ascii="Times New Roman" w:hAnsi="Times New Roman" w:cs="Times New Roman"/>
          <w:sz w:val="28"/>
          <w:szCs w:val="28"/>
        </w:rPr>
        <w:t>- день Героев Отечества в России;</w:t>
      </w:r>
    </w:p>
    <w:p w:rsidR="001D2CA2" w:rsidRPr="00507452" w:rsidRDefault="001D2CA2" w:rsidP="001D2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452">
        <w:rPr>
          <w:rFonts w:ascii="Times New Roman" w:hAnsi="Times New Roman" w:cs="Times New Roman"/>
          <w:sz w:val="28"/>
          <w:szCs w:val="28"/>
        </w:rPr>
        <w:t xml:space="preserve">- </w:t>
      </w:r>
      <w:r w:rsidR="009D6CD3" w:rsidRPr="00507452">
        <w:rPr>
          <w:rFonts w:ascii="Times New Roman" w:hAnsi="Times New Roman" w:cs="Times New Roman"/>
          <w:sz w:val="28"/>
          <w:szCs w:val="28"/>
        </w:rPr>
        <w:t>Всемирный день авиации и космонавтики</w:t>
      </w:r>
      <w:r w:rsidRPr="00507452">
        <w:rPr>
          <w:rFonts w:ascii="Times New Roman" w:hAnsi="Times New Roman" w:cs="Times New Roman"/>
          <w:sz w:val="28"/>
          <w:szCs w:val="28"/>
        </w:rPr>
        <w:t>;</w:t>
      </w:r>
    </w:p>
    <w:p w:rsidR="001D2CA2" w:rsidRPr="00B70BE8" w:rsidRDefault="001D2CA2" w:rsidP="001D2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BE8">
        <w:rPr>
          <w:rFonts w:ascii="Times New Roman" w:hAnsi="Times New Roman" w:cs="Times New Roman"/>
          <w:sz w:val="28"/>
          <w:szCs w:val="28"/>
        </w:rPr>
        <w:t>- Классный час на тему «Международный день борьбы за права инвалидов».</w:t>
      </w:r>
    </w:p>
    <w:p w:rsidR="001D2CA2" w:rsidRPr="00B70BE8" w:rsidRDefault="001D2CA2" w:rsidP="001D2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BE8">
        <w:rPr>
          <w:rFonts w:ascii="Times New Roman" w:hAnsi="Times New Roman" w:cs="Times New Roman"/>
          <w:sz w:val="28"/>
          <w:szCs w:val="28"/>
        </w:rPr>
        <w:t xml:space="preserve">      2. Согласно плана, ежемесячно были организованы встречи со священником, а также посещение храма Вознесения Господня в Тимашевске.</w:t>
      </w:r>
    </w:p>
    <w:p w:rsidR="001D2CA2" w:rsidRPr="00B70BE8" w:rsidRDefault="001D2CA2" w:rsidP="001D2CA2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70BE8">
        <w:rPr>
          <w:rFonts w:ascii="Times New Roman" w:hAnsi="Times New Roman" w:cs="Times New Roman"/>
          <w:sz w:val="28"/>
          <w:szCs w:val="28"/>
        </w:rPr>
        <w:lastRenderedPageBreak/>
        <w:t xml:space="preserve">      3. Проведены все </w:t>
      </w:r>
      <w:proofErr w:type="gramStart"/>
      <w:r w:rsidRPr="00B70BE8">
        <w:rPr>
          <w:rFonts w:ascii="Times New Roman" w:hAnsi="Times New Roman" w:cs="Times New Roman"/>
          <w:sz w:val="28"/>
          <w:szCs w:val="28"/>
        </w:rPr>
        <w:t>запланированные  мероприятия</w:t>
      </w:r>
      <w:proofErr w:type="gramEnd"/>
      <w:r w:rsidRPr="00B70BE8">
        <w:rPr>
          <w:rFonts w:ascii="Times New Roman" w:hAnsi="Times New Roman" w:cs="Times New Roman"/>
          <w:sz w:val="28"/>
          <w:szCs w:val="28"/>
        </w:rPr>
        <w:t xml:space="preserve"> ко Дню самоуправления, </w:t>
      </w:r>
      <w:r w:rsidRPr="00B70BE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состоялись выборы лидера Ученического Совета.</w:t>
      </w:r>
    </w:p>
    <w:p w:rsidR="001D2CA2" w:rsidRPr="00B70BE8" w:rsidRDefault="001D2CA2" w:rsidP="001D2C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0BE8">
        <w:rPr>
          <w:rFonts w:ascii="Times New Roman" w:hAnsi="Times New Roman" w:cs="Times New Roman"/>
          <w:sz w:val="28"/>
          <w:szCs w:val="28"/>
        </w:rPr>
        <w:t xml:space="preserve"> 4. Организованы традиционные школьные мероприятия:</w:t>
      </w:r>
    </w:p>
    <w:p w:rsidR="001D2CA2" w:rsidRPr="00B70BE8" w:rsidRDefault="001D2CA2" w:rsidP="001D2C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0BE8">
        <w:rPr>
          <w:rFonts w:ascii="Times New Roman" w:hAnsi="Times New Roman" w:cs="Times New Roman"/>
          <w:sz w:val="28"/>
          <w:szCs w:val="28"/>
        </w:rPr>
        <w:t>- «День знаний»;</w:t>
      </w:r>
    </w:p>
    <w:p w:rsidR="001D2CA2" w:rsidRPr="00B70BE8" w:rsidRDefault="001D2CA2" w:rsidP="001D2C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0BE8">
        <w:rPr>
          <w:rFonts w:ascii="Times New Roman" w:hAnsi="Times New Roman" w:cs="Times New Roman"/>
          <w:sz w:val="28"/>
          <w:szCs w:val="28"/>
        </w:rPr>
        <w:t xml:space="preserve">- «Последний звонок»; </w:t>
      </w:r>
    </w:p>
    <w:p w:rsidR="001D2CA2" w:rsidRPr="00B70BE8" w:rsidRDefault="001D2CA2" w:rsidP="001D2CA2">
      <w:pPr>
        <w:spacing w:after="0" w:line="240" w:lineRule="auto"/>
        <w:ind w:left="360"/>
        <w:jc w:val="both"/>
        <w:rPr>
          <w:szCs w:val="24"/>
        </w:rPr>
      </w:pPr>
      <w:r w:rsidRPr="00B70BE8">
        <w:rPr>
          <w:rFonts w:ascii="Times New Roman" w:hAnsi="Times New Roman" w:cs="Times New Roman"/>
          <w:sz w:val="28"/>
          <w:szCs w:val="28"/>
        </w:rPr>
        <w:t>- «День учителя»;</w:t>
      </w:r>
      <w:r w:rsidRPr="00B70BE8">
        <w:rPr>
          <w:szCs w:val="24"/>
        </w:rPr>
        <w:t xml:space="preserve"> </w:t>
      </w:r>
    </w:p>
    <w:p w:rsidR="001D2CA2" w:rsidRPr="00B70BE8" w:rsidRDefault="001D2CA2" w:rsidP="001D2C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0BE8">
        <w:rPr>
          <w:rFonts w:ascii="Times New Roman" w:hAnsi="Times New Roman" w:cs="Times New Roman"/>
          <w:sz w:val="28"/>
          <w:szCs w:val="28"/>
        </w:rPr>
        <w:t>- «День Матери»;</w:t>
      </w:r>
    </w:p>
    <w:p w:rsidR="001D2CA2" w:rsidRPr="00B70BE8" w:rsidRDefault="001D2CA2" w:rsidP="001D2C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0BE8">
        <w:rPr>
          <w:rFonts w:ascii="Times New Roman" w:hAnsi="Times New Roman" w:cs="Times New Roman"/>
          <w:sz w:val="28"/>
          <w:szCs w:val="28"/>
        </w:rPr>
        <w:t>- «Новогодние представления»;</w:t>
      </w:r>
    </w:p>
    <w:p w:rsidR="001D2CA2" w:rsidRPr="00B70BE8" w:rsidRDefault="001D2CA2" w:rsidP="001D2C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0BE8">
        <w:rPr>
          <w:rFonts w:ascii="Times New Roman" w:hAnsi="Times New Roman" w:cs="Times New Roman"/>
          <w:sz w:val="28"/>
          <w:szCs w:val="28"/>
        </w:rPr>
        <w:t>- Праздник «Прощание с Азбукой»;</w:t>
      </w:r>
    </w:p>
    <w:p w:rsidR="001D2CA2" w:rsidRDefault="001D2CA2" w:rsidP="001D2C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0BE8">
        <w:rPr>
          <w:rFonts w:ascii="Times New Roman" w:hAnsi="Times New Roman" w:cs="Times New Roman"/>
          <w:sz w:val="28"/>
          <w:szCs w:val="28"/>
        </w:rPr>
        <w:t xml:space="preserve">- «Посвящение в 5-тиклассники»; </w:t>
      </w:r>
    </w:p>
    <w:p w:rsidR="003B56E0" w:rsidRPr="00B70BE8" w:rsidRDefault="003B56E0" w:rsidP="003B56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«Посвящение в 1-</w:t>
      </w:r>
      <w:r w:rsidRPr="00B70BE8">
        <w:rPr>
          <w:rFonts w:ascii="Times New Roman" w:hAnsi="Times New Roman" w:cs="Times New Roman"/>
          <w:sz w:val="28"/>
          <w:szCs w:val="28"/>
        </w:rPr>
        <w:t xml:space="preserve">классники»; </w:t>
      </w:r>
    </w:p>
    <w:p w:rsidR="001D2CA2" w:rsidRPr="00B70BE8" w:rsidRDefault="001D2CA2" w:rsidP="001D2C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0BE8">
        <w:rPr>
          <w:rFonts w:ascii="Times New Roman" w:hAnsi="Times New Roman" w:cs="Times New Roman"/>
          <w:sz w:val="28"/>
          <w:szCs w:val="28"/>
        </w:rPr>
        <w:t>- «Вечер встречи школьных друзей»;</w:t>
      </w:r>
    </w:p>
    <w:p w:rsidR="001D2CA2" w:rsidRPr="00B70BE8" w:rsidRDefault="001D2CA2" w:rsidP="001D2C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0BE8">
        <w:rPr>
          <w:rFonts w:ascii="Times New Roman" w:hAnsi="Times New Roman" w:cs="Times New Roman"/>
          <w:sz w:val="28"/>
          <w:szCs w:val="28"/>
        </w:rPr>
        <w:t>- торжественная церемония награждения активных учащихся грамотами и дипломами;</w:t>
      </w:r>
    </w:p>
    <w:p w:rsidR="001D2CA2" w:rsidRPr="00B70BE8" w:rsidRDefault="001D2CA2" w:rsidP="001D2C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0BE8">
        <w:rPr>
          <w:rFonts w:ascii="Times New Roman" w:hAnsi="Times New Roman" w:cs="Times New Roman"/>
          <w:sz w:val="28"/>
          <w:szCs w:val="28"/>
        </w:rPr>
        <w:t>- «Последний звонок».</w:t>
      </w:r>
    </w:p>
    <w:p w:rsidR="001D2CA2" w:rsidRPr="00E2542B" w:rsidRDefault="001D2CA2" w:rsidP="003B56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42B">
        <w:rPr>
          <w:rFonts w:ascii="Times New Roman" w:hAnsi="Times New Roman" w:cs="Times New Roman"/>
          <w:sz w:val="28"/>
          <w:szCs w:val="28"/>
        </w:rPr>
        <w:t xml:space="preserve">5. С помощью родительской общественности организована и проведена акция </w:t>
      </w:r>
      <w:r w:rsidR="00E2542B" w:rsidRPr="00E2542B">
        <w:rPr>
          <w:rFonts w:ascii="Times New Roman" w:hAnsi="Times New Roman" w:cs="Times New Roman"/>
          <w:sz w:val="28"/>
          <w:szCs w:val="28"/>
        </w:rPr>
        <w:t>по высадке туи.</w:t>
      </w:r>
    </w:p>
    <w:p w:rsidR="001D2CA2" w:rsidRPr="00E2542B" w:rsidRDefault="001D2CA2" w:rsidP="001D2CA2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42B">
        <w:rPr>
          <w:rFonts w:ascii="Times New Roman" w:hAnsi="Times New Roman" w:cs="Times New Roman"/>
          <w:sz w:val="28"/>
          <w:szCs w:val="28"/>
        </w:rPr>
        <w:t xml:space="preserve">     </w:t>
      </w:r>
      <w:r w:rsidR="00E2542B" w:rsidRPr="00E2542B">
        <w:rPr>
          <w:rFonts w:ascii="Times New Roman" w:hAnsi="Times New Roman" w:cs="Times New Roman"/>
          <w:sz w:val="28"/>
          <w:szCs w:val="28"/>
        </w:rPr>
        <w:t>6</w:t>
      </w:r>
      <w:r w:rsidRPr="00E2542B">
        <w:rPr>
          <w:rFonts w:ascii="Times New Roman" w:hAnsi="Times New Roman" w:cs="Times New Roman"/>
          <w:sz w:val="28"/>
          <w:szCs w:val="28"/>
        </w:rPr>
        <w:t xml:space="preserve">. В течение года все учащиеся школы приняли участие </w:t>
      </w:r>
      <w:r w:rsidR="00D73C93">
        <w:rPr>
          <w:rFonts w:ascii="Times New Roman" w:hAnsi="Times New Roman" w:cs="Times New Roman"/>
          <w:sz w:val="28"/>
          <w:szCs w:val="28"/>
        </w:rPr>
        <w:t xml:space="preserve">в реализации </w:t>
      </w:r>
      <w:proofErr w:type="gramStart"/>
      <w:r w:rsidR="00D73C9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E2542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E2542B">
        <w:rPr>
          <w:rFonts w:ascii="Times New Roman" w:hAnsi="Times New Roman" w:cs="Times New Roman"/>
          <w:sz w:val="28"/>
          <w:szCs w:val="28"/>
        </w:rPr>
        <w:t xml:space="preserve">Безопасные дороги Кубани», а также в рамках сетевого взаимодействия были проведены игры-конкурсы совместно с МБОУ СОШ №4 и </w:t>
      </w:r>
      <w:r w:rsidR="009165E8" w:rsidRPr="00E2542B">
        <w:rPr>
          <w:rFonts w:ascii="Times New Roman" w:hAnsi="Times New Roman" w:cs="Times New Roman"/>
          <w:sz w:val="28"/>
          <w:szCs w:val="28"/>
        </w:rPr>
        <w:t>МАОУ СОШ</w:t>
      </w:r>
      <w:r w:rsidRPr="00E2542B">
        <w:rPr>
          <w:rFonts w:ascii="Times New Roman" w:hAnsi="Times New Roman" w:cs="Times New Roman"/>
          <w:sz w:val="28"/>
          <w:szCs w:val="28"/>
        </w:rPr>
        <w:t xml:space="preserve"> №1</w:t>
      </w:r>
      <w:r w:rsidR="00D73C93">
        <w:rPr>
          <w:rFonts w:ascii="Times New Roman" w:hAnsi="Times New Roman" w:cs="Times New Roman"/>
          <w:sz w:val="28"/>
          <w:szCs w:val="28"/>
        </w:rPr>
        <w:t>1</w:t>
      </w:r>
      <w:r w:rsidRPr="00E2542B">
        <w:rPr>
          <w:rFonts w:ascii="Times New Roman" w:hAnsi="Times New Roman" w:cs="Times New Roman"/>
          <w:sz w:val="28"/>
          <w:szCs w:val="28"/>
        </w:rPr>
        <w:t xml:space="preserve"> (с использованием </w:t>
      </w:r>
      <w:proofErr w:type="spellStart"/>
      <w:r w:rsidRPr="00E2542B">
        <w:rPr>
          <w:rFonts w:ascii="Times New Roman" w:hAnsi="Times New Roman" w:cs="Times New Roman"/>
          <w:sz w:val="28"/>
          <w:szCs w:val="28"/>
        </w:rPr>
        <w:t>автогородка</w:t>
      </w:r>
      <w:proofErr w:type="spellEnd"/>
      <w:r w:rsidRPr="00E2542B">
        <w:rPr>
          <w:rFonts w:ascii="Times New Roman" w:hAnsi="Times New Roman" w:cs="Times New Roman"/>
          <w:sz w:val="28"/>
          <w:szCs w:val="28"/>
        </w:rPr>
        <w:t>).</w:t>
      </w:r>
    </w:p>
    <w:p w:rsidR="001D2CA2" w:rsidRPr="00E2542B" w:rsidRDefault="001D2CA2" w:rsidP="001D2CA2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42B">
        <w:rPr>
          <w:rFonts w:ascii="Times New Roman" w:hAnsi="Times New Roman" w:cs="Times New Roman"/>
          <w:sz w:val="28"/>
          <w:szCs w:val="28"/>
        </w:rPr>
        <w:t xml:space="preserve">     </w:t>
      </w:r>
      <w:r w:rsidR="00E2542B" w:rsidRPr="00E2542B">
        <w:rPr>
          <w:rFonts w:ascii="Times New Roman" w:hAnsi="Times New Roman" w:cs="Times New Roman"/>
          <w:sz w:val="28"/>
          <w:szCs w:val="28"/>
        </w:rPr>
        <w:t>7</w:t>
      </w:r>
      <w:r w:rsidRPr="00E2542B">
        <w:rPr>
          <w:rFonts w:ascii="Times New Roman" w:hAnsi="Times New Roman" w:cs="Times New Roman"/>
          <w:sz w:val="28"/>
          <w:szCs w:val="28"/>
        </w:rPr>
        <w:t xml:space="preserve">. Учащиеся посмотрели учебно-познавательные </w:t>
      </w:r>
      <w:proofErr w:type="gramStart"/>
      <w:r w:rsidRPr="00E2542B">
        <w:rPr>
          <w:rFonts w:ascii="Times New Roman" w:hAnsi="Times New Roman" w:cs="Times New Roman"/>
          <w:sz w:val="28"/>
          <w:szCs w:val="28"/>
        </w:rPr>
        <w:t>видеоролики  по</w:t>
      </w:r>
      <w:proofErr w:type="gramEnd"/>
      <w:r w:rsidRPr="00E2542B">
        <w:rPr>
          <w:rFonts w:ascii="Times New Roman" w:hAnsi="Times New Roman" w:cs="Times New Roman"/>
          <w:sz w:val="28"/>
          <w:szCs w:val="28"/>
        </w:rPr>
        <w:t xml:space="preserve"> вопросам проведения Всероссийской переписи населения, «Исследование </w:t>
      </w:r>
      <w:proofErr w:type="spellStart"/>
      <w:r w:rsidRPr="00E2542B">
        <w:rPr>
          <w:rFonts w:ascii="Times New Roman" w:hAnsi="Times New Roman" w:cs="Times New Roman"/>
          <w:sz w:val="28"/>
          <w:szCs w:val="28"/>
        </w:rPr>
        <w:t>кибератак</w:t>
      </w:r>
      <w:proofErr w:type="spellEnd"/>
      <w:r w:rsidRPr="00E2542B">
        <w:rPr>
          <w:rFonts w:ascii="Times New Roman" w:hAnsi="Times New Roman" w:cs="Times New Roman"/>
          <w:sz w:val="28"/>
          <w:szCs w:val="28"/>
        </w:rPr>
        <w:t>» (Всероссийский образовательный проект).</w:t>
      </w:r>
    </w:p>
    <w:p w:rsidR="001D2CA2" w:rsidRPr="00E2542B" w:rsidRDefault="00E2542B" w:rsidP="001D2CA2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42B">
        <w:rPr>
          <w:rFonts w:ascii="Times New Roman" w:hAnsi="Times New Roman" w:cs="Times New Roman"/>
          <w:sz w:val="28"/>
          <w:szCs w:val="28"/>
        </w:rPr>
        <w:t xml:space="preserve">     8</w:t>
      </w:r>
      <w:r w:rsidR="001D2CA2" w:rsidRPr="00E2542B">
        <w:rPr>
          <w:rFonts w:ascii="Times New Roman" w:hAnsi="Times New Roman" w:cs="Times New Roman"/>
          <w:sz w:val="28"/>
          <w:szCs w:val="28"/>
        </w:rPr>
        <w:t>. Изготовлены видеоролики с поздравитель</w:t>
      </w:r>
      <w:r w:rsidR="00D73C93">
        <w:rPr>
          <w:rFonts w:ascii="Times New Roman" w:hAnsi="Times New Roman" w:cs="Times New Roman"/>
          <w:sz w:val="28"/>
          <w:szCs w:val="28"/>
        </w:rPr>
        <w:t>ными материалами к праздникам (День учителя, День Матери, Н</w:t>
      </w:r>
      <w:r w:rsidR="001D2CA2" w:rsidRPr="00E2542B">
        <w:rPr>
          <w:rFonts w:ascii="Times New Roman" w:hAnsi="Times New Roman" w:cs="Times New Roman"/>
          <w:sz w:val="28"/>
          <w:szCs w:val="28"/>
        </w:rPr>
        <w:t>овый год, 23 февраля</w:t>
      </w:r>
      <w:r w:rsidR="00D73C93">
        <w:rPr>
          <w:rFonts w:ascii="Times New Roman" w:hAnsi="Times New Roman" w:cs="Times New Roman"/>
          <w:sz w:val="28"/>
          <w:szCs w:val="28"/>
        </w:rPr>
        <w:t xml:space="preserve"> – День защитника Отечества, Д</w:t>
      </w:r>
      <w:r w:rsidR="001D2CA2" w:rsidRPr="00E2542B">
        <w:rPr>
          <w:rFonts w:ascii="Times New Roman" w:hAnsi="Times New Roman" w:cs="Times New Roman"/>
          <w:sz w:val="28"/>
          <w:szCs w:val="28"/>
        </w:rPr>
        <w:t>ень Победы).</w:t>
      </w:r>
    </w:p>
    <w:p w:rsidR="001D2CA2" w:rsidRPr="00E2542B" w:rsidRDefault="001D2CA2" w:rsidP="001D2CA2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42B">
        <w:rPr>
          <w:rFonts w:ascii="Times New Roman" w:hAnsi="Times New Roman" w:cs="Times New Roman"/>
          <w:sz w:val="28"/>
          <w:szCs w:val="28"/>
        </w:rPr>
        <w:t xml:space="preserve">     </w:t>
      </w:r>
      <w:r w:rsidR="00E2542B" w:rsidRPr="00E2542B">
        <w:rPr>
          <w:rFonts w:ascii="Times New Roman" w:hAnsi="Times New Roman" w:cs="Times New Roman"/>
          <w:sz w:val="28"/>
          <w:szCs w:val="28"/>
        </w:rPr>
        <w:t>9</w:t>
      </w:r>
      <w:r w:rsidRPr="00E2542B">
        <w:rPr>
          <w:rFonts w:ascii="Times New Roman" w:hAnsi="Times New Roman" w:cs="Times New Roman"/>
          <w:sz w:val="28"/>
          <w:szCs w:val="28"/>
        </w:rPr>
        <w:t>. Проведена образовательная акция «Урок цифры».</w:t>
      </w:r>
    </w:p>
    <w:p w:rsidR="00976D49" w:rsidRDefault="00E2542B" w:rsidP="008C1223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42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165E8" w:rsidRPr="002C0108" w:rsidRDefault="002C0108" w:rsidP="002C0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4D">
        <w:rPr>
          <w:rFonts w:ascii="Times New Roman" w:hAnsi="Times New Roman" w:cs="Times New Roman"/>
          <w:sz w:val="28"/>
          <w:szCs w:val="28"/>
        </w:rPr>
        <w:t>С целью формирования</w:t>
      </w:r>
      <w:r w:rsidRPr="002C01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65E8" w:rsidRPr="002C0108">
        <w:rPr>
          <w:rFonts w:ascii="Times New Roman" w:hAnsi="Times New Roman" w:cs="Times New Roman"/>
          <w:sz w:val="28"/>
          <w:szCs w:val="28"/>
        </w:rPr>
        <w:t>у обучающихся чувства бережного отношения к живой природе и окружающей среде, культурному наследию и традициям м</w:t>
      </w:r>
      <w:r w:rsidRPr="002C0108">
        <w:rPr>
          <w:rFonts w:ascii="Times New Roman" w:hAnsi="Times New Roman" w:cs="Times New Roman"/>
          <w:sz w:val="28"/>
          <w:szCs w:val="28"/>
        </w:rPr>
        <w:t>ногонацион</w:t>
      </w:r>
      <w:r w:rsidR="008C1223">
        <w:rPr>
          <w:rFonts w:ascii="Times New Roman" w:hAnsi="Times New Roman" w:cs="Times New Roman"/>
          <w:sz w:val="28"/>
          <w:szCs w:val="28"/>
        </w:rPr>
        <w:t>ального народа России, в течение</w:t>
      </w:r>
      <w:r w:rsidRPr="002C0108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8C1223">
        <w:rPr>
          <w:rFonts w:ascii="Times New Roman" w:hAnsi="Times New Roman" w:cs="Times New Roman"/>
          <w:sz w:val="28"/>
          <w:szCs w:val="28"/>
        </w:rPr>
        <w:t>:</w:t>
      </w:r>
    </w:p>
    <w:p w:rsidR="009165E8" w:rsidRPr="008C1223" w:rsidRDefault="008C1223" w:rsidP="008C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9165E8" w:rsidRPr="008C1223">
        <w:rPr>
          <w:rFonts w:ascii="Times New Roman" w:hAnsi="Times New Roman" w:cs="Times New Roman"/>
          <w:sz w:val="28"/>
          <w:szCs w:val="28"/>
        </w:rPr>
        <w:t>еализо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9165E8" w:rsidRPr="008C1223">
        <w:rPr>
          <w:rFonts w:ascii="Times New Roman" w:hAnsi="Times New Roman" w:cs="Times New Roman"/>
          <w:sz w:val="28"/>
          <w:szCs w:val="28"/>
        </w:rPr>
        <w:t>валась программа экологического воспитания учащихся с 1</w:t>
      </w:r>
      <w:r w:rsidR="00672930" w:rsidRPr="008C1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4 классы;</w:t>
      </w:r>
    </w:p>
    <w:p w:rsidR="009165E8" w:rsidRPr="00587F3F" w:rsidRDefault="00587F3F" w:rsidP="0058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65E8" w:rsidRPr="00587F3F">
        <w:rPr>
          <w:rFonts w:ascii="Times New Roman" w:hAnsi="Times New Roman" w:cs="Times New Roman"/>
          <w:sz w:val="28"/>
          <w:szCs w:val="28"/>
        </w:rPr>
        <w:t>проводилась серия тематических классных часов (беседы, диспуты, круглые столы) «Живая природа, культурное наследие и народные традиции»: «Сохраним природу вместе», «Берегите природу», «Сохраним планету здоровой», «Птицы – наши друзья», «Птичий базар», «Международный день Земл</w:t>
      </w:r>
      <w:r>
        <w:rPr>
          <w:rFonts w:ascii="Times New Roman" w:hAnsi="Times New Roman" w:cs="Times New Roman"/>
          <w:sz w:val="28"/>
          <w:szCs w:val="28"/>
        </w:rPr>
        <w:t>и», «Приведи в порядок Планету» (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7F3F">
        <w:rPr>
          <w:rFonts w:ascii="Times New Roman" w:hAnsi="Times New Roman" w:cs="Times New Roman"/>
          <w:sz w:val="28"/>
          <w:szCs w:val="28"/>
        </w:rPr>
        <w:t>жемесячно</w:t>
      </w:r>
      <w:r w:rsidR="005014FC">
        <w:rPr>
          <w:rFonts w:ascii="Times New Roman" w:hAnsi="Times New Roman" w:cs="Times New Roman"/>
          <w:sz w:val="28"/>
          <w:szCs w:val="28"/>
        </w:rPr>
        <w:t>);</w:t>
      </w:r>
    </w:p>
    <w:p w:rsidR="005014FC" w:rsidRDefault="005014FC" w:rsidP="00916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65E8" w:rsidRPr="005014FC">
        <w:rPr>
          <w:rFonts w:ascii="Times New Roman" w:hAnsi="Times New Roman" w:cs="Times New Roman"/>
          <w:sz w:val="28"/>
          <w:szCs w:val="28"/>
        </w:rPr>
        <w:t xml:space="preserve">организованы акции: </w:t>
      </w:r>
      <w:r w:rsidR="009165E8" w:rsidRPr="00794D1D">
        <w:rPr>
          <w:rFonts w:ascii="Times New Roman" w:hAnsi="Times New Roman" w:cs="Times New Roman"/>
          <w:sz w:val="28"/>
          <w:szCs w:val="28"/>
        </w:rPr>
        <w:t>«Чистый двор», «Трудовой десант» (уборк</w:t>
      </w:r>
      <w:r>
        <w:rPr>
          <w:rFonts w:ascii="Times New Roman" w:hAnsi="Times New Roman" w:cs="Times New Roman"/>
          <w:sz w:val="28"/>
          <w:szCs w:val="28"/>
        </w:rPr>
        <w:t xml:space="preserve">а и озеленение школьного двора), </w:t>
      </w:r>
      <w:r w:rsidR="00672930" w:rsidRPr="00794D1D">
        <w:rPr>
          <w:rFonts w:ascii="Times New Roman" w:hAnsi="Times New Roman" w:cs="Times New Roman"/>
          <w:sz w:val="28"/>
          <w:szCs w:val="28"/>
        </w:rPr>
        <w:t xml:space="preserve">Сбор и сдача </w:t>
      </w:r>
      <w:proofErr w:type="gramStart"/>
      <w:r w:rsidR="00672930" w:rsidRPr="00794D1D">
        <w:rPr>
          <w:rFonts w:ascii="Times New Roman" w:hAnsi="Times New Roman" w:cs="Times New Roman"/>
          <w:sz w:val="28"/>
          <w:szCs w:val="28"/>
        </w:rPr>
        <w:t>макулатуры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65E8" w:rsidRPr="00794D1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9165E8" w:rsidRPr="00794D1D">
        <w:rPr>
          <w:rFonts w:ascii="Times New Roman" w:hAnsi="Times New Roman" w:cs="Times New Roman"/>
          <w:sz w:val="28"/>
          <w:szCs w:val="28"/>
        </w:rPr>
        <w:t>Каждой пичужке – по ко</w:t>
      </w:r>
      <w:r>
        <w:rPr>
          <w:rFonts w:ascii="Times New Roman" w:hAnsi="Times New Roman" w:cs="Times New Roman"/>
          <w:sz w:val="28"/>
          <w:szCs w:val="28"/>
        </w:rPr>
        <w:t xml:space="preserve">рмушке» (изготовление кормушек), </w:t>
      </w:r>
      <w:r w:rsidR="009165E8" w:rsidRPr="00794D1D">
        <w:rPr>
          <w:rFonts w:ascii="Times New Roman" w:hAnsi="Times New Roman" w:cs="Times New Roman"/>
          <w:sz w:val="28"/>
          <w:szCs w:val="28"/>
        </w:rPr>
        <w:t>«Доступное жилье – для пернатых друзей» (изготовление скворечников)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541A8" w:rsidRPr="00794D1D">
        <w:rPr>
          <w:rFonts w:ascii="Times New Roman" w:hAnsi="Times New Roman" w:cs="Times New Roman"/>
          <w:sz w:val="28"/>
          <w:szCs w:val="28"/>
        </w:rPr>
        <w:t>«Соберем макулатуру-сохраним деревья»;</w:t>
      </w:r>
    </w:p>
    <w:p w:rsidR="009165E8" w:rsidRPr="00794D1D" w:rsidRDefault="005014FC" w:rsidP="00916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</w:t>
      </w:r>
      <w:r w:rsidR="009165E8" w:rsidRPr="00794D1D"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r w:rsidR="006746D1">
        <w:rPr>
          <w:rFonts w:ascii="Times New Roman" w:hAnsi="Times New Roman" w:cs="Times New Roman"/>
          <w:sz w:val="28"/>
          <w:szCs w:val="28"/>
        </w:rPr>
        <w:t>экологических конкурсах и проектах.</w:t>
      </w:r>
    </w:p>
    <w:p w:rsidR="009165E8" w:rsidRPr="006746D1" w:rsidRDefault="009165E8" w:rsidP="00916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3DC" w:rsidRDefault="00057219" w:rsidP="00CD63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D63DC" w:rsidRPr="00A10ED7">
        <w:rPr>
          <w:rFonts w:ascii="Times New Roman" w:hAnsi="Times New Roman" w:cs="Times New Roman"/>
          <w:color w:val="000000"/>
          <w:sz w:val="28"/>
          <w:szCs w:val="28"/>
        </w:rPr>
        <w:t xml:space="preserve">ля удовлетворения потребностей обучающихся в интеллектуальном, культурном и нравственном развитии </w:t>
      </w:r>
      <w:r w:rsidR="00CD63DC" w:rsidRPr="00A10ED7">
        <w:rPr>
          <w:rFonts w:ascii="Times New Roman" w:hAnsi="Times New Roman" w:cs="Times New Roman"/>
          <w:sz w:val="28"/>
          <w:szCs w:val="28"/>
        </w:rPr>
        <w:t xml:space="preserve">в сфере трудовых и социально-экономических </w:t>
      </w:r>
      <w:r w:rsidR="00CD63DC" w:rsidRPr="00A10ED7">
        <w:rPr>
          <w:rFonts w:ascii="Times New Roman" w:hAnsi="Times New Roman" w:cs="Times New Roman"/>
          <w:sz w:val="28"/>
          <w:szCs w:val="28"/>
        </w:rPr>
        <w:lastRenderedPageBreak/>
        <w:t>отношений</w:t>
      </w:r>
      <w:r w:rsidR="00CD63DC" w:rsidRPr="00A10ED7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пр</w:t>
      </w:r>
      <w:r w:rsidR="00CD63DC">
        <w:rPr>
          <w:rFonts w:ascii="Times New Roman" w:hAnsi="Times New Roman" w:cs="Times New Roman"/>
          <w:color w:val="000000"/>
          <w:sz w:val="28"/>
          <w:szCs w:val="28"/>
        </w:rPr>
        <w:t>офессионального самоопределения были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созданы условия и</w:t>
      </w:r>
      <w:r w:rsidR="00CD63D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D63DC" w:rsidRPr="00463A90" w:rsidRDefault="00CD63DC" w:rsidP="00CD63D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BE2">
        <w:rPr>
          <w:rFonts w:ascii="Times New Roman" w:hAnsi="Times New Roman" w:cs="Times New Roman"/>
          <w:sz w:val="28"/>
          <w:szCs w:val="28"/>
        </w:rPr>
        <w:t xml:space="preserve">Проведены </w:t>
      </w:r>
      <w:proofErr w:type="spellStart"/>
      <w:r w:rsidRPr="00CD2BE2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CD2BE2">
        <w:rPr>
          <w:rFonts w:ascii="Times New Roman" w:hAnsi="Times New Roman" w:cs="Times New Roman"/>
          <w:sz w:val="28"/>
          <w:szCs w:val="28"/>
        </w:rPr>
        <w:t xml:space="preserve"> классные часы, направленные на подготовку школьника к осознанному планированию и реализации своего профессионального будущего.</w:t>
      </w:r>
    </w:p>
    <w:p w:rsidR="00463A90" w:rsidRPr="00463A90" w:rsidRDefault="00463A90" w:rsidP="00463A9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B04">
        <w:rPr>
          <w:rFonts w:ascii="Times New Roman" w:eastAsia="Times New Roman" w:hAnsi="Times New Roman" w:cs="Times New Roman"/>
          <w:sz w:val="28"/>
          <w:szCs w:val="28"/>
        </w:rPr>
        <w:t xml:space="preserve">Организовано тестирование и анкетирование учащихся с целью выявления </w:t>
      </w:r>
      <w:proofErr w:type="gramStart"/>
      <w:r w:rsidRPr="007F7B04">
        <w:rPr>
          <w:rFonts w:ascii="Times New Roman" w:eastAsia="Times New Roman" w:hAnsi="Times New Roman" w:cs="Times New Roman"/>
          <w:sz w:val="28"/>
          <w:szCs w:val="28"/>
        </w:rPr>
        <w:t>профессиональной  направленности</w:t>
      </w:r>
      <w:proofErr w:type="gramEnd"/>
      <w:r w:rsidRPr="007F7B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63DC" w:rsidRDefault="00CD63DC" w:rsidP="00CD63D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5092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3. </w:t>
      </w:r>
      <w:r w:rsidRPr="00B50929">
        <w:rPr>
          <w:rFonts w:ascii="Times New Roman" w:hAnsi="Times New Roman" w:cs="Times New Roman"/>
          <w:sz w:val="28"/>
          <w:szCs w:val="28"/>
        </w:rPr>
        <w:t>Организованы встречи обучающихся с носителями профессий:</w:t>
      </w:r>
    </w:p>
    <w:p w:rsidR="00CD63DC" w:rsidRPr="00D55572" w:rsidRDefault="00CD63DC" w:rsidP="00CD63D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5557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в рамках проведения недели финансовой </w:t>
      </w:r>
      <w:proofErr w:type="gramStart"/>
      <w:r w:rsidRPr="00D5557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грамотности  была</w:t>
      </w:r>
      <w:proofErr w:type="gramEnd"/>
      <w:r w:rsidRPr="00D5557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организована встреча с представителями Сбербанка;</w:t>
      </w:r>
    </w:p>
    <w:p w:rsidR="00CD63DC" w:rsidRPr="00D55572" w:rsidRDefault="00CD63DC" w:rsidP="00CD63D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5557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онлайн – встречи открытых дверей </w:t>
      </w:r>
      <w:proofErr w:type="gramStart"/>
      <w:r w:rsidRPr="00D5557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  ведущими</w:t>
      </w:r>
      <w:proofErr w:type="gramEnd"/>
      <w:r w:rsidRPr="00D5557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вузами Краснодарского края (</w:t>
      </w:r>
      <w:proofErr w:type="spellStart"/>
      <w:r w:rsidRPr="00D5557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КубГУ</w:t>
      </w:r>
      <w:proofErr w:type="spellEnd"/>
      <w:r w:rsidRPr="00D5557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 </w:t>
      </w:r>
      <w:proofErr w:type="spellStart"/>
      <w:r w:rsidRPr="00D5557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КубГТУ</w:t>
      </w:r>
      <w:proofErr w:type="spellEnd"/>
      <w:r w:rsidRPr="00D5557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 </w:t>
      </w:r>
      <w:proofErr w:type="spellStart"/>
      <w:r w:rsidRPr="00D5557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КубГАУ</w:t>
      </w:r>
      <w:proofErr w:type="spellEnd"/>
      <w:r w:rsidRPr="00D5557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 </w:t>
      </w:r>
      <w:proofErr w:type="spellStart"/>
      <w:r w:rsidRPr="00D5557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КубМГУ</w:t>
      </w:r>
      <w:proofErr w:type="spellEnd"/>
      <w:r w:rsidRPr="00D5557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).</w:t>
      </w:r>
    </w:p>
    <w:p w:rsidR="00CD63DC" w:rsidRPr="007F7B04" w:rsidRDefault="00CD63DC" w:rsidP="00CD63D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5557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налажено сетевое взаимодействие с ГБПОУ "</w:t>
      </w:r>
      <w:proofErr w:type="spellStart"/>
      <w:r w:rsidRPr="00D5557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Кущёвский</w:t>
      </w:r>
      <w:proofErr w:type="spellEnd"/>
      <w:r w:rsidRPr="00D5557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медицинский колледж", а именно проведение элективных курсов у медицинского профиля на базе филиала </w:t>
      </w:r>
      <w:r w:rsidRPr="007F7B0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колледжа в г. Тимашевске.</w:t>
      </w:r>
    </w:p>
    <w:p w:rsidR="00CD63DC" w:rsidRPr="007F7B04" w:rsidRDefault="00CD63DC" w:rsidP="00CD6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B0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4. </w:t>
      </w:r>
      <w:r w:rsidRPr="007F7B04">
        <w:rPr>
          <w:rFonts w:ascii="Times New Roman" w:hAnsi="Times New Roman" w:cs="Times New Roman"/>
          <w:sz w:val="28"/>
          <w:szCs w:val="28"/>
        </w:rPr>
        <w:t xml:space="preserve">Организованы мероприятия по ранней профориентации: конкурсы, акции, симуляции, деловые игры, </w:t>
      </w:r>
      <w:proofErr w:type="spellStart"/>
      <w:r w:rsidRPr="007F7B04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7F7B04">
        <w:rPr>
          <w:rFonts w:ascii="Times New Roman" w:hAnsi="Times New Roman" w:cs="Times New Roman"/>
          <w:sz w:val="28"/>
          <w:szCs w:val="28"/>
        </w:rPr>
        <w:t>, решение кейсов:</w:t>
      </w:r>
    </w:p>
    <w:p w:rsidR="00CD63DC" w:rsidRPr="007F7B04" w:rsidRDefault="00CD63DC" w:rsidP="00CD63D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7F7B0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реализация проекта «Билет в будущее»;</w:t>
      </w:r>
    </w:p>
    <w:p w:rsidR="00CD63DC" w:rsidRPr="007F7B04" w:rsidRDefault="00CD63DC" w:rsidP="00CD63D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7F7B0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организован день ученического самоуправления.</w:t>
      </w:r>
    </w:p>
    <w:p w:rsidR="00CD63DC" w:rsidRPr="007F7B04" w:rsidRDefault="00CD63DC" w:rsidP="00CD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B0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5. </w:t>
      </w:r>
      <w:r w:rsidRPr="007F7B04">
        <w:rPr>
          <w:rFonts w:ascii="Times New Roman" w:eastAsia="Times New Roman" w:hAnsi="Times New Roman" w:cs="Times New Roman"/>
          <w:sz w:val="28"/>
          <w:szCs w:val="28"/>
        </w:rPr>
        <w:t>В течение года проведены индивидуальные и групповые консультации учащихся по профессиональному самоопределению.</w:t>
      </w:r>
    </w:p>
    <w:p w:rsidR="00CD63DC" w:rsidRPr="007F7B04" w:rsidRDefault="00CD63DC" w:rsidP="00CD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B04">
        <w:rPr>
          <w:rFonts w:ascii="Times New Roman" w:eastAsia="Times New Roman" w:hAnsi="Times New Roman" w:cs="Times New Roman"/>
          <w:sz w:val="28"/>
          <w:szCs w:val="28"/>
        </w:rPr>
        <w:t xml:space="preserve">      6. Учащиеся принимали участие в Дне открытых дверей, посетили</w:t>
      </w:r>
      <w:r w:rsidRPr="007F7B04">
        <w:rPr>
          <w:rFonts w:ascii="Times New Roman" w:hAnsi="Times New Roman" w:cs="Times New Roman"/>
          <w:sz w:val="28"/>
          <w:szCs w:val="28"/>
        </w:rPr>
        <w:t xml:space="preserve"> ГКУ ЦЗН Тимашевского </w:t>
      </w:r>
      <w:proofErr w:type="gramStart"/>
      <w:r w:rsidRPr="007F7B04">
        <w:rPr>
          <w:rFonts w:ascii="Times New Roman" w:hAnsi="Times New Roman" w:cs="Times New Roman"/>
          <w:sz w:val="28"/>
          <w:szCs w:val="28"/>
        </w:rPr>
        <w:t xml:space="preserve">района, </w:t>
      </w:r>
      <w:r w:rsidRPr="007F7B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7B04">
        <w:rPr>
          <w:rFonts w:ascii="Times New Roman" w:hAnsi="Times New Roman" w:cs="Times New Roman"/>
          <w:sz w:val="28"/>
          <w:szCs w:val="28"/>
        </w:rPr>
        <w:t>Северо</w:t>
      </w:r>
      <w:proofErr w:type="gramEnd"/>
      <w:r w:rsidRPr="007F7B0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F7B04">
        <w:rPr>
          <w:rFonts w:ascii="Times New Roman" w:hAnsi="Times New Roman" w:cs="Times New Roman"/>
          <w:sz w:val="28"/>
          <w:szCs w:val="28"/>
        </w:rPr>
        <w:t>Кавказкий</w:t>
      </w:r>
      <w:proofErr w:type="spellEnd"/>
      <w:r w:rsidRPr="007F7B04">
        <w:rPr>
          <w:rFonts w:ascii="Times New Roman" w:hAnsi="Times New Roman" w:cs="Times New Roman"/>
          <w:sz w:val="28"/>
          <w:szCs w:val="28"/>
        </w:rPr>
        <w:t xml:space="preserve"> техникум «Знание».</w:t>
      </w:r>
    </w:p>
    <w:p w:rsidR="00463A90" w:rsidRPr="00B50929" w:rsidRDefault="00463A90" w:rsidP="00463A9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929">
        <w:rPr>
          <w:rFonts w:ascii="Times New Roman" w:hAnsi="Times New Roman" w:cs="Times New Roman"/>
          <w:sz w:val="28"/>
          <w:szCs w:val="28"/>
        </w:rPr>
        <w:t>Организованы экскурсии</w:t>
      </w:r>
      <w:r w:rsidRPr="00B50929">
        <w:rPr>
          <w:rFonts w:ascii="Times New Roman" w:eastAsia="Times New Roman" w:hAnsi="Times New Roman" w:cs="Times New Roman"/>
          <w:sz w:val="28"/>
          <w:szCs w:val="28"/>
        </w:rPr>
        <w:t xml:space="preserve"> на предприятия и в учебные заведения города</w:t>
      </w:r>
      <w:r w:rsidRPr="00B50929">
        <w:rPr>
          <w:rFonts w:ascii="Times New Roman" w:hAnsi="Times New Roman" w:cs="Times New Roman"/>
          <w:sz w:val="28"/>
          <w:szCs w:val="28"/>
        </w:rPr>
        <w:t>:</w:t>
      </w:r>
    </w:p>
    <w:p w:rsidR="00463A90" w:rsidRPr="00CD63DC" w:rsidRDefault="00463A90" w:rsidP="00463A90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CD63D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в прокуратуру Тимашевского района;</w:t>
      </w:r>
    </w:p>
    <w:p w:rsidR="00463A90" w:rsidRPr="003519B4" w:rsidRDefault="00463A90" w:rsidP="00463A90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519B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в МБДОУ д/с № 14 компенсирующего вида;</w:t>
      </w:r>
    </w:p>
    <w:p w:rsidR="00463A90" w:rsidRPr="00D55572" w:rsidRDefault="00463A90" w:rsidP="00463A90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5557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в техникум ТТКР;</w:t>
      </w:r>
    </w:p>
    <w:p w:rsidR="00463A90" w:rsidRDefault="00463A90" w:rsidP="00463A90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5557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в </w:t>
      </w:r>
      <w:proofErr w:type="spellStart"/>
      <w:r w:rsidRPr="00D5557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КубГУ</w:t>
      </w:r>
      <w:proofErr w:type="spellEnd"/>
      <w:r w:rsidRPr="00D5557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филиал </w:t>
      </w:r>
      <w:proofErr w:type="spellStart"/>
      <w:r w:rsidRPr="00D5557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г.Славянск</w:t>
      </w:r>
      <w:proofErr w:type="spellEnd"/>
      <w:r w:rsidRPr="00D5557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-на-Кубани;</w:t>
      </w:r>
    </w:p>
    <w:p w:rsidR="00463A90" w:rsidRPr="00D55572" w:rsidRDefault="00463A90" w:rsidP="00463A90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в РГУПС, ДГТУ;</w:t>
      </w:r>
    </w:p>
    <w:p w:rsidR="00463A90" w:rsidRDefault="00463A90" w:rsidP="00463A90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CD63D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в районную библиотеку;</w:t>
      </w:r>
    </w:p>
    <w:p w:rsidR="00463A90" w:rsidRDefault="00463A90" w:rsidP="00463A90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в РДК;</w:t>
      </w:r>
    </w:p>
    <w:p w:rsidR="00463A90" w:rsidRPr="00CD63DC" w:rsidRDefault="00463A90" w:rsidP="00463A90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на кондитерскую фабрику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г.Тимашевска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;</w:t>
      </w:r>
    </w:p>
    <w:p w:rsidR="00463A90" w:rsidRDefault="00463A90" w:rsidP="00463A90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CD63D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виртуальные экскурсии на предприятия.</w:t>
      </w:r>
    </w:p>
    <w:p w:rsidR="00CD63DC" w:rsidRPr="007F7B04" w:rsidRDefault="00CD63DC" w:rsidP="00CD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D63DC" w:rsidRPr="00FC71CB" w:rsidRDefault="00FC71CB" w:rsidP="0034675E">
      <w:pPr>
        <w:tabs>
          <w:tab w:val="left" w:pos="4095"/>
        </w:tabs>
        <w:spacing w:after="0" w:line="240" w:lineRule="auto"/>
        <w:ind w:right="-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CB">
        <w:rPr>
          <w:rFonts w:ascii="Times New Roman" w:hAnsi="Times New Roman" w:cs="Times New Roman"/>
          <w:sz w:val="28"/>
          <w:szCs w:val="28"/>
        </w:rPr>
        <w:t>С целью усиления</w:t>
      </w:r>
      <w:r w:rsidR="00CD63DC" w:rsidRPr="00914F4D">
        <w:rPr>
          <w:rFonts w:ascii="Times New Roman" w:hAnsi="Times New Roman" w:cs="Times New Roman"/>
          <w:sz w:val="28"/>
          <w:szCs w:val="28"/>
        </w:rPr>
        <w:t xml:space="preserve">  взаимодействия всех участников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D63DC" w:rsidRPr="00914F4D">
        <w:rPr>
          <w:rFonts w:ascii="Times New Roman" w:hAnsi="Times New Roman" w:cs="Times New Roman"/>
          <w:sz w:val="28"/>
          <w:szCs w:val="28"/>
        </w:rPr>
        <w:t>формирования и развития  личности в соответствии с семейными и общественными духовно-нравственным</w:t>
      </w:r>
      <w:r>
        <w:rPr>
          <w:rFonts w:ascii="Times New Roman" w:hAnsi="Times New Roman" w:cs="Times New Roman"/>
          <w:sz w:val="28"/>
          <w:szCs w:val="28"/>
        </w:rPr>
        <w:t>и и социокультурными ценностями в</w:t>
      </w:r>
      <w:r w:rsidR="00CD63DC" w:rsidRPr="00FC71CB">
        <w:rPr>
          <w:rFonts w:ascii="Times New Roman" w:hAnsi="Times New Roman" w:cs="Times New Roman"/>
          <w:sz w:val="28"/>
          <w:szCs w:val="28"/>
        </w:rPr>
        <w:t xml:space="preserve"> течение учебного года школа тесно сотрудничала со специалистами:</w:t>
      </w:r>
    </w:p>
    <w:p w:rsidR="00CD63DC" w:rsidRPr="00C562A4" w:rsidRDefault="00CD63DC" w:rsidP="0034675E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старший инспектор</w:t>
      </w:r>
      <w:r w:rsidRPr="00C562A4">
        <w:rPr>
          <w:rFonts w:ascii="Times New Roman" w:hAnsi="Times New Roman" w:cs="Times New Roman"/>
          <w:sz w:val="28"/>
          <w:szCs w:val="28"/>
        </w:rPr>
        <w:t xml:space="preserve"> ОПДН ОУУП и ПДН Отдела МВД России по </w:t>
      </w:r>
      <w:proofErr w:type="spellStart"/>
      <w:r w:rsidRPr="00C562A4">
        <w:rPr>
          <w:rFonts w:ascii="Times New Roman" w:hAnsi="Times New Roman" w:cs="Times New Roman"/>
          <w:sz w:val="28"/>
          <w:szCs w:val="28"/>
        </w:rPr>
        <w:t>Тимашевскому</w:t>
      </w:r>
      <w:proofErr w:type="spellEnd"/>
      <w:r w:rsidRPr="00C56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A4">
        <w:rPr>
          <w:rFonts w:ascii="Times New Roman" w:hAnsi="Times New Roman" w:cs="Times New Roman"/>
          <w:sz w:val="28"/>
          <w:szCs w:val="28"/>
        </w:rPr>
        <w:t>райну</w:t>
      </w:r>
      <w:proofErr w:type="spellEnd"/>
      <w:r w:rsidRPr="00C562A4">
        <w:rPr>
          <w:rFonts w:ascii="Times New Roman" w:hAnsi="Times New Roman" w:cs="Times New Roman"/>
          <w:sz w:val="28"/>
          <w:szCs w:val="28"/>
        </w:rPr>
        <w:t xml:space="preserve"> старшим лейтенантом полиции Кононовой А.Р.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63DC" w:rsidRDefault="00CD63DC" w:rsidP="0034675E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главный специалист МКУ «МКЦ»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В.А.;</w:t>
      </w:r>
    </w:p>
    <w:p w:rsidR="00CD63DC" w:rsidRDefault="00CD63DC" w:rsidP="0034675E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инспектор отдела надзорной деятельности Тимашевского района Чернов Э.Э.;</w:t>
      </w:r>
    </w:p>
    <w:p w:rsidR="00CD63DC" w:rsidRPr="00751574" w:rsidRDefault="00CD63DC" w:rsidP="0034675E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74">
        <w:rPr>
          <w:rFonts w:ascii="Times New Roman" w:hAnsi="Times New Roman" w:cs="Times New Roman"/>
          <w:sz w:val="28"/>
          <w:szCs w:val="28"/>
        </w:rPr>
        <w:t>- инспектор ГИМС МЧС Исаенко Р.В.;</w:t>
      </w:r>
    </w:p>
    <w:p w:rsidR="00CD63DC" w:rsidRDefault="00CD63DC" w:rsidP="0034675E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Правления Тимашевского районного отделения ВСЕРОССИЙСКОЙ ОБЩЕСТВЕННОЙ ОРГАНИЗАЦИИ ВЕТЕРАНОВ «БОЕВОЕ БРАТСТВО», майор в отставке Сапожников И.И.;</w:t>
      </w:r>
    </w:p>
    <w:p w:rsidR="007209E7" w:rsidRPr="007209E7" w:rsidRDefault="00861BE4" w:rsidP="0034675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209E7">
        <w:rPr>
          <w:rFonts w:ascii="Times New Roman" w:hAnsi="Times New Roman" w:cs="Times New Roman"/>
          <w:iCs/>
          <w:sz w:val="28"/>
          <w:szCs w:val="28"/>
        </w:rPr>
        <w:t>И</w:t>
      </w:r>
      <w:r w:rsidR="007209E7" w:rsidRPr="007209E7">
        <w:rPr>
          <w:rFonts w:ascii="Times New Roman" w:hAnsi="Times New Roman" w:cs="Times New Roman"/>
          <w:iCs/>
          <w:sz w:val="28"/>
          <w:szCs w:val="28"/>
        </w:rPr>
        <w:t>нспектор отдела надзорной деятельности Тимашевского района - Чернов Э.Э.,</w:t>
      </w:r>
      <w:r w:rsidR="007209E7" w:rsidRPr="00720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209E7" w:rsidRPr="007209E7" w:rsidRDefault="007209E7" w:rsidP="0034675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209E7">
        <w:rPr>
          <w:rFonts w:ascii="Times New Roman" w:hAnsi="Times New Roman" w:cs="Times New Roman"/>
          <w:color w:val="000000"/>
          <w:sz w:val="28"/>
          <w:szCs w:val="28"/>
        </w:rPr>
        <w:t>- Инспектор ДП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Конасова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7209E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В.</w:t>
      </w:r>
    </w:p>
    <w:p w:rsidR="007209E7" w:rsidRDefault="007209E7" w:rsidP="0034675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Директор молодежного центра </w:t>
      </w:r>
      <w:r w:rsidR="00327E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«Перспектива» - Клименко Игорь;</w:t>
      </w:r>
    </w:p>
    <w:p w:rsidR="007209E7" w:rsidRDefault="00327ED8" w:rsidP="0034675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и</w:t>
      </w:r>
      <w:r w:rsidR="007209E7" w:rsidRPr="003726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нспектор отдела надзорной деятельнос</w:t>
      </w:r>
      <w:r w:rsidR="00720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ти Тимашевского района Чернов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Э.Э.</w:t>
      </w:r>
    </w:p>
    <w:p w:rsidR="00CD63DC" w:rsidRDefault="00CD63DC" w:rsidP="0034675E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старший инспектор</w:t>
      </w:r>
      <w:r w:rsidRPr="00C562A4">
        <w:rPr>
          <w:rFonts w:ascii="Times New Roman" w:hAnsi="Times New Roman" w:cs="Times New Roman"/>
          <w:sz w:val="28"/>
          <w:szCs w:val="28"/>
        </w:rPr>
        <w:t xml:space="preserve"> ОПДН ОУУП и ПДН Отдела МВД России по </w:t>
      </w:r>
      <w:proofErr w:type="spellStart"/>
      <w:r w:rsidRPr="00C562A4">
        <w:rPr>
          <w:rFonts w:ascii="Times New Roman" w:hAnsi="Times New Roman" w:cs="Times New Roman"/>
          <w:sz w:val="28"/>
          <w:szCs w:val="28"/>
        </w:rPr>
        <w:t>Тимашевскому</w:t>
      </w:r>
      <w:proofErr w:type="spellEnd"/>
      <w:r w:rsidRPr="00C562A4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62A4">
        <w:rPr>
          <w:rFonts w:ascii="Times New Roman" w:hAnsi="Times New Roman" w:cs="Times New Roman"/>
          <w:sz w:val="28"/>
          <w:szCs w:val="28"/>
        </w:rPr>
        <w:t xml:space="preserve">ну </w:t>
      </w:r>
      <w:r>
        <w:rPr>
          <w:rFonts w:ascii="Times New Roman" w:hAnsi="Times New Roman" w:cs="Times New Roman"/>
          <w:sz w:val="28"/>
          <w:szCs w:val="28"/>
        </w:rPr>
        <w:t>Печерская О.Г.</w:t>
      </w:r>
    </w:p>
    <w:p w:rsidR="00CD63DC" w:rsidRDefault="0079484A" w:rsidP="00346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Была проведена с</w:t>
      </w:r>
      <w:r w:rsidR="00CD63DC" w:rsidRPr="00E2169F">
        <w:rPr>
          <w:rFonts w:ascii="Times New Roman" w:hAnsi="Times New Roman" w:cs="Times New Roman"/>
          <w:sz w:val="28"/>
          <w:szCs w:val="28"/>
        </w:rPr>
        <w:t xml:space="preserve">ерия бесед по воспитанию </w:t>
      </w:r>
      <w:r w:rsidR="00CD63DC">
        <w:rPr>
          <w:rFonts w:ascii="Times New Roman" w:hAnsi="Times New Roman" w:cs="Times New Roman"/>
          <w:sz w:val="28"/>
          <w:szCs w:val="28"/>
        </w:rPr>
        <w:t xml:space="preserve">правовой культуры, формированию </w:t>
      </w:r>
      <w:r w:rsidR="00CD63DC" w:rsidRPr="00E2169F">
        <w:rPr>
          <w:rFonts w:ascii="Times New Roman" w:hAnsi="Times New Roman" w:cs="Times New Roman"/>
          <w:sz w:val="28"/>
          <w:szCs w:val="28"/>
        </w:rPr>
        <w:t>законопослушного поведения обучающихся</w:t>
      </w:r>
      <w:r w:rsidR="00CD63D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D63DC">
        <w:rPr>
          <w:rFonts w:ascii="Times New Roman" w:hAnsi="Times New Roman" w:cs="Times New Roman"/>
          <w:sz w:val="28"/>
          <w:szCs w:val="28"/>
        </w:rPr>
        <w:t xml:space="preserve">профилактике  </w:t>
      </w:r>
      <w:r w:rsidR="00CD63DC" w:rsidRPr="00E2169F">
        <w:rPr>
          <w:rFonts w:ascii="Times New Roman" w:hAnsi="Times New Roman" w:cs="Times New Roman"/>
          <w:sz w:val="28"/>
          <w:szCs w:val="28"/>
        </w:rPr>
        <w:t>преступлений</w:t>
      </w:r>
      <w:proofErr w:type="gramEnd"/>
      <w:r w:rsidR="00CD63DC" w:rsidRPr="00E2169F">
        <w:rPr>
          <w:rFonts w:ascii="Times New Roman" w:hAnsi="Times New Roman" w:cs="Times New Roman"/>
          <w:sz w:val="28"/>
          <w:szCs w:val="28"/>
        </w:rPr>
        <w:t xml:space="preserve"> среди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79484A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участие во Всероссийском открытом</w:t>
      </w:r>
      <w:r w:rsidR="00CD63DC" w:rsidRPr="001E6358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D63DC" w:rsidRPr="001E6358">
        <w:rPr>
          <w:rFonts w:ascii="Times New Roman" w:hAnsi="Times New Roman" w:cs="Times New Roman"/>
          <w:sz w:val="28"/>
          <w:szCs w:val="28"/>
        </w:rPr>
        <w:t xml:space="preserve"> «ОБЖ» (урок подготовки детей к действиям в условиях различного рода чрезвычайных ситуаций).</w:t>
      </w:r>
    </w:p>
    <w:p w:rsidR="00CD63DC" w:rsidRPr="00AE6EA8" w:rsidRDefault="00A75E49" w:rsidP="0034675E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В</w:t>
      </w:r>
      <w:r w:rsidR="00CD63DC">
        <w:rPr>
          <w:rFonts w:ascii="Times New Roman" w:hAnsi="Times New Roman" w:cs="Times New Roman"/>
          <w:sz w:val="28"/>
          <w:szCs w:val="28"/>
        </w:rPr>
        <w:t xml:space="preserve"> </w:t>
      </w:r>
      <w:r w:rsidR="0079484A">
        <w:rPr>
          <w:rFonts w:ascii="Times New Roman" w:hAnsi="Times New Roman" w:cs="Times New Roman"/>
          <w:sz w:val="28"/>
          <w:szCs w:val="28"/>
        </w:rPr>
        <w:t>рамках Дня</w:t>
      </w:r>
      <w:r w:rsidR="00CD63DC">
        <w:rPr>
          <w:rFonts w:ascii="Times New Roman" w:hAnsi="Times New Roman" w:cs="Times New Roman"/>
          <w:sz w:val="28"/>
          <w:szCs w:val="28"/>
        </w:rPr>
        <w:t xml:space="preserve"> пожарной </w:t>
      </w:r>
      <w:proofErr w:type="gramStart"/>
      <w:r w:rsidR="00CD63DC">
        <w:rPr>
          <w:rFonts w:ascii="Times New Roman" w:hAnsi="Times New Roman" w:cs="Times New Roman"/>
          <w:sz w:val="28"/>
          <w:szCs w:val="28"/>
        </w:rPr>
        <w:t>охраны,  на</w:t>
      </w:r>
      <w:proofErr w:type="gramEnd"/>
      <w:r w:rsidR="00CD63DC">
        <w:rPr>
          <w:rFonts w:ascii="Times New Roman" w:hAnsi="Times New Roman" w:cs="Times New Roman"/>
          <w:sz w:val="28"/>
          <w:szCs w:val="28"/>
        </w:rPr>
        <w:t xml:space="preserve"> территорию школы были приглашены специалисты с техникой для проведения практического занятия с детьми. </w:t>
      </w:r>
    </w:p>
    <w:p w:rsidR="00CD63DC" w:rsidRPr="0041570F" w:rsidRDefault="00CD63DC" w:rsidP="0034675E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70F">
        <w:rPr>
          <w:rFonts w:ascii="Times New Roman" w:hAnsi="Times New Roman" w:cs="Times New Roman"/>
          <w:sz w:val="28"/>
          <w:szCs w:val="28"/>
        </w:rPr>
        <w:t xml:space="preserve">   </w:t>
      </w:r>
      <w:r w:rsidR="0041570F" w:rsidRPr="0041570F">
        <w:rPr>
          <w:rFonts w:ascii="Times New Roman" w:hAnsi="Times New Roman" w:cs="Times New Roman"/>
          <w:sz w:val="28"/>
          <w:szCs w:val="28"/>
        </w:rPr>
        <w:t xml:space="preserve">   4. Не</w:t>
      </w:r>
      <w:r w:rsidRPr="0041570F">
        <w:rPr>
          <w:rFonts w:ascii="Times New Roman" w:hAnsi="Times New Roman" w:cs="Times New Roman"/>
          <w:sz w:val="28"/>
          <w:szCs w:val="28"/>
        </w:rPr>
        <w:t>однократно, в течение учебного года были реализованы мероприятия по обеспечению безопасности людей на водных объектах Краснодарского края (в соответствии со временем года и погодными условиями).</w:t>
      </w:r>
    </w:p>
    <w:p w:rsidR="00CD63DC" w:rsidRPr="00240157" w:rsidRDefault="00CD63DC" w:rsidP="00CD63DC">
      <w:pPr>
        <w:pStyle w:val="a6"/>
        <w:tabs>
          <w:tab w:val="left" w:pos="1701"/>
        </w:tabs>
        <w:spacing w:before="0" w:beforeAutospacing="0" w:after="0" w:afterAutospacing="0"/>
        <w:jc w:val="both"/>
        <w:rPr>
          <w:i/>
          <w:sz w:val="28"/>
          <w:szCs w:val="28"/>
          <w:highlight w:val="yellow"/>
        </w:rPr>
      </w:pPr>
    </w:p>
    <w:p w:rsidR="00CD63DC" w:rsidRPr="006B3B33" w:rsidRDefault="00A260A2" w:rsidP="00A260A2">
      <w:pPr>
        <w:spacing w:after="0" w:line="240" w:lineRule="auto"/>
        <w:ind w:right="18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0A2">
        <w:rPr>
          <w:rFonts w:ascii="Times New Roman" w:hAnsi="Times New Roman" w:cs="Times New Roman"/>
          <w:sz w:val="28"/>
          <w:szCs w:val="28"/>
        </w:rPr>
        <w:t>С целью формирования</w:t>
      </w:r>
      <w:r w:rsidR="00CD63DC" w:rsidRPr="00EA1DE0">
        <w:rPr>
          <w:rFonts w:ascii="Times New Roman" w:hAnsi="Times New Roman" w:cs="Times New Roman"/>
          <w:sz w:val="28"/>
          <w:szCs w:val="28"/>
        </w:rPr>
        <w:t xml:space="preserve"> у обучающихся ценностного отношения к собственному здоровью и собственной безопасности, основанного на знании прав и обязанностей, своих потребностей, </w:t>
      </w:r>
      <w:r w:rsidR="00CD63DC" w:rsidRPr="00D93E50">
        <w:rPr>
          <w:rFonts w:ascii="Times New Roman" w:hAnsi="Times New Roman" w:cs="Times New Roman"/>
          <w:sz w:val="28"/>
          <w:szCs w:val="28"/>
        </w:rPr>
        <w:t xml:space="preserve">особенностей развития, и выработанного в </w:t>
      </w:r>
      <w:r w:rsidR="00CD63DC" w:rsidRPr="006B3B33">
        <w:rPr>
          <w:rFonts w:ascii="Times New Roman" w:hAnsi="Times New Roman" w:cs="Times New Roman"/>
          <w:sz w:val="28"/>
          <w:szCs w:val="28"/>
        </w:rPr>
        <w:t>процессе занятий, индивидуального</w:t>
      </w:r>
      <w:r w:rsidRPr="006B3B33">
        <w:rPr>
          <w:rFonts w:ascii="Times New Roman" w:hAnsi="Times New Roman" w:cs="Times New Roman"/>
          <w:sz w:val="28"/>
          <w:szCs w:val="28"/>
        </w:rPr>
        <w:t xml:space="preserve"> способа здорового образа жизни, в школе были организованы и проведены:</w:t>
      </w:r>
      <w:r w:rsidR="00CD63DC" w:rsidRPr="006B3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453" w:rsidRPr="006B3B33" w:rsidRDefault="00A260A2" w:rsidP="006B3B33">
      <w:pPr>
        <w:pStyle w:val="a3"/>
        <w:numPr>
          <w:ilvl w:val="0"/>
          <w:numId w:val="14"/>
        </w:numPr>
        <w:spacing w:after="0" w:line="240" w:lineRule="auto"/>
        <w:ind w:left="0" w:right="1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B33">
        <w:rPr>
          <w:rFonts w:ascii="Times New Roman" w:hAnsi="Times New Roman" w:cs="Times New Roman"/>
          <w:sz w:val="28"/>
          <w:szCs w:val="28"/>
        </w:rPr>
        <w:t>К</w:t>
      </w:r>
      <w:r w:rsidR="00CD63DC" w:rsidRPr="006B3B33">
        <w:rPr>
          <w:rFonts w:ascii="Times New Roman" w:hAnsi="Times New Roman" w:cs="Times New Roman"/>
          <w:sz w:val="28"/>
          <w:szCs w:val="28"/>
        </w:rPr>
        <w:t xml:space="preserve">лассные часы, беседы, лекции в том числе с психологом по формированию жизнестойкости обучающихся, профилактике преступлений в отношении детей и жестокого обращения с ними, самовольных уходов детей из семьи, безнадзорности, бродяжничества и попрошайничества: </w:t>
      </w:r>
      <w:r w:rsidR="00493453" w:rsidRPr="006B3B33">
        <w:rPr>
          <w:rFonts w:ascii="Times New Roman" w:hAnsi="Times New Roman" w:cs="Times New Roman"/>
          <w:sz w:val="28"/>
          <w:szCs w:val="28"/>
        </w:rPr>
        <w:t xml:space="preserve">«Как вести себя в конфликте», «Как знакомиться и заводить друзей», </w:t>
      </w:r>
      <w:r w:rsidR="00493453" w:rsidRPr="006B3B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«Мир в котором я живу», «Законы, которые меня защищают», «Терроризм и безопасность в современном мире», «Поступки и их последствия», «Профилактика агрессивного поведения у подростков», «Я и мои друзья», «Все мы разные, но мы все вместе», «Жить в мире с собой и другими», </w:t>
      </w:r>
      <w:r w:rsidR="004466B5" w:rsidRPr="006B3B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«Мы вместе, это наша сила», «Ложное сообщение о террористической угрозе – шутка, смех или слезы?», </w:t>
      </w:r>
      <w:r w:rsidR="00A1348B" w:rsidRPr="006B3B3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«Техника безопасности в сети»,</w:t>
      </w:r>
      <w:r w:rsidR="00F7416D" w:rsidRPr="006B3B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«Правила в нашей жизни», «Нужно ли соблюдать законы?», «Мир без насилия», «Преступления и наказания», «Конфликт: польза или вред?», </w:t>
      </w:r>
      <w:r w:rsidR="006B3B33" w:rsidRPr="006B3B3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«Как стать законопослушным гражданином?».</w:t>
      </w:r>
    </w:p>
    <w:p w:rsidR="00CD63DC" w:rsidRPr="006B3B33" w:rsidRDefault="00CD63DC" w:rsidP="00CD63DC">
      <w:pPr>
        <w:pStyle w:val="a3"/>
        <w:numPr>
          <w:ilvl w:val="0"/>
          <w:numId w:val="14"/>
        </w:numPr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6B3B33">
        <w:rPr>
          <w:rFonts w:ascii="Times New Roman" w:hAnsi="Times New Roman" w:cs="Times New Roman"/>
          <w:sz w:val="28"/>
          <w:szCs w:val="28"/>
        </w:rPr>
        <w:t>Реализованы программы:</w:t>
      </w:r>
    </w:p>
    <w:p w:rsidR="00CD63DC" w:rsidRPr="006B3B33" w:rsidRDefault="00CD63DC" w:rsidP="00CD6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B3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дополнительная образовательная программа «Гражданское население в Противодействии распространения идеологии терроризма»;</w:t>
      </w:r>
    </w:p>
    <w:p w:rsidR="00CD63DC" w:rsidRPr="00FA477F" w:rsidRDefault="00CD63DC" w:rsidP="00CD6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B3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B3B33">
        <w:rPr>
          <w:rFonts w:ascii="Times New Roman" w:hAnsi="Times New Roman" w:cs="Times New Roman"/>
          <w:sz w:val="28"/>
          <w:szCs w:val="28"/>
        </w:rPr>
        <w:t>развивающие  психолого</w:t>
      </w:r>
      <w:proofErr w:type="gramEnd"/>
      <w:r w:rsidRPr="006B3B33">
        <w:rPr>
          <w:rFonts w:ascii="Times New Roman" w:hAnsi="Times New Roman" w:cs="Times New Roman"/>
          <w:sz w:val="28"/>
          <w:szCs w:val="28"/>
        </w:rPr>
        <w:t xml:space="preserve">-педагогические: «Безопасная </w:t>
      </w:r>
      <w:proofErr w:type="spellStart"/>
      <w:r w:rsidRPr="006B3B33">
        <w:rPr>
          <w:rFonts w:ascii="Times New Roman" w:hAnsi="Times New Roman" w:cs="Times New Roman"/>
          <w:sz w:val="28"/>
          <w:szCs w:val="28"/>
        </w:rPr>
        <w:t>медиасреда</w:t>
      </w:r>
      <w:proofErr w:type="spellEnd"/>
      <w:r w:rsidRPr="006B3B33">
        <w:rPr>
          <w:rFonts w:ascii="Times New Roman" w:hAnsi="Times New Roman" w:cs="Times New Roman"/>
          <w:sz w:val="28"/>
          <w:szCs w:val="28"/>
        </w:rPr>
        <w:t>», «Эффективное поведение в конфликте»;</w:t>
      </w:r>
    </w:p>
    <w:p w:rsidR="00CD63DC" w:rsidRDefault="00CD63DC" w:rsidP="00CD6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FA477F">
        <w:rPr>
          <w:rFonts w:ascii="Times New Roman" w:hAnsi="Times New Roman" w:cs="Times New Roman"/>
          <w:sz w:val="28"/>
          <w:szCs w:val="28"/>
        </w:rPr>
        <w:t xml:space="preserve"> интеграции</w:t>
      </w:r>
      <w:proofErr w:type="gramEnd"/>
      <w:r w:rsidRPr="00FA477F">
        <w:rPr>
          <w:rFonts w:ascii="Times New Roman" w:hAnsi="Times New Roman" w:cs="Times New Roman"/>
          <w:sz w:val="28"/>
          <w:szCs w:val="28"/>
        </w:rPr>
        <w:t xml:space="preserve"> «Отверженного»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A477F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A477F">
        <w:rPr>
          <w:rFonts w:ascii="Times New Roman" w:hAnsi="Times New Roman" w:cs="Times New Roman"/>
          <w:sz w:val="28"/>
          <w:szCs w:val="28"/>
        </w:rPr>
        <w:t xml:space="preserve"> в классный коллектив.</w:t>
      </w:r>
    </w:p>
    <w:p w:rsidR="00CD63DC" w:rsidRDefault="00CD63DC" w:rsidP="00CD6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E6882">
        <w:rPr>
          <w:rFonts w:ascii="Times New Roman" w:hAnsi="Times New Roman" w:cs="Times New Roman"/>
          <w:sz w:val="28"/>
          <w:szCs w:val="28"/>
        </w:rPr>
        <w:t xml:space="preserve">3. Ежемесячно проводилось размещение памяток на официальных </w:t>
      </w:r>
      <w:r>
        <w:rPr>
          <w:rFonts w:ascii="Times New Roman" w:hAnsi="Times New Roman" w:cs="Times New Roman"/>
          <w:sz w:val="28"/>
          <w:szCs w:val="28"/>
        </w:rPr>
        <w:t xml:space="preserve">сайтах в разделе безопасность, </w:t>
      </w:r>
      <w:r w:rsidRPr="004E6882">
        <w:rPr>
          <w:rFonts w:ascii="Times New Roman" w:hAnsi="Times New Roman" w:cs="Times New Roman"/>
          <w:sz w:val="28"/>
          <w:szCs w:val="28"/>
        </w:rPr>
        <w:t>социальных сетях</w:t>
      </w:r>
      <w:r>
        <w:rPr>
          <w:rFonts w:ascii="Times New Roman" w:hAnsi="Times New Roman" w:cs="Times New Roman"/>
          <w:sz w:val="28"/>
          <w:szCs w:val="28"/>
        </w:rPr>
        <w:t xml:space="preserve"> и на стендах в школе</w:t>
      </w:r>
      <w:r w:rsidRPr="004E6882">
        <w:rPr>
          <w:rFonts w:ascii="Times New Roman" w:hAnsi="Times New Roman" w:cs="Times New Roman"/>
          <w:sz w:val="28"/>
          <w:szCs w:val="28"/>
        </w:rPr>
        <w:t>.</w:t>
      </w:r>
    </w:p>
    <w:p w:rsidR="00CD63DC" w:rsidRDefault="00CD63DC" w:rsidP="00CD63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eastAsiaTheme="minorEastAsia"/>
          <w:szCs w:val="24"/>
          <w:lang w:eastAsia="ru-RU"/>
        </w:rPr>
        <w:t xml:space="preserve">      </w:t>
      </w:r>
      <w:r w:rsidRPr="004E68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Информационно-разъяснительная работа с педагогами, обучающимися и их родителями (законными представителями)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велась в течение всего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периода </w:t>
      </w:r>
      <w:r w:rsidRPr="004E68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4E68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совещаниях, родительских собраниях, при личных встречах, по телефону.</w:t>
      </w:r>
    </w:p>
    <w:p w:rsidR="00CD63DC" w:rsidRPr="0020780C" w:rsidRDefault="00CD63DC" w:rsidP="00CD63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5. </w:t>
      </w:r>
      <w:r w:rsidRPr="0020780C">
        <w:rPr>
          <w:rFonts w:ascii="Times New Roman" w:hAnsi="Times New Roman" w:cs="Times New Roman"/>
          <w:sz w:val="28"/>
          <w:szCs w:val="28"/>
        </w:rPr>
        <w:t>Работа службы школьной медиации (проведение кругов сообщества, процедуры медиации)</w:t>
      </w:r>
      <w:r>
        <w:rPr>
          <w:rFonts w:ascii="Times New Roman" w:hAnsi="Times New Roman" w:cs="Times New Roman"/>
          <w:sz w:val="28"/>
          <w:szCs w:val="28"/>
        </w:rPr>
        <w:t xml:space="preserve"> велась по плану.</w:t>
      </w:r>
    </w:p>
    <w:p w:rsidR="00CD63DC" w:rsidRDefault="00CD63DC" w:rsidP="00CD6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0780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Pr="0020780C">
        <w:rPr>
          <w:rFonts w:ascii="Times New Roman" w:hAnsi="Times New Roman" w:cs="Times New Roman"/>
          <w:sz w:val="28"/>
          <w:szCs w:val="28"/>
        </w:rPr>
        <w:t xml:space="preserve">в проведении </w:t>
      </w:r>
      <w:r>
        <w:rPr>
          <w:rFonts w:ascii="Times New Roman" w:hAnsi="Times New Roman" w:cs="Times New Roman"/>
          <w:sz w:val="28"/>
          <w:szCs w:val="28"/>
        </w:rPr>
        <w:t>мероприятий приглашались</w:t>
      </w:r>
      <w:r w:rsidRPr="00207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специалисты</w:t>
      </w:r>
      <w:r w:rsidRPr="0020780C">
        <w:rPr>
          <w:rFonts w:ascii="Times New Roman" w:hAnsi="Times New Roman" w:cs="Times New Roman"/>
          <w:sz w:val="28"/>
          <w:szCs w:val="28"/>
        </w:rPr>
        <w:t xml:space="preserve"> МВД, ЛОП, ОПДН и т.д.</w:t>
      </w:r>
    </w:p>
    <w:p w:rsidR="00CD63DC" w:rsidRDefault="00CD63DC" w:rsidP="00CD6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В течение года реализовались мероприятия по безопасности:</w:t>
      </w:r>
    </w:p>
    <w:p w:rsidR="00CD63DC" w:rsidRPr="003C3802" w:rsidRDefault="00CD63DC" w:rsidP="00CD63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3802">
        <w:rPr>
          <w:rFonts w:ascii="Times New Roman" w:hAnsi="Times New Roman" w:cs="Times New Roman"/>
          <w:sz w:val="28"/>
          <w:szCs w:val="28"/>
        </w:rPr>
        <w:t>- Краевой месячник «Безопасная Кубань»;</w:t>
      </w:r>
    </w:p>
    <w:p w:rsidR="00CD63DC" w:rsidRPr="003C3802" w:rsidRDefault="00CD63DC" w:rsidP="00CD63DC">
      <w:p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802">
        <w:rPr>
          <w:rFonts w:ascii="Times New Roman" w:hAnsi="Times New Roman" w:cs="Times New Roman"/>
          <w:sz w:val="28"/>
          <w:szCs w:val="28"/>
        </w:rPr>
        <w:t>- «Неделя безопасности» по ПДД;</w:t>
      </w:r>
    </w:p>
    <w:p w:rsidR="00CD63DC" w:rsidRPr="003C3802" w:rsidRDefault="00CD63DC" w:rsidP="00CD63DC">
      <w:p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802">
        <w:rPr>
          <w:rFonts w:ascii="Times New Roman" w:hAnsi="Times New Roman" w:cs="Times New Roman"/>
          <w:sz w:val="28"/>
          <w:szCs w:val="28"/>
        </w:rPr>
        <w:t>- просмотры видеороликов о безопасности, в том числе: «Как вести себя на воде в осенне-зимний период»;</w:t>
      </w:r>
    </w:p>
    <w:p w:rsidR="00CD63DC" w:rsidRPr="003C3802" w:rsidRDefault="00CD63DC" w:rsidP="00CD63DC">
      <w:p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802">
        <w:rPr>
          <w:rFonts w:ascii="Times New Roman" w:hAnsi="Times New Roman" w:cs="Times New Roman"/>
          <w:sz w:val="28"/>
          <w:szCs w:val="28"/>
        </w:rPr>
        <w:t>- участие в олимпиаде по пожарной безопасности.</w:t>
      </w:r>
    </w:p>
    <w:p w:rsidR="00CD63DC" w:rsidRPr="00640308" w:rsidRDefault="00CD63DC" w:rsidP="00CD63DC">
      <w:pPr>
        <w:pStyle w:val="a6"/>
        <w:tabs>
          <w:tab w:val="left" w:pos="170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D63DC" w:rsidRPr="00640308" w:rsidRDefault="008B00DB" w:rsidP="008B00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308">
        <w:rPr>
          <w:rFonts w:ascii="Times New Roman" w:hAnsi="Times New Roman" w:cs="Times New Roman"/>
          <w:sz w:val="28"/>
          <w:szCs w:val="28"/>
        </w:rPr>
        <w:t>В течении учебного года было о</w:t>
      </w:r>
      <w:r w:rsidRPr="00640308">
        <w:rPr>
          <w:rFonts w:ascii="Times New Roman" w:hAnsi="Times New Roman" w:cs="Times New Roman"/>
          <w:color w:val="000000"/>
          <w:sz w:val="28"/>
          <w:szCs w:val="28"/>
        </w:rPr>
        <w:t>рганизовано сотрудничество</w:t>
      </w:r>
      <w:r w:rsidR="00CD63DC" w:rsidRPr="00640308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и школы в деле обучения и воспитания на основе единой педагогической позиции. </w:t>
      </w:r>
    </w:p>
    <w:p w:rsidR="00CD63DC" w:rsidRPr="00DC5AAE" w:rsidRDefault="00CD63DC" w:rsidP="00BD63E1">
      <w:pPr>
        <w:pStyle w:val="a3"/>
        <w:numPr>
          <w:ilvl w:val="0"/>
          <w:numId w:val="16"/>
        </w:numPr>
        <w:tabs>
          <w:tab w:val="left" w:pos="4095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308">
        <w:rPr>
          <w:rFonts w:ascii="Times New Roman" w:hAnsi="Times New Roman" w:cs="Times New Roman"/>
          <w:color w:val="000000"/>
          <w:sz w:val="28"/>
          <w:szCs w:val="28"/>
        </w:rPr>
        <w:t xml:space="preserve">За прошедший учебный год было проведено </w:t>
      </w:r>
      <w:r w:rsidR="00640308" w:rsidRPr="0064030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40308">
        <w:rPr>
          <w:rFonts w:ascii="Times New Roman" w:hAnsi="Times New Roman" w:cs="Times New Roman"/>
          <w:color w:val="000000"/>
          <w:sz w:val="28"/>
          <w:szCs w:val="28"/>
        </w:rPr>
        <w:t xml:space="preserve"> общешкольных родительских собраний по </w:t>
      </w:r>
      <w:r w:rsidR="00DC2CC7">
        <w:rPr>
          <w:rFonts w:ascii="Times New Roman" w:hAnsi="Times New Roman" w:cs="Times New Roman"/>
          <w:color w:val="000000"/>
          <w:sz w:val="28"/>
          <w:szCs w:val="28"/>
        </w:rPr>
        <w:t>волнующим</w:t>
      </w:r>
      <w:r w:rsidRPr="00640308">
        <w:rPr>
          <w:rFonts w:ascii="Times New Roman" w:hAnsi="Times New Roman" w:cs="Times New Roman"/>
          <w:color w:val="000000"/>
          <w:sz w:val="28"/>
          <w:szCs w:val="28"/>
        </w:rPr>
        <w:t xml:space="preserve"> темам и направлениям с приглашением специалистов системы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профилактики.</w:t>
      </w:r>
      <w:r w:rsidRPr="00DC5A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63DC" w:rsidRPr="00DC5AAE" w:rsidRDefault="00CD63DC" w:rsidP="00BD63E1">
      <w:pPr>
        <w:pStyle w:val="a3"/>
        <w:numPr>
          <w:ilvl w:val="0"/>
          <w:numId w:val="16"/>
        </w:numPr>
        <w:tabs>
          <w:tab w:val="left" w:pos="4095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AAE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Встречи с администрацией, с учителями 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(индивидуальные, групповые)</w:t>
      </w:r>
      <w:r w:rsidRPr="00DC5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организованы на протяжении всего года по необходимости или</w:t>
      </w:r>
      <w:r w:rsidR="00DC2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запросу родителей (законных представителей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D63DC" w:rsidRDefault="00DC2CC7" w:rsidP="00BD63E1">
      <w:pPr>
        <w:pStyle w:val="a3"/>
        <w:numPr>
          <w:ilvl w:val="0"/>
          <w:numId w:val="16"/>
        </w:numPr>
        <w:tabs>
          <w:tab w:val="left" w:pos="4095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Ученики школы,</w:t>
      </w:r>
      <w:r w:rsidR="00CD63DC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с родителями приняли участие в совместной трудовой деятельности по оформлению кабинетов, по наведению порядка на территории школы.</w:t>
      </w:r>
    </w:p>
    <w:p w:rsidR="00CD63DC" w:rsidRPr="00640308" w:rsidRDefault="00CD63DC" w:rsidP="00BD63E1">
      <w:pPr>
        <w:pStyle w:val="a3"/>
        <w:numPr>
          <w:ilvl w:val="0"/>
          <w:numId w:val="16"/>
        </w:numPr>
        <w:tabs>
          <w:tab w:val="left" w:pos="4095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856">
        <w:rPr>
          <w:rFonts w:ascii="Times New Roman" w:eastAsia="Times New Roman" w:hAnsi="Times New Roman" w:cs="Times New Roman"/>
          <w:color w:val="000000"/>
          <w:sz w:val="28"/>
          <w:szCs w:val="28"/>
        </w:rPr>
        <w:t>Была организована совместная познавательная деятельность (конкурсы, викторины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акции</w:t>
      </w:r>
      <w:r w:rsidRPr="00252856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640308" w:rsidRDefault="00640308" w:rsidP="00640308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акция «Чистая школа»;</w:t>
      </w:r>
    </w:p>
    <w:p w:rsidR="00F91ED9" w:rsidRPr="00640308" w:rsidRDefault="00F91ED9" w:rsidP="00640308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акция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Чистый  берег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D63DC" w:rsidRPr="00EC7307" w:rsidRDefault="00CD63DC" w:rsidP="00CD63DC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30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C7307" w:rsidRPr="00EC7307">
        <w:rPr>
          <w:rFonts w:ascii="Times New Roman" w:hAnsi="Times New Roman" w:cs="Times New Roman"/>
          <w:color w:val="000000"/>
          <w:sz w:val="28"/>
          <w:szCs w:val="28"/>
        </w:rPr>
        <w:t>конкурс «Новогодние поделки</w:t>
      </w:r>
      <w:r w:rsidRPr="00EC7307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D63DC" w:rsidRPr="00767AE7" w:rsidRDefault="00CD63DC" w:rsidP="00CD63DC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AE7">
        <w:rPr>
          <w:rFonts w:ascii="Times New Roman" w:hAnsi="Times New Roman" w:cs="Times New Roman"/>
          <w:color w:val="000000"/>
          <w:sz w:val="28"/>
          <w:szCs w:val="28"/>
        </w:rPr>
        <w:t>- акция «Новогодние окна»;</w:t>
      </w:r>
    </w:p>
    <w:p w:rsidR="00CD63DC" w:rsidRPr="001930FA" w:rsidRDefault="001930FA" w:rsidP="00CD6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0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смотр-конкурс «</w:t>
      </w:r>
      <w:proofErr w:type="spellStart"/>
      <w:r w:rsidRPr="001930F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Агрофестиваль</w:t>
      </w:r>
      <w:proofErr w:type="spellEnd"/>
      <w:r w:rsidRPr="001930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63DC" w:rsidRPr="001930FA">
        <w:rPr>
          <w:rFonts w:ascii="Times New Roman" w:hAnsi="Times New Roman" w:cs="Times New Roman"/>
          <w:sz w:val="28"/>
          <w:szCs w:val="28"/>
        </w:rPr>
        <w:t>;</w:t>
      </w:r>
    </w:p>
    <w:p w:rsidR="00CD63DC" w:rsidRDefault="00CD63DC" w:rsidP="00CD6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0FA">
        <w:rPr>
          <w:rFonts w:ascii="Times New Roman" w:hAnsi="Times New Roman" w:cs="Times New Roman"/>
          <w:sz w:val="28"/>
          <w:szCs w:val="28"/>
        </w:rPr>
        <w:t>- конкурс</w:t>
      </w:r>
      <w:r w:rsidR="001930FA" w:rsidRPr="001930FA">
        <w:rPr>
          <w:rFonts w:ascii="Times New Roman" w:hAnsi="Times New Roman" w:cs="Times New Roman"/>
          <w:sz w:val="28"/>
          <w:szCs w:val="28"/>
        </w:rPr>
        <w:t xml:space="preserve"> рисунков</w:t>
      </w:r>
      <w:r w:rsidRPr="001930FA">
        <w:rPr>
          <w:rFonts w:ascii="Times New Roman" w:hAnsi="Times New Roman" w:cs="Times New Roman"/>
          <w:sz w:val="28"/>
          <w:szCs w:val="28"/>
        </w:rPr>
        <w:t xml:space="preserve"> «</w:t>
      </w:r>
      <w:r w:rsidR="001930FA" w:rsidRPr="001930FA">
        <w:rPr>
          <w:rFonts w:ascii="Times New Roman" w:hAnsi="Times New Roman" w:cs="Times New Roman"/>
          <w:sz w:val="28"/>
          <w:szCs w:val="28"/>
        </w:rPr>
        <w:t>Мы за мир</w:t>
      </w:r>
      <w:r w:rsidRPr="001930FA">
        <w:rPr>
          <w:rFonts w:ascii="Times New Roman" w:hAnsi="Times New Roman" w:cs="Times New Roman"/>
          <w:sz w:val="28"/>
          <w:szCs w:val="28"/>
        </w:rPr>
        <w:t>»;</w:t>
      </w:r>
    </w:p>
    <w:p w:rsidR="00C5039E" w:rsidRDefault="00C5039E" w:rsidP="00CD6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труд на подворье монастыря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ст.Роговской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5039E" w:rsidRDefault="00C5039E" w:rsidP="00CD6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«Посылка солдату»;</w:t>
      </w:r>
    </w:p>
    <w:p w:rsidR="00C5039E" w:rsidRDefault="00C5039E" w:rsidP="00CD6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«Добрые письма»;</w:t>
      </w:r>
    </w:p>
    <w:p w:rsidR="00C5039E" w:rsidRDefault="00C5039E" w:rsidP="00CD6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Всероссийская акция «Мы вместе»;</w:t>
      </w:r>
    </w:p>
    <w:p w:rsidR="0064559C" w:rsidRDefault="0064559C" w:rsidP="00CD6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общеродительский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субботник;</w:t>
      </w:r>
    </w:p>
    <w:p w:rsidR="006C7861" w:rsidRPr="001930FA" w:rsidRDefault="006C7861" w:rsidP="00CD6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торжественная линейка «Бессмертный полк»;</w:t>
      </w:r>
    </w:p>
    <w:p w:rsidR="00CD63DC" w:rsidRPr="00C5039E" w:rsidRDefault="00CD63DC" w:rsidP="00CD63D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91ED9">
        <w:rPr>
          <w:rFonts w:ascii="Times New Roman" w:hAnsi="Times New Roman" w:cs="Times New Roman"/>
          <w:sz w:val="28"/>
          <w:szCs w:val="28"/>
        </w:rPr>
        <w:t>-</w:t>
      </w:r>
      <w:r w:rsidR="00F91ED9" w:rsidRPr="00F91ED9">
        <w:rPr>
          <w:rFonts w:ascii="Times New Roman" w:hAnsi="Times New Roman" w:cs="Times New Roman"/>
          <w:sz w:val="28"/>
          <w:szCs w:val="28"/>
        </w:rPr>
        <w:t xml:space="preserve"> </w:t>
      </w:r>
      <w:r w:rsidR="00C5039E" w:rsidRPr="00F91ED9">
        <w:rPr>
          <w:rFonts w:ascii="Times New Roman" w:hAnsi="Times New Roman" w:cs="Times New Roman"/>
          <w:sz w:val="28"/>
          <w:szCs w:val="28"/>
        </w:rPr>
        <w:t>у</w:t>
      </w:r>
      <w:r w:rsidR="00C5039E" w:rsidRPr="00C5039E">
        <w:rPr>
          <w:rFonts w:ascii="Times New Roman" w:hAnsi="Times New Roman" w:cs="Times New Roman"/>
          <w:sz w:val="28"/>
          <w:szCs w:val="28"/>
        </w:rPr>
        <w:t xml:space="preserve">частие </w:t>
      </w:r>
      <w:proofErr w:type="gramStart"/>
      <w:r w:rsidR="00C5039E" w:rsidRPr="00C5039E">
        <w:rPr>
          <w:rFonts w:ascii="Times New Roman" w:hAnsi="Times New Roman" w:cs="Times New Roman"/>
          <w:sz w:val="28"/>
          <w:szCs w:val="28"/>
        </w:rPr>
        <w:t>в  праздниках</w:t>
      </w:r>
      <w:proofErr w:type="gramEnd"/>
      <w:r w:rsidR="00C5039E" w:rsidRPr="00C5039E">
        <w:rPr>
          <w:rFonts w:ascii="Times New Roman" w:hAnsi="Times New Roman" w:cs="Times New Roman"/>
          <w:sz w:val="28"/>
          <w:szCs w:val="28"/>
        </w:rPr>
        <w:t>: «Посвящение в первоклассники», «Посвящение в пятиклассники»;</w:t>
      </w:r>
    </w:p>
    <w:p w:rsidR="00CD63DC" w:rsidRPr="00C5039E" w:rsidRDefault="00CD63DC" w:rsidP="00CD63DC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39E">
        <w:rPr>
          <w:rFonts w:ascii="Times New Roman" w:hAnsi="Times New Roman" w:cs="Times New Roman"/>
          <w:sz w:val="28"/>
          <w:szCs w:val="28"/>
        </w:rPr>
        <w:t xml:space="preserve">- </w:t>
      </w:r>
      <w:r w:rsidR="00C5039E" w:rsidRPr="00C5039E">
        <w:rPr>
          <w:rFonts w:ascii="Times New Roman" w:hAnsi="Times New Roman" w:cs="Times New Roman"/>
          <w:sz w:val="28"/>
          <w:szCs w:val="28"/>
        </w:rPr>
        <w:t xml:space="preserve">экологическая акция </w:t>
      </w:r>
      <w:r w:rsidRPr="00C5039E">
        <w:rPr>
          <w:rFonts w:ascii="Times New Roman" w:hAnsi="Times New Roman" w:cs="Times New Roman"/>
          <w:sz w:val="28"/>
          <w:szCs w:val="28"/>
        </w:rPr>
        <w:t>«</w:t>
      </w:r>
      <w:r w:rsidR="00C5039E" w:rsidRPr="00C5039E">
        <w:rPr>
          <w:rFonts w:ascii="Times New Roman" w:hAnsi="Times New Roman" w:cs="Times New Roman"/>
          <w:sz w:val="28"/>
          <w:szCs w:val="28"/>
        </w:rPr>
        <w:t>Соберем макулатуру – сохраним деревья</w:t>
      </w:r>
      <w:r w:rsidRPr="00C5039E">
        <w:rPr>
          <w:rFonts w:ascii="Times New Roman" w:hAnsi="Times New Roman" w:cs="Times New Roman"/>
          <w:sz w:val="28"/>
          <w:szCs w:val="28"/>
        </w:rPr>
        <w:t>!»;</w:t>
      </w:r>
    </w:p>
    <w:p w:rsidR="00F91ED9" w:rsidRDefault="00C5039E" w:rsidP="00CD63DC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39E">
        <w:rPr>
          <w:rFonts w:ascii="Times New Roman" w:hAnsi="Times New Roman" w:cs="Times New Roman"/>
          <w:sz w:val="28"/>
          <w:szCs w:val="28"/>
        </w:rPr>
        <w:t>- принимали участие в церемониале выноса флага</w:t>
      </w:r>
      <w:r w:rsidR="00F91ED9">
        <w:rPr>
          <w:rFonts w:ascii="Times New Roman" w:hAnsi="Times New Roman" w:cs="Times New Roman"/>
          <w:sz w:val="28"/>
          <w:szCs w:val="28"/>
        </w:rPr>
        <w:t>;</w:t>
      </w:r>
    </w:p>
    <w:p w:rsidR="00CD63DC" w:rsidRDefault="00F91ED9" w:rsidP="00CD63DC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рейдовых мероприятиях по соблюдению безопасности на дорогах, у водных объектов</w:t>
      </w:r>
      <w:r w:rsidR="00CD63DC" w:rsidRPr="00C5039E">
        <w:rPr>
          <w:rFonts w:ascii="Times New Roman" w:hAnsi="Times New Roman" w:cs="Times New Roman"/>
          <w:sz w:val="28"/>
          <w:szCs w:val="28"/>
        </w:rPr>
        <w:t>.</w:t>
      </w:r>
    </w:p>
    <w:p w:rsidR="00CD63DC" w:rsidRPr="00DC2CC7" w:rsidRDefault="00CD63DC" w:rsidP="00DC2CC7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Информацию для родителей размещали на сайте МБОУ СОШ №1, в ро</w:t>
      </w:r>
      <w:r w:rsidR="00DC2CC7">
        <w:rPr>
          <w:rFonts w:ascii="Times New Roman" w:hAnsi="Times New Roman" w:cs="Times New Roman"/>
          <w:sz w:val="28"/>
          <w:szCs w:val="28"/>
        </w:rPr>
        <w:t>дительских группах, на стендах.</w:t>
      </w:r>
    </w:p>
    <w:p w:rsidR="00BD63E1" w:rsidRPr="000826D7" w:rsidRDefault="00BD63E1" w:rsidP="00DC2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6D7">
        <w:rPr>
          <w:rFonts w:ascii="Times New Roman" w:hAnsi="Times New Roman" w:cs="Times New Roman"/>
          <w:sz w:val="28"/>
          <w:szCs w:val="28"/>
        </w:rPr>
        <w:lastRenderedPageBreak/>
        <w:t xml:space="preserve">В нашей школе, дополнительное образование является одним из средств профилактики асоциальных проявлений среди детей и подростков, формирования здорового образа жизни. </w:t>
      </w:r>
    </w:p>
    <w:p w:rsidR="00BD63E1" w:rsidRPr="000826D7" w:rsidRDefault="00BD63E1" w:rsidP="00DC2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D7">
        <w:rPr>
          <w:rFonts w:ascii="Times New Roman" w:hAnsi="Times New Roman" w:cs="Times New Roman"/>
          <w:sz w:val="28"/>
          <w:szCs w:val="28"/>
        </w:rPr>
        <w:t>Выбор направлений осуществлен на основании опроса обучающихся и родителей, который провели в сентябре 2022 года.</w:t>
      </w:r>
    </w:p>
    <w:p w:rsidR="00BD63E1" w:rsidRPr="000826D7" w:rsidRDefault="00BD63E1" w:rsidP="00DC2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D7">
        <w:rPr>
          <w:rFonts w:ascii="Times New Roman" w:hAnsi="Times New Roman" w:cs="Times New Roman"/>
          <w:sz w:val="28"/>
          <w:szCs w:val="28"/>
        </w:rPr>
        <w:t>Дополнительное образование реализуется по программам следующей направленности:</w:t>
      </w:r>
    </w:p>
    <w:p w:rsidR="00BD63E1" w:rsidRPr="000826D7" w:rsidRDefault="00BD63E1" w:rsidP="00DC2CC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26D7">
        <w:rPr>
          <w:rFonts w:ascii="Times New Roman" w:hAnsi="Times New Roman" w:cs="Times New Roman"/>
          <w:sz w:val="28"/>
          <w:szCs w:val="28"/>
        </w:rPr>
        <w:t xml:space="preserve">Социально-гуманитарное: </w:t>
      </w:r>
      <w:proofErr w:type="spellStart"/>
      <w:r w:rsidRPr="000826D7">
        <w:rPr>
          <w:rFonts w:ascii="Times New Roman" w:hAnsi="Times New Roman" w:cs="Times New Roman"/>
          <w:sz w:val="28"/>
          <w:szCs w:val="28"/>
        </w:rPr>
        <w:t>предшкольная</w:t>
      </w:r>
      <w:proofErr w:type="spellEnd"/>
      <w:r w:rsidRPr="000826D7">
        <w:rPr>
          <w:rFonts w:ascii="Times New Roman" w:hAnsi="Times New Roman" w:cs="Times New Roman"/>
          <w:sz w:val="28"/>
          <w:szCs w:val="28"/>
        </w:rPr>
        <w:t xml:space="preserve"> подготовка;</w:t>
      </w:r>
    </w:p>
    <w:p w:rsidR="00BD63E1" w:rsidRPr="000826D7" w:rsidRDefault="00BD63E1" w:rsidP="00DC2CC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26D7">
        <w:rPr>
          <w:rFonts w:ascii="Times New Roman" w:hAnsi="Times New Roman" w:cs="Times New Roman"/>
          <w:sz w:val="28"/>
          <w:szCs w:val="28"/>
        </w:rPr>
        <w:t>Художественное: театральный кружок «Веселый театрик»;</w:t>
      </w:r>
    </w:p>
    <w:p w:rsidR="00BD63E1" w:rsidRPr="00DC2CC7" w:rsidRDefault="00BD63E1" w:rsidP="00DC2CC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26D7">
        <w:rPr>
          <w:rFonts w:ascii="Times New Roman" w:hAnsi="Times New Roman" w:cs="Times New Roman"/>
          <w:sz w:val="28"/>
          <w:szCs w:val="28"/>
        </w:rPr>
        <w:t>Физкультурно-спортивное: волейбол, легкая атлет</w:t>
      </w:r>
      <w:r w:rsidR="00DC2CC7">
        <w:rPr>
          <w:rFonts w:ascii="Times New Roman" w:hAnsi="Times New Roman" w:cs="Times New Roman"/>
          <w:sz w:val="28"/>
          <w:szCs w:val="28"/>
        </w:rPr>
        <w:t>ика, дзюдо; самбо, ОФП, шахматы</w:t>
      </w:r>
    </w:p>
    <w:p w:rsidR="00BD63E1" w:rsidRPr="000826D7" w:rsidRDefault="00BD63E1" w:rsidP="00DC2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6D7">
        <w:rPr>
          <w:rFonts w:ascii="Times New Roman" w:hAnsi="Times New Roman" w:cs="Times New Roman"/>
          <w:sz w:val="28"/>
          <w:szCs w:val="28"/>
        </w:rPr>
        <w:t xml:space="preserve">В системе дополнительного образования в школе занято 435 обучающихся, вне школы в системе дополнительного образования заняты 793 учащихся. Наблюдается стабильный охват обучающихся дополнительным образованием. Учащиеся, посещающие кружки и спортивные секции дополнительного образования принимают участие в выставках, конкурсах, спортивных соревнованиях. В соответствии с Указом Президента РФ «О стратегии экологической безопасности Российской Федерации на период до 2025 года» в МБОУ СОШ №1 реализуется экологическое направление. В рамках которого учащиеся школы принимают участие в экологических проектах, </w:t>
      </w:r>
      <w:proofErr w:type="spellStart"/>
      <w:r w:rsidRPr="000826D7">
        <w:rPr>
          <w:rFonts w:ascii="Times New Roman" w:hAnsi="Times New Roman" w:cs="Times New Roman"/>
          <w:sz w:val="28"/>
          <w:szCs w:val="28"/>
        </w:rPr>
        <w:t>квестах</w:t>
      </w:r>
      <w:proofErr w:type="spellEnd"/>
      <w:r w:rsidRPr="000826D7">
        <w:rPr>
          <w:rFonts w:ascii="Times New Roman" w:hAnsi="Times New Roman" w:cs="Times New Roman"/>
          <w:sz w:val="28"/>
          <w:szCs w:val="28"/>
        </w:rPr>
        <w:t>, реализуют проекты по сбору мусора, сбору макулатуры, а также просветительские мероприятия для обучающихся школы по вопросам экологии.</w:t>
      </w:r>
    </w:p>
    <w:p w:rsidR="00CD63DC" w:rsidRDefault="00CD63DC" w:rsidP="00CD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</w:p>
    <w:p w:rsidR="005C0049" w:rsidRPr="00C809C1" w:rsidRDefault="00EE27C1" w:rsidP="00C809C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2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Воспитательный процесс в нашей школе происходит в едином образовательном пространстве, </w:t>
      </w:r>
      <w:r w:rsidR="00C809C1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</w:t>
      </w:r>
      <w:r w:rsidRPr="00082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09C1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которого становится поэтапное становление уклада школьной жизни как многомерного пространства для формирования личности ребенка.</w:t>
      </w:r>
    </w:p>
    <w:p w:rsidR="00C809C1" w:rsidRPr="00C809C1" w:rsidRDefault="00CC381F" w:rsidP="004E0A5F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809C1">
        <w:rPr>
          <w:rFonts w:ascii="Times New Roman" w:hAnsi="Times New Roman" w:cs="Times New Roman"/>
          <w:sz w:val="28"/>
          <w:szCs w:val="28"/>
        </w:rPr>
        <w:t xml:space="preserve">Качество образования в </w:t>
      </w:r>
      <w:r w:rsidR="00C809C1" w:rsidRPr="00C809C1">
        <w:rPr>
          <w:rFonts w:ascii="Times New Roman" w:hAnsi="Times New Roman" w:cs="Times New Roman"/>
          <w:sz w:val="28"/>
          <w:szCs w:val="28"/>
        </w:rPr>
        <w:t>нашей</w:t>
      </w:r>
      <w:r w:rsidRPr="00C809C1">
        <w:rPr>
          <w:rFonts w:ascii="Times New Roman" w:hAnsi="Times New Roman" w:cs="Times New Roman"/>
          <w:sz w:val="28"/>
          <w:szCs w:val="28"/>
        </w:rPr>
        <w:t xml:space="preserve"> школе зависит от целого ряда факторов, одним из которых является школьный климат. Его совершенствование позволяет улучшить систему взаимоотношений, усиливает привязанность субъектов друг к другу и </w:t>
      </w:r>
      <w:r w:rsidRPr="003F5B6F">
        <w:rPr>
          <w:rFonts w:ascii="Times New Roman" w:hAnsi="Times New Roman" w:cs="Times New Roman"/>
          <w:sz w:val="28"/>
          <w:szCs w:val="28"/>
        </w:rPr>
        <w:t>стремление проводить время в стенах образовательной организации, формирует сплоченный коллектив, более интенсивно прививает корпоративные ценности и идеалы.</w:t>
      </w:r>
      <w:r w:rsidR="003F5B6F" w:rsidRPr="003F5B6F">
        <w:rPr>
          <w:rFonts w:ascii="Times New Roman" w:hAnsi="Times New Roman" w:cs="Times New Roman"/>
          <w:sz w:val="28"/>
          <w:szCs w:val="28"/>
        </w:rPr>
        <w:t xml:space="preserve"> </w:t>
      </w:r>
      <w:r w:rsidR="003F5B6F" w:rsidRPr="003F5B6F">
        <w:rPr>
          <w:rFonts w:ascii="Times New Roman" w:hAnsi="Times New Roman" w:cs="Times New Roman"/>
          <w:sz w:val="28"/>
          <w:szCs w:val="28"/>
        </w:rPr>
        <w:t>Он позволяет педагогам раскрыть себя, повысить качество работы, избежать профессионального выгорания, детям – получить доступ к качественному образованию в соответствии с их потребностями и интересами, родителям – обрести уверенность в том, что их ребёнок учится в удобных и безопасных условиях, имеет возможность развиваться в соответствии с его возможностями.</w:t>
      </w:r>
    </w:p>
    <w:p w:rsidR="00CC381F" w:rsidRDefault="00CC381F" w:rsidP="003C6127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D3F4B" w:rsidRPr="001D0747" w:rsidRDefault="005C0049" w:rsidP="001009E0">
      <w:pPr>
        <w:shd w:val="clear" w:color="auto" w:fill="FFFFFF"/>
        <w:spacing w:after="0" w:line="315" w:lineRule="atLeast"/>
        <w:jc w:val="both"/>
        <w:rPr>
          <w:rFonts w:eastAsia="Times New Roman"/>
          <w:sz w:val="21"/>
          <w:szCs w:val="21"/>
          <w:lang w:eastAsia="ru-RU"/>
        </w:rPr>
      </w:pPr>
      <w:r w:rsidRPr="001D07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Выводы: </w:t>
      </w:r>
      <w:r w:rsidRPr="001D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сегодня находится в состоянии непрерывного обновления, поиска новых форм и методов работы. Коллектив школы изучает лучший опыт школ России, стремится переработать его и все новое, передовое </w:t>
      </w:r>
      <w:proofErr w:type="gramStart"/>
      <w:r w:rsidRPr="001D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внедрить  в</w:t>
      </w:r>
      <w:proofErr w:type="gramEnd"/>
      <w:r w:rsidRPr="001D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и воспитательный  процесс.</w:t>
      </w:r>
    </w:p>
    <w:p w:rsidR="009D3F4B" w:rsidRPr="001D0747" w:rsidRDefault="009D3F4B" w:rsidP="0010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0747">
        <w:rPr>
          <w:rFonts w:ascii="Times New Roman" w:hAnsi="Times New Roman" w:cs="Times New Roman"/>
          <w:sz w:val="28"/>
          <w:szCs w:val="28"/>
          <w:u w:val="single"/>
        </w:rPr>
        <w:t xml:space="preserve">Положительным в работе школы являются следующие моменты: </w:t>
      </w:r>
    </w:p>
    <w:p w:rsidR="003152C7" w:rsidRPr="001D0747" w:rsidRDefault="00515BEB" w:rsidP="001009E0">
      <w:pPr>
        <w:shd w:val="clear" w:color="auto" w:fill="FFFFFF"/>
        <w:spacing w:after="0" w:line="315" w:lineRule="atLeast"/>
        <w:jc w:val="both"/>
        <w:rPr>
          <w:rFonts w:eastAsia="Times New Roman"/>
          <w:sz w:val="21"/>
          <w:szCs w:val="21"/>
          <w:lang w:eastAsia="ru-RU"/>
        </w:rPr>
      </w:pPr>
      <w:r w:rsidRPr="001D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52C7" w:rsidRPr="001D07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высокий и стабильный кадровый потенциал;</w:t>
      </w:r>
    </w:p>
    <w:p w:rsidR="003152C7" w:rsidRPr="001D0747" w:rsidRDefault="003152C7" w:rsidP="001009E0">
      <w:pPr>
        <w:shd w:val="clear" w:color="auto" w:fill="FFFFFF"/>
        <w:spacing w:after="0" w:line="315" w:lineRule="atLeast"/>
        <w:jc w:val="both"/>
        <w:rPr>
          <w:rFonts w:eastAsia="Times New Roman"/>
          <w:sz w:val="21"/>
          <w:szCs w:val="21"/>
          <w:lang w:eastAsia="ru-RU"/>
        </w:rPr>
      </w:pPr>
      <w:r w:rsidRPr="001D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D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 хорошая</w:t>
      </w:r>
      <w:proofErr w:type="gramEnd"/>
      <w:r w:rsidRPr="001D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 - техническая база, соответствующая современным требованиям для ведения образователь</w:t>
      </w:r>
      <w:r w:rsidR="00515BEB" w:rsidRPr="001D07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 воспитательного процесса;</w:t>
      </w:r>
    </w:p>
    <w:p w:rsidR="003152C7" w:rsidRPr="001D0747" w:rsidRDefault="00CF289B" w:rsidP="001009E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7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1D0747">
        <w:rPr>
          <w:rFonts w:ascii="Times New Roman" w:hAnsi="Times New Roman" w:cs="Times New Roman"/>
          <w:sz w:val="28"/>
          <w:szCs w:val="28"/>
          <w:shd w:val="clear" w:color="auto" w:fill="FFFFFF"/>
        </w:rPr>
        <w:t>имеющиеся детские общественные объединения в школе дают возможность каждому ребенку найти себе дело по силам и по желанию;</w:t>
      </w:r>
    </w:p>
    <w:p w:rsidR="009D3F4B" w:rsidRPr="001D0747" w:rsidRDefault="009D3F4B" w:rsidP="0010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747">
        <w:rPr>
          <w:rFonts w:ascii="Times New Roman" w:hAnsi="Times New Roman" w:cs="Times New Roman"/>
          <w:sz w:val="28"/>
          <w:szCs w:val="28"/>
        </w:rPr>
        <w:t xml:space="preserve">- </w:t>
      </w:r>
      <w:r w:rsidR="00515BEB" w:rsidRPr="001D0747">
        <w:rPr>
          <w:rFonts w:ascii="Times New Roman" w:hAnsi="Times New Roman" w:cs="Times New Roman"/>
          <w:sz w:val="28"/>
          <w:szCs w:val="28"/>
        </w:rPr>
        <w:t xml:space="preserve">создана </w:t>
      </w:r>
      <w:r w:rsidRPr="001D0747">
        <w:rPr>
          <w:rFonts w:ascii="Times New Roman" w:hAnsi="Times New Roman" w:cs="Times New Roman"/>
          <w:sz w:val="28"/>
          <w:szCs w:val="28"/>
        </w:rPr>
        <w:t>система работы с детьми, проявляющими выдающиеся способности (участие детей в конкурсах международного, регионального, муниципального уровнях);</w:t>
      </w:r>
    </w:p>
    <w:p w:rsidR="009D3F4B" w:rsidRPr="001D0747" w:rsidRDefault="009D3F4B" w:rsidP="0010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747">
        <w:rPr>
          <w:rFonts w:ascii="Times New Roman" w:hAnsi="Times New Roman" w:cs="Times New Roman"/>
          <w:sz w:val="28"/>
          <w:szCs w:val="28"/>
        </w:rPr>
        <w:t xml:space="preserve">- </w:t>
      </w:r>
      <w:r w:rsidR="00A635F8" w:rsidRPr="001D0747">
        <w:rPr>
          <w:rFonts w:ascii="Times New Roman" w:hAnsi="Times New Roman" w:cs="Times New Roman"/>
          <w:sz w:val="28"/>
          <w:szCs w:val="28"/>
        </w:rPr>
        <w:t>соблюдены</w:t>
      </w:r>
      <w:r w:rsidRPr="001D0747">
        <w:rPr>
          <w:rFonts w:ascii="Times New Roman" w:hAnsi="Times New Roman" w:cs="Times New Roman"/>
          <w:sz w:val="28"/>
          <w:szCs w:val="28"/>
        </w:rPr>
        <w:t xml:space="preserve"> прав</w:t>
      </w:r>
      <w:r w:rsidR="00A635F8" w:rsidRPr="001D0747">
        <w:rPr>
          <w:rFonts w:ascii="Times New Roman" w:hAnsi="Times New Roman" w:cs="Times New Roman"/>
          <w:sz w:val="28"/>
          <w:szCs w:val="28"/>
        </w:rPr>
        <w:t>а</w:t>
      </w:r>
      <w:r w:rsidRPr="001D0747">
        <w:rPr>
          <w:rFonts w:ascii="Times New Roman" w:hAnsi="Times New Roman" w:cs="Times New Roman"/>
          <w:sz w:val="28"/>
          <w:szCs w:val="28"/>
        </w:rPr>
        <w:t xml:space="preserve"> и свобод</w:t>
      </w:r>
      <w:r w:rsidR="00A635F8" w:rsidRPr="001D0747">
        <w:rPr>
          <w:rFonts w:ascii="Times New Roman" w:hAnsi="Times New Roman" w:cs="Times New Roman"/>
          <w:sz w:val="28"/>
          <w:szCs w:val="28"/>
        </w:rPr>
        <w:t>ы</w:t>
      </w:r>
      <w:r w:rsidRPr="001D0747">
        <w:rPr>
          <w:rFonts w:ascii="Times New Roman" w:hAnsi="Times New Roman" w:cs="Times New Roman"/>
          <w:sz w:val="28"/>
          <w:szCs w:val="28"/>
        </w:rPr>
        <w:t xml:space="preserve"> участников образовательного процесса; </w:t>
      </w:r>
    </w:p>
    <w:p w:rsidR="009D3F4B" w:rsidRPr="001D0747" w:rsidRDefault="009D3F4B" w:rsidP="0010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747">
        <w:rPr>
          <w:rFonts w:ascii="Times New Roman" w:hAnsi="Times New Roman" w:cs="Times New Roman"/>
          <w:sz w:val="28"/>
          <w:szCs w:val="28"/>
        </w:rPr>
        <w:t>- работа членов Ученического Совета по подготовке радиолинейки, участие в различных акциях</w:t>
      </w:r>
      <w:r w:rsidR="00A635F8" w:rsidRPr="001D074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635F8" w:rsidRPr="001D0747">
        <w:rPr>
          <w:rFonts w:ascii="Times New Roman" w:hAnsi="Times New Roman" w:cs="Times New Roman"/>
          <w:sz w:val="28"/>
          <w:szCs w:val="28"/>
        </w:rPr>
        <w:t>мероприятий  вышла</w:t>
      </w:r>
      <w:proofErr w:type="gramEnd"/>
      <w:r w:rsidR="00A635F8" w:rsidRPr="001D0747">
        <w:rPr>
          <w:rFonts w:ascii="Times New Roman" w:hAnsi="Times New Roman" w:cs="Times New Roman"/>
          <w:sz w:val="28"/>
          <w:szCs w:val="28"/>
        </w:rPr>
        <w:t xml:space="preserve"> на </w:t>
      </w:r>
      <w:r w:rsidR="007A55D8" w:rsidRPr="001D0747">
        <w:rPr>
          <w:rFonts w:ascii="Times New Roman" w:hAnsi="Times New Roman" w:cs="Times New Roman"/>
          <w:sz w:val="28"/>
          <w:szCs w:val="28"/>
        </w:rPr>
        <w:t>высокий</w:t>
      </w:r>
      <w:r w:rsidR="00A635F8" w:rsidRPr="001D0747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7A55D8" w:rsidRPr="001D0747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D0747">
        <w:rPr>
          <w:rFonts w:ascii="Times New Roman" w:hAnsi="Times New Roman" w:cs="Times New Roman"/>
          <w:sz w:val="28"/>
          <w:szCs w:val="28"/>
        </w:rPr>
        <w:t>.</w:t>
      </w:r>
    </w:p>
    <w:p w:rsidR="005C0049" w:rsidRPr="001D0747" w:rsidRDefault="005C0049" w:rsidP="0010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F4B" w:rsidRPr="001D0747" w:rsidRDefault="009D3F4B" w:rsidP="00100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0747">
        <w:rPr>
          <w:rFonts w:ascii="Times New Roman" w:hAnsi="Times New Roman" w:cs="Times New Roman"/>
          <w:sz w:val="28"/>
          <w:szCs w:val="28"/>
          <w:u w:val="single"/>
        </w:rPr>
        <w:t>Вместе с тем, анализ внутренних факторов позволяет выявить недостатки в работе:</w:t>
      </w:r>
    </w:p>
    <w:p w:rsidR="005A08D3" w:rsidRPr="001D0747" w:rsidRDefault="005A08D3" w:rsidP="00100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747">
        <w:rPr>
          <w:rFonts w:ascii="Times New Roman" w:hAnsi="Times New Roman" w:cs="Times New Roman"/>
          <w:sz w:val="28"/>
          <w:szCs w:val="28"/>
        </w:rPr>
        <w:t xml:space="preserve">- </w:t>
      </w:r>
      <w:r w:rsidRPr="001D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самоустранение родителей от воспитания своих детей, перекладывание всех вопросов только на школу;</w:t>
      </w:r>
    </w:p>
    <w:p w:rsidR="009D3F4B" w:rsidRPr="001D0747" w:rsidRDefault="005D0B23" w:rsidP="0010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7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D0747">
        <w:rPr>
          <w:rFonts w:ascii="Times New Roman" w:hAnsi="Times New Roman" w:cs="Times New Roman"/>
          <w:sz w:val="28"/>
          <w:szCs w:val="28"/>
        </w:rPr>
        <w:t xml:space="preserve"> </w:t>
      </w:r>
      <w:r w:rsidR="009D3F4B" w:rsidRPr="001D0747">
        <w:rPr>
          <w:rFonts w:ascii="Times New Roman" w:hAnsi="Times New Roman" w:cs="Times New Roman"/>
          <w:sz w:val="28"/>
          <w:szCs w:val="28"/>
        </w:rPr>
        <w:t xml:space="preserve">работа по вовлечению во внеурочную деятельность находится на слабом контроле классных руководителей - не все дети заняты дополнительным </w:t>
      </w:r>
      <w:r w:rsidR="00047B18" w:rsidRPr="001D0747">
        <w:rPr>
          <w:rFonts w:ascii="Times New Roman" w:hAnsi="Times New Roman" w:cs="Times New Roman"/>
          <w:sz w:val="28"/>
          <w:szCs w:val="28"/>
        </w:rPr>
        <w:t>образованием.</w:t>
      </w:r>
    </w:p>
    <w:p w:rsidR="009D3F4B" w:rsidRPr="001D0747" w:rsidRDefault="005C0049" w:rsidP="0010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747">
        <w:rPr>
          <w:rFonts w:ascii="Times New Roman" w:hAnsi="Times New Roman" w:cs="Times New Roman"/>
          <w:sz w:val="28"/>
          <w:szCs w:val="28"/>
        </w:rPr>
        <w:t>В следующем году н</w:t>
      </w:r>
      <w:r w:rsidR="009D3F4B" w:rsidRPr="001D0747">
        <w:rPr>
          <w:rFonts w:ascii="Times New Roman" w:hAnsi="Times New Roman" w:cs="Times New Roman"/>
          <w:sz w:val="28"/>
          <w:szCs w:val="28"/>
        </w:rPr>
        <w:t>еобходимо активизировать работу по устранению вышеперечисленных недостатков.</w:t>
      </w:r>
    </w:p>
    <w:p w:rsidR="005C0049" w:rsidRPr="001D0747" w:rsidRDefault="005C0049" w:rsidP="0010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049" w:rsidRPr="001D0747" w:rsidRDefault="005C0049" w:rsidP="001009E0">
      <w:pPr>
        <w:shd w:val="clear" w:color="auto" w:fill="FFFFFF"/>
        <w:spacing w:after="0" w:line="315" w:lineRule="atLeast"/>
        <w:ind w:firstLine="567"/>
        <w:jc w:val="both"/>
        <w:rPr>
          <w:rFonts w:eastAsia="Times New Roman"/>
          <w:sz w:val="21"/>
          <w:szCs w:val="21"/>
          <w:lang w:eastAsia="ru-RU"/>
        </w:rPr>
      </w:pPr>
      <w:r w:rsidRPr="001D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итоги своей работы, мы понимаем, что наработано педагогическим коллективом, учащимися и родителями школы – это только начало пути по развитию школы </w:t>
      </w:r>
      <w:proofErr w:type="gramStart"/>
      <w:r w:rsidRPr="001D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  социокультурного</w:t>
      </w:r>
      <w:proofErr w:type="gramEnd"/>
      <w:r w:rsidRPr="001D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города.</w:t>
      </w:r>
    </w:p>
    <w:p w:rsidR="009D3F4B" w:rsidRPr="001D0747" w:rsidRDefault="009D3F4B" w:rsidP="0010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F4B" w:rsidRPr="001D0747" w:rsidRDefault="009D3F4B" w:rsidP="00100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="00AA314A" w:rsidRPr="001D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2023/2024</w:t>
      </w:r>
      <w:r w:rsidRPr="001D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год:</w:t>
      </w:r>
    </w:p>
    <w:p w:rsidR="00825553" w:rsidRPr="001D0747" w:rsidRDefault="00825553" w:rsidP="00825553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D0747">
        <w:rPr>
          <w:rFonts w:ascii="Times New Roman" w:hAnsi="Times New Roman" w:cs="Times New Roman"/>
          <w:sz w:val="28"/>
          <w:szCs w:val="28"/>
        </w:rPr>
        <w:t>организовать</w:t>
      </w:r>
      <w:proofErr w:type="gramEnd"/>
      <w:r w:rsidRPr="001D0747">
        <w:rPr>
          <w:rFonts w:ascii="Times New Roman" w:hAnsi="Times New Roman" w:cs="Times New Roman"/>
          <w:sz w:val="28"/>
          <w:szCs w:val="28"/>
        </w:rPr>
        <w:t xml:space="preserve"> работу с семьями обучающихся, их родителями или законными представителями, направленную на совместное решение проблем л</w:t>
      </w:r>
      <w:r w:rsidRPr="001D0747">
        <w:rPr>
          <w:rFonts w:ascii="Times New Roman" w:hAnsi="Times New Roman" w:cs="Times New Roman"/>
          <w:sz w:val="28"/>
          <w:szCs w:val="28"/>
        </w:rPr>
        <w:t>ичностного развития обучающихся;</w:t>
      </w:r>
    </w:p>
    <w:p w:rsidR="00825553" w:rsidRPr="001D0747" w:rsidRDefault="00825553" w:rsidP="00825553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747">
        <w:rPr>
          <w:rFonts w:ascii="Times New Roman" w:hAnsi="Times New Roman" w:cs="Times New Roman"/>
          <w:sz w:val="28"/>
          <w:szCs w:val="28"/>
        </w:rPr>
        <w:t>вовлекать</w:t>
      </w:r>
      <w:proofErr w:type="gramEnd"/>
      <w:r w:rsidRPr="001D0747">
        <w:rPr>
          <w:rFonts w:ascii="Times New Roman" w:hAnsi="Times New Roman" w:cs="Times New Roman"/>
          <w:sz w:val="28"/>
          <w:szCs w:val="28"/>
        </w:rPr>
        <w:t xml:space="preserve"> обучающихся в кру</w:t>
      </w:r>
      <w:bookmarkStart w:id="0" w:name="_GoBack"/>
      <w:bookmarkEnd w:id="0"/>
      <w:r w:rsidRPr="001D0747">
        <w:rPr>
          <w:rFonts w:ascii="Times New Roman" w:hAnsi="Times New Roman" w:cs="Times New Roman"/>
          <w:sz w:val="28"/>
          <w:szCs w:val="28"/>
        </w:rPr>
        <w:t xml:space="preserve">жки, секции, клубы, студии и иные объединения, работающие по школьным программам внеурочной деятельности, реализовывать их воспитательные возможности; </w:t>
      </w:r>
    </w:p>
    <w:p w:rsidR="005C0049" w:rsidRPr="001D0747" w:rsidRDefault="005C0049" w:rsidP="001009E0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747">
        <w:rPr>
          <w:rFonts w:ascii="Times New Roman" w:hAnsi="Times New Roman" w:cs="Times New Roman"/>
          <w:sz w:val="28"/>
          <w:szCs w:val="28"/>
        </w:rPr>
        <w:t>поддерживать</w:t>
      </w:r>
      <w:proofErr w:type="gramEnd"/>
      <w:r w:rsidRPr="001D0747">
        <w:rPr>
          <w:rFonts w:ascii="Times New Roman" w:hAnsi="Times New Roman" w:cs="Times New Roman"/>
          <w:sz w:val="28"/>
          <w:szCs w:val="28"/>
        </w:rPr>
        <w:t xml:space="preserve"> традиции образовательной организации и инициативы по созданию новых в рамках уклада школьной жизни, реализовывать воспитательные возмож</w:t>
      </w:r>
      <w:r w:rsidR="00825553" w:rsidRPr="001D0747">
        <w:rPr>
          <w:rFonts w:ascii="Times New Roman" w:hAnsi="Times New Roman" w:cs="Times New Roman"/>
          <w:sz w:val="28"/>
          <w:szCs w:val="28"/>
        </w:rPr>
        <w:t>ности общешкольных ключевых дел;</w:t>
      </w:r>
      <w:r w:rsidRPr="001D0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049" w:rsidRPr="001D0747" w:rsidRDefault="005C0049" w:rsidP="001009E0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747">
        <w:rPr>
          <w:rFonts w:ascii="Times New Roman" w:hAnsi="Times New Roman" w:cs="Times New Roman"/>
          <w:sz w:val="28"/>
          <w:szCs w:val="28"/>
        </w:rPr>
        <w:t>инициировать</w:t>
      </w:r>
      <w:proofErr w:type="gramEnd"/>
      <w:r w:rsidRPr="001D0747">
        <w:rPr>
          <w:rFonts w:ascii="Times New Roman" w:hAnsi="Times New Roman" w:cs="Times New Roman"/>
          <w:sz w:val="28"/>
          <w:szCs w:val="28"/>
        </w:rPr>
        <w:t xml:space="preserve">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 </w:t>
      </w:r>
    </w:p>
    <w:p w:rsidR="005C0049" w:rsidRPr="001D0747" w:rsidRDefault="005C0049" w:rsidP="001009E0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747">
        <w:rPr>
          <w:rFonts w:ascii="Times New Roman" w:hAnsi="Times New Roman" w:cs="Times New Roman"/>
          <w:sz w:val="28"/>
          <w:szCs w:val="28"/>
        </w:rPr>
        <w:t>инициировать</w:t>
      </w:r>
      <w:proofErr w:type="gramEnd"/>
      <w:r w:rsidRPr="001D0747">
        <w:rPr>
          <w:rFonts w:ascii="Times New Roman" w:hAnsi="Times New Roman" w:cs="Times New Roman"/>
          <w:sz w:val="28"/>
          <w:szCs w:val="28"/>
        </w:rPr>
        <w:t xml:space="preserve"> и поддерживать деятельность детск</w:t>
      </w:r>
      <w:r w:rsidR="00825553" w:rsidRPr="001D0747">
        <w:rPr>
          <w:rFonts w:ascii="Times New Roman" w:hAnsi="Times New Roman" w:cs="Times New Roman"/>
          <w:sz w:val="28"/>
          <w:szCs w:val="28"/>
        </w:rPr>
        <w:t>их общественных организаций (РДДМ</w:t>
      </w:r>
      <w:r w:rsidRPr="001D0747">
        <w:rPr>
          <w:rFonts w:ascii="Times New Roman" w:hAnsi="Times New Roman" w:cs="Times New Roman"/>
          <w:sz w:val="28"/>
          <w:szCs w:val="28"/>
        </w:rPr>
        <w:t>, «Орлята», «</w:t>
      </w:r>
      <w:proofErr w:type="spellStart"/>
      <w:r w:rsidRPr="001D0747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1D0747">
        <w:rPr>
          <w:rFonts w:ascii="Times New Roman" w:hAnsi="Times New Roman" w:cs="Times New Roman"/>
          <w:sz w:val="28"/>
          <w:szCs w:val="28"/>
        </w:rPr>
        <w:t xml:space="preserve">», ЮИД, </w:t>
      </w:r>
      <w:r w:rsidR="00825553" w:rsidRPr="001D0747">
        <w:rPr>
          <w:rFonts w:ascii="Times New Roman" w:hAnsi="Times New Roman" w:cs="Times New Roman"/>
          <w:sz w:val="28"/>
          <w:szCs w:val="28"/>
        </w:rPr>
        <w:t xml:space="preserve">ДЮП, </w:t>
      </w:r>
      <w:proofErr w:type="spellStart"/>
      <w:r w:rsidRPr="001D0747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1D074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5C0049" w:rsidRPr="001D0747" w:rsidRDefault="005C0049" w:rsidP="001009E0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747">
        <w:rPr>
          <w:rFonts w:ascii="Times New Roman" w:hAnsi="Times New Roman" w:cs="Times New Roman"/>
          <w:sz w:val="28"/>
          <w:szCs w:val="28"/>
        </w:rPr>
        <w:t>организовывать</w:t>
      </w:r>
      <w:proofErr w:type="gramEnd"/>
      <w:r w:rsidRPr="001D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47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1D0747">
        <w:rPr>
          <w:rFonts w:ascii="Times New Roman" w:hAnsi="Times New Roman" w:cs="Times New Roman"/>
          <w:sz w:val="28"/>
          <w:szCs w:val="28"/>
        </w:rPr>
        <w:t xml:space="preserve"> работу с обучающимися; </w:t>
      </w:r>
    </w:p>
    <w:p w:rsidR="005C0049" w:rsidRPr="00825553" w:rsidRDefault="005C0049" w:rsidP="001009E0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747">
        <w:rPr>
          <w:rFonts w:ascii="Times New Roman" w:hAnsi="Times New Roman" w:cs="Times New Roman"/>
          <w:sz w:val="28"/>
          <w:szCs w:val="28"/>
        </w:rPr>
        <w:t>реализовывать</w:t>
      </w:r>
      <w:proofErr w:type="gramEnd"/>
      <w:r w:rsidRPr="001D0747">
        <w:rPr>
          <w:rFonts w:ascii="Times New Roman" w:hAnsi="Times New Roman" w:cs="Times New Roman"/>
          <w:sz w:val="28"/>
          <w:szCs w:val="28"/>
        </w:rPr>
        <w:t xml:space="preserve">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</w:t>
      </w:r>
      <w:r w:rsidRPr="00825553">
        <w:rPr>
          <w:rFonts w:ascii="Times New Roman" w:hAnsi="Times New Roman" w:cs="Times New Roman"/>
          <w:sz w:val="28"/>
          <w:szCs w:val="28"/>
        </w:rPr>
        <w:t xml:space="preserve">школьного сообщества; </w:t>
      </w:r>
    </w:p>
    <w:p w:rsidR="005C0049" w:rsidRPr="00825553" w:rsidRDefault="005C0049" w:rsidP="001009E0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553"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Pr="00825553">
        <w:rPr>
          <w:rFonts w:ascii="Times New Roman" w:hAnsi="Times New Roman" w:cs="Times New Roman"/>
          <w:sz w:val="28"/>
          <w:szCs w:val="28"/>
        </w:rPr>
        <w:t xml:space="preserve">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</w:t>
      </w:r>
      <w:r w:rsidR="00825553" w:rsidRPr="00825553">
        <w:rPr>
          <w:rFonts w:ascii="Times New Roman" w:hAnsi="Times New Roman" w:cs="Times New Roman"/>
          <w:sz w:val="28"/>
          <w:szCs w:val="28"/>
        </w:rPr>
        <w:t>жа школы.</w:t>
      </w:r>
      <w:r w:rsidRPr="00825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1F5" w:rsidRPr="00825553" w:rsidRDefault="002261F5" w:rsidP="00100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049" w:rsidRDefault="005C0049" w:rsidP="00100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sectPr w:rsidR="005C0049" w:rsidSect="001009E0">
      <w:pgSz w:w="11906" w:h="16838"/>
      <w:pgMar w:top="709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E463D"/>
    <w:multiLevelType w:val="hybridMultilevel"/>
    <w:tmpl w:val="51440100"/>
    <w:lvl w:ilvl="0" w:tplc="4CB64A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50489"/>
    <w:multiLevelType w:val="hybridMultilevel"/>
    <w:tmpl w:val="34BA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84FF2"/>
    <w:multiLevelType w:val="hybridMultilevel"/>
    <w:tmpl w:val="CB9CD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F4E3C"/>
    <w:multiLevelType w:val="hybridMultilevel"/>
    <w:tmpl w:val="197AC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D76F3"/>
    <w:multiLevelType w:val="hybridMultilevel"/>
    <w:tmpl w:val="47446C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56003"/>
    <w:multiLevelType w:val="hybridMultilevel"/>
    <w:tmpl w:val="1394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21501"/>
    <w:multiLevelType w:val="multilevel"/>
    <w:tmpl w:val="D3D8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EC0C38"/>
    <w:multiLevelType w:val="hybridMultilevel"/>
    <w:tmpl w:val="8D325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10752"/>
    <w:multiLevelType w:val="hybridMultilevel"/>
    <w:tmpl w:val="77EAA91E"/>
    <w:lvl w:ilvl="0" w:tplc="EEB415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A12D1"/>
    <w:multiLevelType w:val="hybridMultilevel"/>
    <w:tmpl w:val="203CE9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A6E52"/>
    <w:multiLevelType w:val="hybridMultilevel"/>
    <w:tmpl w:val="9168BB9E"/>
    <w:lvl w:ilvl="0" w:tplc="35AA2298">
      <w:start w:val="7"/>
      <w:numFmt w:val="decimal"/>
      <w:lvlText w:val="%1."/>
      <w:lvlJc w:val="left"/>
      <w:pPr>
        <w:ind w:left="7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4076494"/>
    <w:multiLevelType w:val="hybridMultilevel"/>
    <w:tmpl w:val="4B8E0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94655"/>
    <w:multiLevelType w:val="hybridMultilevel"/>
    <w:tmpl w:val="1D3CF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2CA2AC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170D2"/>
    <w:multiLevelType w:val="hybridMultilevel"/>
    <w:tmpl w:val="4514A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E4EFD"/>
    <w:multiLevelType w:val="hybridMultilevel"/>
    <w:tmpl w:val="6D30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509AB"/>
    <w:multiLevelType w:val="hybridMultilevel"/>
    <w:tmpl w:val="0C44D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E247C"/>
    <w:multiLevelType w:val="hybridMultilevel"/>
    <w:tmpl w:val="D5A00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B6C0A"/>
    <w:multiLevelType w:val="hybridMultilevel"/>
    <w:tmpl w:val="BC6AD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3"/>
  </w:num>
  <w:num w:numId="5">
    <w:abstractNumId w:val="16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11"/>
  </w:num>
  <w:num w:numId="11">
    <w:abstractNumId w:val="1"/>
  </w:num>
  <w:num w:numId="12">
    <w:abstractNumId w:val="10"/>
  </w:num>
  <w:num w:numId="13">
    <w:abstractNumId w:val="2"/>
  </w:num>
  <w:num w:numId="14">
    <w:abstractNumId w:val="5"/>
  </w:num>
  <w:num w:numId="15">
    <w:abstractNumId w:val="14"/>
  </w:num>
  <w:num w:numId="16">
    <w:abstractNumId w:val="15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FD"/>
    <w:rsid w:val="00047B18"/>
    <w:rsid w:val="00057219"/>
    <w:rsid w:val="00061065"/>
    <w:rsid w:val="000724E3"/>
    <w:rsid w:val="000826D7"/>
    <w:rsid w:val="000A051E"/>
    <w:rsid w:val="000E2DDA"/>
    <w:rsid w:val="001009E0"/>
    <w:rsid w:val="00103060"/>
    <w:rsid w:val="001049DD"/>
    <w:rsid w:val="001245DB"/>
    <w:rsid w:val="00147BF4"/>
    <w:rsid w:val="001930FA"/>
    <w:rsid w:val="001D0747"/>
    <w:rsid w:val="001D2CA2"/>
    <w:rsid w:val="00200895"/>
    <w:rsid w:val="00220195"/>
    <w:rsid w:val="002261F5"/>
    <w:rsid w:val="002443D0"/>
    <w:rsid w:val="002541A8"/>
    <w:rsid w:val="002C0108"/>
    <w:rsid w:val="002E3A0D"/>
    <w:rsid w:val="003152C7"/>
    <w:rsid w:val="00327ED8"/>
    <w:rsid w:val="0034675E"/>
    <w:rsid w:val="003519B4"/>
    <w:rsid w:val="003528D0"/>
    <w:rsid w:val="003B56E0"/>
    <w:rsid w:val="003C6127"/>
    <w:rsid w:val="003E2C91"/>
    <w:rsid w:val="003F5B6F"/>
    <w:rsid w:val="00406E65"/>
    <w:rsid w:val="0041570F"/>
    <w:rsid w:val="00420C1C"/>
    <w:rsid w:val="00430AD3"/>
    <w:rsid w:val="004466B5"/>
    <w:rsid w:val="0046127C"/>
    <w:rsid w:val="00463A90"/>
    <w:rsid w:val="00493453"/>
    <w:rsid w:val="004E0A5F"/>
    <w:rsid w:val="005014FC"/>
    <w:rsid w:val="00507452"/>
    <w:rsid w:val="00515BEB"/>
    <w:rsid w:val="00575489"/>
    <w:rsid w:val="00587F3F"/>
    <w:rsid w:val="005A08D3"/>
    <w:rsid w:val="005C0049"/>
    <w:rsid w:val="005D0B23"/>
    <w:rsid w:val="005D0D96"/>
    <w:rsid w:val="00615467"/>
    <w:rsid w:val="00640308"/>
    <w:rsid w:val="0064559C"/>
    <w:rsid w:val="00665385"/>
    <w:rsid w:val="00672930"/>
    <w:rsid w:val="006746D1"/>
    <w:rsid w:val="006B3B33"/>
    <w:rsid w:val="006C7861"/>
    <w:rsid w:val="007209E7"/>
    <w:rsid w:val="00767AE7"/>
    <w:rsid w:val="0079484A"/>
    <w:rsid w:val="00794D1D"/>
    <w:rsid w:val="007A55D8"/>
    <w:rsid w:val="007F7B04"/>
    <w:rsid w:val="00810E4F"/>
    <w:rsid w:val="00825553"/>
    <w:rsid w:val="008421FD"/>
    <w:rsid w:val="00861BE4"/>
    <w:rsid w:val="008B00DB"/>
    <w:rsid w:val="008C1223"/>
    <w:rsid w:val="009068AF"/>
    <w:rsid w:val="009165E8"/>
    <w:rsid w:val="00940A02"/>
    <w:rsid w:val="009734AC"/>
    <w:rsid w:val="00976D49"/>
    <w:rsid w:val="009D3F4B"/>
    <w:rsid w:val="009D6CD3"/>
    <w:rsid w:val="00A1348B"/>
    <w:rsid w:val="00A260A2"/>
    <w:rsid w:val="00A635F8"/>
    <w:rsid w:val="00A75E49"/>
    <w:rsid w:val="00AA314A"/>
    <w:rsid w:val="00AB4BCB"/>
    <w:rsid w:val="00B3525D"/>
    <w:rsid w:val="00B70BE8"/>
    <w:rsid w:val="00BD63E1"/>
    <w:rsid w:val="00C50107"/>
    <w:rsid w:val="00C5039E"/>
    <w:rsid w:val="00C809C1"/>
    <w:rsid w:val="00CC381F"/>
    <w:rsid w:val="00CD63DC"/>
    <w:rsid w:val="00CF289B"/>
    <w:rsid w:val="00D31C46"/>
    <w:rsid w:val="00D55572"/>
    <w:rsid w:val="00D73C93"/>
    <w:rsid w:val="00D843E6"/>
    <w:rsid w:val="00DC2CC7"/>
    <w:rsid w:val="00DD1D2C"/>
    <w:rsid w:val="00E1144D"/>
    <w:rsid w:val="00E2542B"/>
    <w:rsid w:val="00E54D5B"/>
    <w:rsid w:val="00E55F12"/>
    <w:rsid w:val="00E75F94"/>
    <w:rsid w:val="00EC7307"/>
    <w:rsid w:val="00EE27C1"/>
    <w:rsid w:val="00F20151"/>
    <w:rsid w:val="00F7416D"/>
    <w:rsid w:val="00F91ED9"/>
    <w:rsid w:val="00FB0DDE"/>
    <w:rsid w:val="00FC3CCC"/>
    <w:rsid w:val="00FC71CB"/>
    <w:rsid w:val="00FE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603F1-FC50-48BB-AACD-03CA05E6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7C1"/>
    <w:pPr>
      <w:spacing w:after="200" w:line="276" w:lineRule="auto"/>
    </w:pPr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EE27C1"/>
    <w:pPr>
      <w:ind w:left="720"/>
      <w:contextualSpacing/>
    </w:pPr>
  </w:style>
  <w:style w:type="table" w:styleId="a5">
    <w:name w:val="Table Grid"/>
    <w:basedOn w:val="a1"/>
    <w:uiPriority w:val="59"/>
    <w:rsid w:val="00EE27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E27C1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EE27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EE27C1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99"/>
    <w:qFormat/>
    <w:locked/>
    <w:rsid w:val="00EE27C1"/>
    <w:rPr>
      <w:rFonts w:ascii="Arial" w:eastAsia="Calibri" w:hAnsi="Arial" w:cs="Arial"/>
      <w:sz w:val="24"/>
    </w:rPr>
  </w:style>
  <w:style w:type="character" w:customStyle="1" w:styleId="CharAttribute501">
    <w:name w:val="CharAttribute501"/>
    <w:uiPriority w:val="99"/>
    <w:rsid w:val="00CD63DC"/>
    <w:rPr>
      <w:rFonts w:ascii="Times New Roman" w:eastAsia="Times New Roman"/>
      <w:i/>
      <w:sz w:val="28"/>
      <w:u w:val="single"/>
    </w:rPr>
  </w:style>
  <w:style w:type="character" w:customStyle="1" w:styleId="CharAttribute526">
    <w:name w:val="CharAttribute526"/>
    <w:rsid w:val="00CD63DC"/>
    <w:rPr>
      <w:rFonts w:ascii="Times New Roman"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1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4862</Words>
  <Characters>27719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117</cp:revision>
  <dcterms:created xsi:type="dcterms:W3CDTF">2024-01-30T14:11:00Z</dcterms:created>
  <dcterms:modified xsi:type="dcterms:W3CDTF">2024-02-08T16:01:00Z</dcterms:modified>
</cp:coreProperties>
</file>