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38" w:rsidRDefault="00D84138" w:rsidP="00AA6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CF" w:rsidRDefault="00AA6BCF" w:rsidP="00AA6BC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6B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("дорожная карта") повышения качества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МБОУ СОШ № 1 </w:t>
      </w:r>
    </w:p>
    <w:p w:rsidR="000506BC" w:rsidRPr="000506BC" w:rsidRDefault="000506BC" w:rsidP="000506B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0506BC"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</w:t>
      </w:r>
      <w:r w:rsidR="00D23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дание благоприятных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педагогических</w:t>
      </w:r>
      <w:r w:rsidR="00D23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психологических, информационных, материально-технических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условий,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способствующих улучшению качества образования.</w:t>
      </w:r>
    </w:p>
    <w:p w:rsidR="000506BC" w:rsidRDefault="000506BC" w:rsidP="00D2360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506BC" w:rsidRPr="000506BC" w:rsidRDefault="000506BC" w:rsidP="00E81F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0506BC">
        <w:t xml:space="preserve">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мониторинговых исследований в работе по повышению качества образования: </w:t>
      </w:r>
    </w:p>
    <w:p w:rsidR="000506BC" w:rsidRPr="000506BC" w:rsidRDefault="000506BC" w:rsidP="00E81F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образовательных результатов учащихся;</w:t>
      </w:r>
    </w:p>
    <w:p w:rsidR="000506BC" w:rsidRPr="000506BC" w:rsidRDefault="000506BC" w:rsidP="00E81F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-уровня профессионализма педагогов;</w:t>
      </w:r>
    </w:p>
    <w:p w:rsidR="00E81FFD" w:rsidRPr="000506BC" w:rsidRDefault="000506BC" w:rsidP="00E81F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-системы управления качеством образования.</w:t>
      </w:r>
    </w:p>
    <w:p w:rsidR="000506BC" w:rsidRDefault="000506BC" w:rsidP="00E81F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506BC">
        <w:t xml:space="preserve"> </w:t>
      </w:r>
      <w:r w:rsidR="00992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Улучшение качества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преподавания за счет использова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современных образовательных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техник/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технологий/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06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подходов/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 обучения.</w:t>
      </w:r>
    </w:p>
    <w:p w:rsidR="0099269E" w:rsidRDefault="0099269E" w:rsidP="00E81F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E81FFD" w:rsidRPr="00E81FFD">
        <w:t xml:space="preserve"> </w:t>
      </w:r>
      <w:r w:rsidR="00E81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системы управления качеством </w:t>
      </w:r>
      <w:r w:rsidR="00E81FFD" w:rsidRPr="00E81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 w:rsidR="00E81F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D7FA4" w:rsidRDefault="000D7FA4" w:rsidP="00E81F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4.Продолжить м</w:t>
      </w:r>
      <w:r w:rsidR="008534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атериально-техническое оснащение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школы.</w:t>
      </w:r>
    </w:p>
    <w:p w:rsidR="00E81FFD" w:rsidRPr="000506BC" w:rsidRDefault="00E81FFD" w:rsidP="00E81F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6"/>
        <w:gridCol w:w="4676"/>
        <w:gridCol w:w="142"/>
        <w:gridCol w:w="1559"/>
        <w:gridCol w:w="1559"/>
        <w:gridCol w:w="1946"/>
        <w:gridCol w:w="38"/>
        <w:gridCol w:w="3542"/>
        <w:gridCol w:w="1281"/>
      </w:tblGrid>
      <w:tr w:rsidR="004A539A" w:rsidRPr="001A7AD5" w:rsidTr="001A7AD5">
        <w:tc>
          <w:tcPr>
            <w:tcW w:w="816" w:type="dxa"/>
          </w:tcPr>
          <w:p w:rsidR="00DB1F13" w:rsidRPr="001A7AD5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DB1F13" w:rsidRPr="001A7AD5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DB1F13" w:rsidRPr="001A7AD5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559" w:type="dxa"/>
          </w:tcPr>
          <w:p w:rsidR="00DB1F13" w:rsidRPr="001A7AD5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984" w:type="dxa"/>
            <w:gridSpan w:val="2"/>
          </w:tcPr>
          <w:p w:rsidR="00DB1F13" w:rsidRPr="001A7AD5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3542" w:type="dxa"/>
          </w:tcPr>
          <w:p w:rsidR="00DB1F13" w:rsidRPr="001A7AD5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1280" w:type="dxa"/>
          </w:tcPr>
          <w:p w:rsidR="00DB1F13" w:rsidRPr="001A7AD5" w:rsidRDefault="00DB1F13" w:rsidP="00AA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DB1F13" w:rsidRPr="001A7AD5" w:rsidTr="001A7AD5">
        <w:tc>
          <w:tcPr>
            <w:tcW w:w="15558" w:type="dxa"/>
            <w:gridSpan w:val="9"/>
          </w:tcPr>
          <w:p w:rsidR="00DB1F13" w:rsidRPr="001A7AD5" w:rsidRDefault="00DB1F13" w:rsidP="002C4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Объективность оценки качества подготовки обучающихся</w:t>
            </w:r>
            <w:r w:rsidRPr="001A7A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</w:t>
            </w:r>
            <w:r w:rsidRPr="001A7A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4668" w:rsidRPr="001A7A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</w:t>
            </w:r>
            <w:r w:rsidRPr="001A7AD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4668"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результатов процедур оценки качества образования для определения </w:t>
            </w:r>
            <w:r w:rsidR="00BE6F7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достижений показателей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качества и эффективности образования (ОГЭ, ЕГЭ, ВПР)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декабрь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объективной информации о состоянии качества</w:t>
            </w:r>
            <w:r w:rsidR="00BE6F7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в ОО 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ГИА выпускников, награжденных медалью "За особые успехи в учении"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рисков получения необъективных результатов 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локальных актов общеобразовательных организаций, регламентирующих осуществление текущего оценивания и промежуточной аттестации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34F1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объективной информации о состоянии</w:t>
            </w:r>
            <w:r w:rsidR="00620FB2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нормативно-правовой базы школы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претендентов на награждение медалью "За особые успехи в учении"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ОО с признаками необъективности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комплекса мер по профилактике необъективности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объективность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оценки  образовательных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результатов  обучающихся , адресная поддержка школ с низкими  образовательными результатами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620FB2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районных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семинаров, совещаний для административных команд ОО по вопросам анализа и использования результатов оценки качества образования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совещания, семинары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четверть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управленческой деятельности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 в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федеральных и краевых вебинарах и семинарах по организации подготовки к проведению оценочных процедур и ГИА, обучающих мероприятий по подготовке экспертов, а также по преодолению рисков полу</w:t>
            </w:r>
            <w:bookmarkStart w:id="0" w:name="_GoBack"/>
            <w:bookmarkEnd w:id="0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необъективных результатов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совещания, семинары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позитивного отношения к объективной оценке образовательных результатов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семинарах по представлению успешных практик работы по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профилактике  необъективных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образовательных результатов обучающихся (по результатам ВПР, ОГЭ, ЕГЭ)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семинары, собеседования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декабрь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управленческой деятельности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для школьных координаторов, ответственных за организацию оценочных процедур, по технологии проведения конкретной процедуры по оценке качества образования 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семинары, совещания, собеседования,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консультации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графиком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проведения процедур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управленческой деятельности школьных координаторов, административных команд; профилактика нарушений Порядка проведения оценочных процедур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собеседовании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 проведения оценочных процедур и повышения объективности оценки образовательных результатов в ОО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полугодии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позитивного отношения к объективной оценке образовательных результатов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учителей - экспертов в работе муниципальных предметных комиссий, в выборочной перепроверке работ участников оценочных процедур (ИС-11, ГИА-9, ГИА-11)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перепроверка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графиком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проведения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УВР,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тьютеры</w:t>
            </w:r>
            <w:proofErr w:type="spellEnd"/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объективности оценки образовательных результатов обучающихся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19D2" w:rsidRPr="001A7AD5" w:rsidTr="001A7AD5">
        <w:tc>
          <w:tcPr>
            <w:tcW w:w="816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8" w:type="dxa"/>
            <w:gridSpan w:val="2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участия муниципальных тьюторов и руководителей РМО в работе "Школы тьюторов" по подготовке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 ГИА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-9, ГИА-11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совещание, заседание РМО</w:t>
            </w:r>
          </w:p>
        </w:tc>
        <w:tc>
          <w:tcPr>
            <w:tcW w:w="1559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ноябрь, декабрь</w:t>
            </w:r>
          </w:p>
        </w:tc>
        <w:tc>
          <w:tcPr>
            <w:tcW w:w="1984" w:type="dxa"/>
            <w:gridSpan w:val="2"/>
          </w:tcPr>
          <w:p w:rsidR="00FE19D2" w:rsidRPr="001A7AD5" w:rsidRDefault="00FE19D2" w:rsidP="00FE19D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42" w:type="dxa"/>
          </w:tcPr>
          <w:p w:rsidR="00FE19D2" w:rsidRPr="001A7AD5" w:rsidRDefault="00FE19D2" w:rsidP="00FE19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объективности оценки образовательных результатов обучающихся</w:t>
            </w:r>
          </w:p>
        </w:tc>
        <w:tc>
          <w:tcPr>
            <w:tcW w:w="1280" w:type="dxa"/>
          </w:tcPr>
          <w:p w:rsidR="00FE19D2" w:rsidRPr="001A7AD5" w:rsidRDefault="00FE19D2" w:rsidP="00FE19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1F13" w:rsidRPr="001A7AD5" w:rsidTr="001A7AD5">
        <w:tc>
          <w:tcPr>
            <w:tcW w:w="15558" w:type="dxa"/>
            <w:gridSpan w:val="9"/>
          </w:tcPr>
          <w:p w:rsidR="00DB1F13" w:rsidRPr="001A7AD5" w:rsidRDefault="00DB1F13" w:rsidP="00884E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7AD5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2C4668" w:rsidRPr="001A7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Сбалансированность </w:t>
            </w:r>
            <w:r w:rsidRPr="001A7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системы оценки качества подготовки обучающихся.</w:t>
            </w:r>
          </w:p>
        </w:tc>
      </w:tr>
      <w:tr w:rsidR="002C4668" w:rsidRPr="001A7AD5" w:rsidTr="001A7AD5">
        <w:tc>
          <w:tcPr>
            <w:tcW w:w="816" w:type="dxa"/>
          </w:tcPr>
          <w:p w:rsidR="002C4668" w:rsidRPr="001A7AD5" w:rsidRDefault="002C4668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методических рекомендации по функционированию ВСОКО</w:t>
            </w:r>
          </w:p>
        </w:tc>
        <w:tc>
          <w:tcPr>
            <w:tcW w:w="1559" w:type="dxa"/>
          </w:tcPr>
          <w:p w:rsidR="002C4668" w:rsidRPr="001A7AD5" w:rsidRDefault="002C4668" w:rsidP="002C4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559" w:type="dxa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август </w:t>
            </w:r>
          </w:p>
        </w:tc>
        <w:tc>
          <w:tcPr>
            <w:tcW w:w="1946" w:type="dxa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эффективное функционирование ВСОКО</w:t>
            </w:r>
          </w:p>
        </w:tc>
        <w:tc>
          <w:tcPr>
            <w:tcW w:w="1281" w:type="dxa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668" w:rsidRPr="001A7AD5" w:rsidTr="001A7AD5">
        <w:tc>
          <w:tcPr>
            <w:tcW w:w="816" w:type="dxa"/>
          </w:tcPr>
          <w:p w:rsidR="002C4668" w:rsidRPr="001A7AD5" w:rsidRDefault="002C4668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совещаний с заместителями руководителей по вопросам формирования объективной ВСОКО</w:t>
            </w:r>
          </w:p>
        </w:tc>
        <w:tc>
          <w:tcPr>
            <w:tcW w:w="1559" w:type="dxa"/>
          </w:tcPr>
          <w:p w:rsidR="002C4668" w:rsidRPr="001A7AD5" w:rsidRDefault="002C4668" w:rsidP="002C4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совещания, </w:t>
            </w:r>
          </w:p>
        </w:tc>
        <w:tc>
          <w:tcPr>
            <w:tcW w:w="1559" w:type="dxa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полугодие</w:t>
            </w:r>
          </w:p>
        </w:tc>
        <w:tc>
          <w:tcPr>
            <w:tcW w:w="1946" w:type="dxa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объективной ВСОКО в каждой ОО</w:t>
            </w:r>
          </w:p>
        </w:tc>
        <w:tc>
          <w:tcPr>
            <w:tcW w:w="1281" w:type="dxa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4668" w:rsidRPr="001A7AD5" w:rsidTr="001A7AD5">
        <w:tc>
          <w:tcPr>
            <w:tcW w:w="816" w:type="dxa"/>
          </w:tcPr>
          <w:p w:rsidR="002C4668" w:rsidRPr="001A7AD5" w:rsidRDefault="002C4668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изучения, обобщения и распространения успешных практик по функционированию ВСОКО в общеобразовательной организации</w:t>
            </w:r>
          </w:p>
        </w:tc>
        <w:tc>
          <w:tcPr>
            <w:tcW w:w="1559" w:type="dxa"/>
          </w:tcPr>
          <w:p w:rsidR="002C4668" w:rsidRPr="001A7AD5" w:rsidRDefault="002C4668" w:rsidP="002C46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материалы, семинары, круглые столы</w:t>
            </w:r>
          </w:p>
        </w:tc>
        <w:tc>
          <w:tcPr>
            <w:tcW w:w="1559" w:type="dxa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четверть</w:t>
            </w:r>
          </w:p>
        </w:tc>
        <w:tc>
          <w:tcPr>
            <w:tcW w:w="1946" w:type="dxa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2C4668" w:rsidRPr="001A7AD5" w:rsidRDefault="002C4668" w:rsidP="002C46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образования </w:t>
            </w:r>
            <w:r w:rsidR="004A539A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управленческой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81" w:type="dxa"/>
          </w:tcPr>
          <w:p w:rsidR="002C4668" w:rsidRPr="001A7AD5" w:rsidRDefault="002C4668" w:rsidP="002C4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731A" w:rsidRPr="001A7AD5" w:rsidTr="001A7AD5">
        <w:tc>
          <w:tcPr>
            <w:tcW w:w="816" w:type="dxa"/>
          </w:tcPr>
          <w:p w:rsidR="0012731A" w:rsidRPr="001A7AD5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родительской общественности к функционированию ВСОКО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голосование, онлайн-опросы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46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позитивного отношения к объективной оценке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результатов</w:t>
            </w:r>
          </w:p>
        </w:tc>
        <w:tc>
          <w:tcPr>
            <w:tcW w:w="1281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31A" w:rsidRPr="001A7AD5" w:rsidTr="001A7AD5">
        <w:tc>
          <w:tcPr>
            <w:tcW w:w="816" w:type="dxa"/>
          </w:tcPr>
          <w:p w:rsidR="0012731A" w:rsidRPr="001A7AD5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повышения квалификации педагогов ОО в области оценки качества образования, анализа и использования результатов оценочных процедур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семинары, совещания, практикумы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946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профессиональных компетенций педагогов</w:t>
            </w:r>
          </w:p>
        </w:tc>
        <w:tc>
          <w:tcPr>
            <w:tcW w:w="1281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31A" w:rsidRPr="001A7AD5" w:rsidTr="001A7AD5">
        <w:tc>
          <w:tcPr>
            <w:tcW w:w="816" w:type="dxa"/>
          </w:tcPr>
          <w:p w:rsidR="0012731A" w:rsidRPr="001A7AD5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</w:t>
            </w:r>
            <w:r w:rsidR="004A539A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педагогам адресной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методической помощи, в т.ч. по вопросам освоения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критериальной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базы ВПР, ОГЭ, ЕГЭ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ШМО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ноябрь, декабрь, март</w:t>
            </w:r>
          </w:p>
        </w:tc>
        <w:tc>
          <w:tcPr>
            <w:tcW w:w="1946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 ШМО</w:t>
            </w:r>
          </w:p>
        </w:tc>
        <w:tc>
          <w:tcPr>
            <w:tcW w:w="3580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профессиональных компетенций педагогов, профилактика необъективности оценивания</w:t>
            </w:r>
          </w:p>
        </w:tc>
        <w:tc>
          <w:tcPr>
            <w:tcW w:w="1281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31A" w:rsidRPr="001A7AD5" w:rsidTr="001A7AD5">
        <w:tc>
          <w:tcPr>
            <w:tcW w:w="816" w:type="dxa"/>
          </w:tcPr>
          <w:p w:rsidR="0012731A" w:rsidRPr="001A7AD5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8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Привлечение методических объединений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организация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помощи учителям по составлению рабочих программ, графиков оценочных процедур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 семинары, практикумы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46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ШМО</w:t>
            </w:r>
          </w:p>
        </w:tc>
        <w:tc>
          <w:tcPr>
            <w:tcW w:w="3580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графиков проверочных и диагностических работ, разработка программ</w:t>
            </w:r>
          </w:p>
        </w:tc>
        <w:tc>
          <w:tcPr>
            <w:tcW w:w="1281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31A" w:rsidRPr="001A7AD5" w:rsidTr="001A7AD5">
        <w:tc>
          <w:tcPr>
            <w:tcW w:w="816" w:type="dxa"/>
          </w:tcPr>
          <w:p w:rsidR="0012731A" w:rsidRPr="001A7AD5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8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эффективности функционирования школьных систем оценки качества образования, организации внутришкольного контроля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собеседование с Руководителями ШМО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август-сентябрь</w:t>
            </w:r>
          </w:p>
        </w:tc>
        <w:tc>
          <w:tcPr>
            <w:tcW w:w="1946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получение объективной информации о проведении оценочных процедур в ОО и организации внутришкольного контроля</w:t>
            </w:r>
          </w:p>
        </w:tc>
        <w:tc>
          <w:tcPr>
            <w:tcW w:w="1281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31A" w:rsidRPr="001A7AD5" w:rsidTr="001A7AD5">
        <w:tc>
          <w:tcPr>
            <w:tcW w:w="816" w:type="dxa"/>
          </w:tcPr>
          <w:p w:rsidR="0012731A" w:rsidRPr="001A7AD5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8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методических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рекомендаций  по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основным подходам к формированию графика оценочных процедур в ОО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946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графиков проверочных и диагностических работ</w:t>
            </w:r>
          </w:p>
        </w:tc>
        <w:tc>
          <w:tcPr>
            <w:tcW w:w="1281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31A" w:rsidRPr="001A7AD5" w:rsidTr="001A7AD5">
        <w:tc>
          <w:tcPr>
            <w:tcW w:w="816" w:type="dxa"/>
          </w:tcPr>
          <w:p w:rsidR="0012731A" w:rsidRPr="001A7AD5" w:rsidRDefault="0012731A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8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сайте школы графиков проведения оценочных процедур в соответствии с рекомендациями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и Рособрнадзора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946" w:type="dxa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12731A" w:rsidRPr="001A7AD5" w:rsidRDefault="0012731A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получение объективной информации о проведении оценочных процедур в ОО</w:t>
            </w:r>
          </w:p>
        </w:tc>
        <w:tc>
          <w:tcPr>
            <w:tcW w:w="1281" w:type="dxa"/>
          </w:tcPr>
          <w:p w:rsidR="0012731A" w:rsidRPr="001A7AD5" w:rsidRDefault="0012731A" w:rsidP="0012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92" w:rsidRPr="001A7AD5" w:rsidTr="001A7AD5">
        <w:tc>
          <w:tcPr>
            <w:tcW w:w="816" w:type="dxa"/>
            <w:vMerge w:val="restart"/>
          </w:tcPr>
          <w:p w:rsidR="00D00592" w:rsidRPr="001A7AD5" w:rsidRDefault="00D00592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D00592" w:rsidRPr="001A7AD5" w:rsidRDefault="00D00592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семинаров для учителей по продвижению лучших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  подготовки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по достижению высоких результатов</w:t>
            </w:r>
          </w:p>
        </w:tc>
        <w:tc>
          <w:tcPr>
            <w:tcW w:w="1559" w:type="dxa"/>
          </w:tcPr>
          <w:p w:rsidR="00D00592" w:rsidRPr="001A7AD5" w:rsidRDefault="00D00592" w:rsidP="00127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семинары, совещания</w:t>
            </w:r>
          </w:p>
        </w:tc>
        <w:tc>
          <w:tcPr>
            <w:tcW w:w="1559" w:type="dxa"/>
          </w:tcPr>
          <w:p w:rsidR="00D00592" w:rsidRPr="001A7AD5" w:rsidRDefault="00D00592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четверть</w:t>
            </w:r>
          </w:p>
        </w:tc>
        <w:tc>
          <w:tcPr>
            <w:tcW w:w="1946" w:type="dxa"/>
          </w:tcPr>
          <w:p w:rsidR="00D00592" w:rsidRPr="001A7AD5" w:rsidRDefault="00D00592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D00592" w:rsidRPr="001A7AD5" w:rsidRDefault="00D00592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образования </w:t>
            </w:r>
          </w:p>
        </w:tc>
        <w:tc>
          <w:tcPr>
            <w:tcW w:w="1281" w:type="dxa"/>
          </w:tcPr>
          <w:p w:rsidR="00D00592" w:rsidRPr="001A7AD5" w:rsidRDefault="00D00592" w:rsidP="0012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92" w:rsidRPr="001A7AD5" w:rsidTr="001A7AD5">
        <w:trPr>
          <w:trHeight w:val="70"/>
        </w:trPr>
        <w:tc>
          <w:tcPr>
            <w:tcW w:w="816" w:type="dxa"/>
            <w:vMerge/>
          </w:tcPr>
          <w:p w:rsidR="00D00592" w:rsidRPr="001A7AD5" w:rsidRDefault="00D00592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D00592" w:rsidRPr="001A7AD5" w:rsidRDefault="00D00592" w:rsidP="004A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592" w:rsidRPr="001A7AD5" w:rsidRDefault="00D00592" w:rsidP="004A5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0592" w:rsidRPr="001A7AD5" w:rsidRDefault="00D00592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</w:tcPr>
          <w:p w:rsidR="00D00592" w:rsidRPr="001A7AD5" w:rsidRDefault="00D00592" w:rsidP="00127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</w:tcPr>
          <w:p w:rsidR="00D00592" w:rsidRPr="001A7AD5" w:rsidRDefault="00D00592" w:rsidP="00D00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0592" w:rsidRPr="001A7AD5" w:rsidRDefault="00D00592" w:rsidP="00D00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объективной оценки функционирования организации</w:t>
            </w:r>
          </w:p>
        </w:tc>
        <w:tc>
          <w:tcPr>
            <w:tcW w:w="1281" w:type="dxa"/>
            <w:vMerge w:val="restart"/>
          </w:tcPr>
          <w:p w:rsidR="00D00592" w:rsidRPr="001A7AD5" w:rsidRDefault="00D00592" w:rsidP="00127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92" w:rsidRPr="001A7AD5" w:rsidTr="001A7AD5">
        <w:tc>
          <w:tcPr>
            <w:tcW w:w="816" w:type="dxa"/>
          </w:tcPr>
          <w:p w:rsidR="00D00592" w:rsidRPr="001A7AD5" w:rsidRDefault="00D00592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D00592" w:rsidRPr="001A7AD5" w:rsidRDefault="00D00592" w:rsidP="00D0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собеседований с руководителями ШМО: Проблемы и пути повышения качества образования</w:t>
            </w:r>
          </w:p>
        </w:tc>
        <w:tc>
          <w:tcPr>
            <w:tcW w:w="1559" w:type="dxa"/>
          </w:tcPr>
          <w:p w:rsidR="00D00592" w:rsidRPr="001A7AD5" w:rsidRDefault="00D00592" w:rsidP="00D005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собеседования</w:t>
            </w:r>
          </w:p>
        </w:tc>
        <w:tc>
          <w:tcPr>
            <w:tcW w:w="1559" w:type="dxa"/>
          </w:tcPr>
          <w:p w:rsidR="00D00592" w:rsidRPr="001A7AD5" w:rsidRDefault="00D00592" w:rsidP="00D00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46" w:type="dxa"/>
          </w:tcPr>
          <w:p w:rsidR="00D00592" w:rsidRPr="001A7AD5" w:rsidRDefault="00D00592" w:rsidP="00D005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  <w:vMerge/>
          </w:tcPr>
          <w:p w:rsidR="00D00592" w:rsidRPr="001A7AD5" w:rsidRDefault="00D00592" w:rsidP="00D0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D00592" w:rsidRPr="001A7AD5" w:rsidRDefault="00D00592" w:rsidP="00D0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92" w:rsidRPr="001A7AD5" w:rsidTr="001A7AD5">
        <w:tc>
          <w:tcPr>
            <w:tcW w:w="816" w:type="dxa"/>
          </w:tcPr>
          <w:p w:rsidR="00D00592" w:rsidRPr="001A7AD5" w:rsidRDefault="00D00592" w:rsidP="00D0059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D00592" w:rsidRPr="001A7AD5" w:rsidRDefault="00D00592" w:rsidP="00D0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Административный контроль: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- посещение уроков</w:t>
            </w:r>
          </w:p>
        </w:tc>
        <w:tc>
          <w:tcPr>
            <w:tcW w:w="1559" w:type="dxa"/>
          </w:tcPr>
          <w:p w:rsidR="00D00592" w:rsidRPr="001A7AD5" w:rsidRDefault="00D00592" w:rsidP="00D0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уроков</w:t>
            </w:r>
          </w:p>
        </w:tc>
        <w:tc>
          <w:tcPr>
            <w:tcW w:w="1559" w:type="dxa"/>
          </w:tcPr>
          <w:p w:rsidR="00D00592" w:rsidRPr="001A7AD5" w:rsidRDefault="00D00592" w:rsidP="00D0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1946" w:type="dxa"/>
          </w:tcPr>
          <w:p w:rsidR="00D00592" w:rsidRPr="001A7AD5" w:rsidRDefault="00D00592" w:rsidP="00D0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D00592" w:rsidRPr="001A7AD5" w:rsidRDefault="00D00592" w:rsidP="00D0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управленческой деятельности</w:t>
            </w:r>
          </w:p>
        </w:tc>
        <w:tc>
          <w:tcPr>
            <w:tcW w:w="1281" w:type="dxa"/>
          </w:tcPr>
          <w:p w:rsidR="00D00592" w:rsidRPr="001A7AD5" w:rsidRDefault="00D00592" w:rsidP="00D00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92" w:rsidRPr="001A7AD5" w:rsidTr="001A7AD5">
        <w:tc>
          <w:tcPr>
            <w:tcW w:w="15559" w:type="dxa"/>
            <w:gridSpan w:val="9"/>
          </w:tcPr>
          <w:p w:rsidR="00D00592" w:rsidRPr="001A7AD5" w:rsidRDefault="00884E15" w:rsidP="0088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1A7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</w:t>
            </w:r>
            <w:r w:rsidR="00DE153A" w:rsidRPr="001A7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лактика учебной неспешности</w:t>
            </w:r>
            <w:r w:rsidRPr="001A7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школе     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</w:t>
            </w:r>
          </w:p>
        </w:tc>
      </w:tr>
      <w:tr w:rsidR="00884E15" w:rsidRPr="001A7AD5" w:rsidTr="001A7AD5">
        <w:tc>
          <w:tcPr>
            <w:tcW w:w="816" w:type="dxa"/>
          </w:tcPr>
          <w:p w:rsidR="00884E15" w:rsidRPr="001A7AD5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успешных </w:t>
            </w:r>
            <w:proofErr w:type="gramStart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практик  в</w:t>
            </w:r>
            <w:proofErr w:type="gramEnd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направлении профилактики учебной неуспешности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вебинары ФИОКО, краевые семинары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сентябрь 2022 год</w:t>
            </w:r>
          </w:p>
        </w:tc>
        <w:tc>
          <w:tcPr>
            <w:tcW w:w="1946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профилактике учебной неуспешности</w:t>
            </w:r>
          </w:p>
        </w:tc>
        <w:tc>
          <w:tcPr>
            <w:tcW w:w="1281" w:type="dxa"/>
          </w:tcPr>
          <w:p w:rsidR="00884E15" w:rsidRPr="001A7AD5" w:rsidRDefault="00884E15" w:rsidP="0088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E15" w:rsidRPr="001A7AD5" w:rsidTr="001A7AD5">
        <w:tc>
          <w:tcPr>
            <w:tcW w:w="816" w:type="dxa"/>
          </w:tcPr>
          <w:p w:rsidR="00884E15" w:rsidRPr="001A7AD5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рекомендаций  для</w:t>
            </w:r>
            <w:proofErr w:type="gramEnd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 предметников по профилактике учебной неуспешности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методические письма, пособия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сентябрь-октябрь</w:t>
            </w:r>
          </w:p>
        </w:tc>
        <w:tc>
          <w:tcPr>
            <w:tcW w:w="1946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3580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профилактике учебной неуспешности</w:t>
            </w:r>
          </w:p>
        </w:tc>
        <w:tc>
          <w:tcPr>
            <w:tcW w:w="1281" w:type="dxa"/>
          </w:tcPr>
          <w:p w:rsidR="00884E15" w:rsidRPr="001A7AD5" w:rsidRDefault="00884E15" w:rsidP="0088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E15" w:rsidRPr="001A7AD5" w:rsidTr="001A7AD5">
        <w:tc>
          <w:tcPr>
            <w:tcW w:w="816" w:type="dxa"/>
          </w:tcPr>
          <w:p w:rsidR="00884E15" w:rsidRPr="001A7AD5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 для молодых педагогов по теме "Организация профилактики учебной неуспешности"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ноябрь- декабрь</w:t>
            </w:r>
          </w:p>
        </w:tc>
        <w:tc>
          <w:tcPr>
            <w:tcW w:w="1946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профилактике учебной неуспешности</w:t>
            </w:r>
          </w:p>
        </w:tc>
        <w:tc>
          <w:tcPr>
            <w:tcW w:w="1281" w:type="dxa"/>
          </w:tcPr>
          <w:p w:rsidR="00884E15" w:rsidRPr="001A7AD5" w:rsidRDefault="00884E15" w:rsidP="0088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E15" w:rsidRPr="001A7AD5" w:rsidTr="001A7AD5">
        <w:tc>
          <w:tcPr>
            <w:tcW w:w="816" w:type="dxa"/>
          </w:tcPr>
          <w:p w:rsidR="00884E15" w:rsidRPr="001A7AD5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штатное расписание школы ставки специалиста коррекционной направленности: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учителя-психолога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УО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ноябрь, январь</w:t>
            </w:r>
          </w:p>
        </w:tc>
        <w:tc>
          <w:tcPr>
            <w:tcW w:w="1946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ресурсных дефицитов в школах, функционирующих в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рисков снижения образовательных результатов</w:t>
            </w:r>
          </w:p>
        </w:tc>
        <w:tc>
          <w:tcPr>
            <w:tcW w:w="1281" w:type="dxa"/>
          </w:tcPr>
          <w:p w:rsidR="00884E15" w:rsidRPr="001A7AD5" w:rsidRDefault="00884E15" w:rsidP="0088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E15" w:rsidRPr="001A7AD5" w:rsidTr="001A7AD5">
        <w:tc>
          <w:tcPr>
            <w:tcW w:w="816" w:type="dxa"/>
          </w:tcPr>
          <w:p w:rsidR="00884E15" w:rsidRPr="001A7AD5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повышения квалификации педагогов ОО в области реализации прав обучающихся с ОВЗ на образование по адаптированным общеобразовательным программам для </w:t>
            </w:r>
            <w:proofErr w:type="gramStart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обучающихся  с</w:t>
            </w:r>
            <w:proofErr w:type="gramEnd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ОВЗ и детей- инвалидов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курсы, дополнительное образование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ноябрь-апрель</w:t>
            </w:r>
          </w:p>
        </w:tc>
        <w:tc>
          <w:tcPr>
            <w:tcW w:w="1946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профессиональных компетенций педагогов</w:t>
            </w:r>
          </w:p>
          <w:p w:rsidR="00884E15" w:rsidRPr="001A7AD5" w:rsidRDefault="00884E15" w:rsidP="00884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4E15" w:rsidRPr="001A7AD5" w:rsidRDefault="00884E15" w:rsidP="0088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E15" w:rsidRPr="001A7AD5" w:rsidTr="001A7AD5">
        <w:tc>
          <w:tcPr>
            <w:tcW w:w="816" w:type="dxa"/>
          </w:tcPr>
          <w:p w:rsidR="00884E15" w:rsidRPr="001A7AD5" w:rsidRDefault="00884E15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педагогам качественной адресной методической помощи, в т.ч. по вопросам реализации рекомендаций психолого-медико-педагогической комиссии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 семинары</w:t>
            </w:r>
          </w:p>
        </w:tc>
        <w:tc>
          <w:tcPr>
            <w:tcW w:w="1559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ноябрь-апрель</w:t>
            </w:r>
          </w:p>
        </w:tc>
        <w:tc>
          <w:tcPr>
            <w:tcW w:w="1946" w:type="dxa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3580" w:type="dxa"/>
            <w:gridSpan w:val="2"/>
          </w:tcPr>
          <w:p w:rsidR="00884E15" w:rsidRPr="001A7AD5" w:rsidRDefault="00884E15" w:rsidP="00884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профессиональных компетенций педагогов</w:t>
            </w:r>
          </w:p>
          <w:p w:rsidR="00884E15" w:rsidRPr="001A7AD5" w:rsidRDefault="00884E15" w:rsidP="00884E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</w:tcPr>
          <w:p w:rsidR="00884E15" w:rsidRPr="001A7AD5" w:rsidRDefault="00884E15" w:rsidP="0088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54" w:rsidRPr="001A7AD5" w:rsidTr="001A7AD5">
        <w:tc>
          <w:tcPr>
            <w:tcW w:w="816" w:type="dxa"/>
          </w:tcPr>
          <w:p w:rsidR="008A4F54" w:rsidRPr="001A7AD5" w:rsidRDefault="008A4F54" w:rsidP="008A4F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для родителей (законных представителей) по вовлечению в профилактику учебной неуспешности. Реализация мероприятий муниципальной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 "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родительского мастерства". </w:t>
            </w:r>
          </w:p>
        </w:tc>
        <w:tc>
          <w:tcPr>
            <w:tcW w:w="1559" w:type="dxa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вебинары, консультации, собрания,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  "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горячей линии"</w:t>
            </w:r>
          </w:p>
        </w:tc>
        <w:tc>
          <w:tcPr>
            <w:tcW w:w="1559" w:type="dxa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46" w:type="dxa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3580" w:type="dxa"/>
            <w:gridSpan w:val="2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психологической напряженности, консультативная помощь, устранение ресурсных дефицитов</w:t>
            </w:r>
          </w:p>
        </w:tc>
        <w:tc>
          <w:tcPr>
            <w:tcW w:w="1281" w:type="dxa"/>
          </w:tcPr>
          <w:p w:rsidR="008A4F54" w:rsidRPr="001A7AD5" w:rsidRDefault="008A4F54" w:rsidP="008A4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54" w:rsidRPr="001A7AD5" w:rsidTr="001A7AD5">
        <w:tc>
          <w:tcPr>
            <w:tcW w:w="15559" w:type="dxa"/>
            <w:gridSpan w:val="9"/>
          </w:tcPr>
          <w:p w:rsidR="008A4F54" w:rsidRPr="001A7AD5" w:rsidRDefault="008A4F54" w:rsidP="008A4F54">
            <w:pPr>
              <w:spacing w:after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1A7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способностей обучающихся в соответствии с их потребностями</w:t>
            </w:r>
          </w:p>
        </w:tc>
      </w:tr>
      <w:tr w:rsidR="008A4F54" w:rsidRPr="001A7AD5" w:rsidTr="001A7AD5">
        <w:tc>
          <w:tcPr>
            <w:tcW w:w="816" w:type="dxa"/>
          </w:tcPr>
          <w:p w:rsidR="008A4F54" w:rsidRPr="001A7AD5" w:rsidRDefault="008A4F54" w:rsidP="008A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Расширение возможностей для использования в образовательном и воспитательном процессе культурного наследия народов, проживающих на </w:t>
            </w:r>
            <w:r w:rsidR="00387B24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закрепленной за школой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</w:t>
            </w:r>
            <w:r w:rsidR="00387B24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риторией</w:t>
            </w:r>
          </w:p>
        </w:tc>
        <w:tc>
          <w:tcPr>
            <w:tcW w:w="1559" w:type="dxa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559" w:type="dxa"/>
          </w:tcPr>
          <w:p w:rsidR="008A4F54" w:rsidRPr="001A7AD5" w:rsidRDefault="008A4F54" w:rsidP="008A4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квартал 2023 г.</w:t>
            </w:r>
          </w:p>
        </w:tc>
        <w:tc>
          <w:tcPr>
            <w:tcW w:w="1946" w:type="dxa"/>
          </w:tcPr>
          <w:p w:rsidR="008A4F54" w:rsidRPr="001A7AD5" w:rsidRDefault="00387B2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обновление методов и содержания дополнительного образования детей в соответствии с их образовательными потребностями и индивидуальными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возможностяим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интересами семьи и общества, увеличение участия детей в конкурсах</w:t>
            </w:r>
          </w:p>
        </w:tc>
        <w:tc>
          <w:tcPr>
            <w:tcW w:w="1281" w:type="dxa"/>
          </w:tcPr>
          <w:p w:rsidR="008A4F54" w:rsidRPr="001A7AD5" w:rsidRDefault="008A4F54" w:rsidP="008A4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387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Включение компонентов экологической, предпринимательской, цифровой и функциональной грамотности в содержание дополнительных общеобразовательных программ по направленностям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квартал 2023 г.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обновление методов и содержания дополнительного образования 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387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реализация дополнительных общеобразовательных программ, направленных на профилактику и преодоление школьной неуспешности, на развитие способностей и талантов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в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реализуемых в каникулярный период)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общеразвивающие программы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квартал 2023 г.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поддержки обучающихся для ликвидации учебных дефицитов, повышение качества дополнительного образования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54" w:rsidRPr="001A7AD5" w:rsidTr="001A7AD5">
        <w:tc>
          <w:tcPr>
            <w:tcW w:w="816" w:type="dxa"/>
          </w:tcPr>
          <w:p w:rsidR="008A4F54" w:rsidRPr="001A7AD5" w:rsidRDefault="008A4F54" w:rsidP="008A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реализация мер по развитию школьных музеев, деятельность которых интегрирована с воспитательными и образовательными программами образовательных организаций краеведческой направленности</w:t>
            </w:r>
          </w:p>
        </w:tc>
        <w:tc>
          <w:tcPr>
            <w:tcW w:w="1559" w:type="dxa"/>
          </w:tcPr>
          <w:p w:rsidR="008A4F54" w:rsidRPr="001A7AD5" w:rsidRDefault="008A4F54" w:rsidP="008A4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мер</w:t>
            </w:r>
          </w:p>
        </w:tc>
        <w:tc>
          <w:tcPr>
            <w:tcW w:w="1559" w:type="dxa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III квартал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2023 г.</w:t>
            </w:r>
          </w:p>
        </w:tc>
        <w:tc>
          <w:tcPr>
            <w:tcW w:w="1946" w:type="dxa"/>
          </w:tcPr>
          <w:p w:rsidR="008A4F54" w:rsidRPr="001A7AD5" w:rsidRDefault="00387B2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дополнительного образования, повышение вариативности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доп. образования</w:t>
            </w:r>
          </w:p>
        </w:tc>
        <w:tc>
          <w:tcPr>
            <w:tcW w:w="1281" w:type="dxa"/>
          </w:tcPr>
          <w:p w:rsidR="008A4F54" w:rsidRPr="001A7AD5" w:rsidRDefault="008A4F54" w:rsidP="008A4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54" w:rsidRPr="001A7AD5" w:rsidTr="001A7AD5">
        <w:tc>
          <w:tcPr>
            <w:tcW w:w="816" w:type="dxa"/>
          </w:tcPr>
          <w:p w:rsidR="008A4F54" w:rsidRPr="001A7AD5" w:rsidRDefault="008A4F54" w:rsidP="008A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Вовлечение обучающихся в программы и мероприятия ранней профориентации, обеспечивающие ознакомление с современными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профессиями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”профессиями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будущего“ в рамках проектов ”Билет в будущее”, ”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Проектория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</w:tcPr>
          <w:p w:rsidR="008A4F54" w:rsidRPr="001A7AD5" w:rsidRDefault="008A4F54" w:rsidP="008A4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социальные мероприятия</w:t>
            </w:r>
          </w:p>
        </w:tc>
        <w:tc>
          <w:tcPr>
            <w:tcW w:w="1559" w:type="dxa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46" w:type="dxa"/>
          </w:tcPr>
          <w:p w:rsidR="008A4F54" w:rsidRPr="001A7AD5" w:rsidRDefault="00387B24" w:rsidP="008A4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охвата детей дополнительным образованием, обеспечение равного доступа к доп.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образовательным программам для различных категорий детей с учетом их образовательных потребностей и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индивидульных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возможностей</w:t>
            </w:r>
          </w:p>
        </w:tc>
        <w:tc>
          <w:tcPr>
            <w:tcW w:w="1281" w:type="dxa"/>
          </w:tcPr>
          <w:p w:rsidR="008A4F54" w:rsidRPr="001A7AD5" w:rsidRDefault="008A4F54" w:rsidP="008A4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F54" w:rsidRPr="001A7AD5" w:rsidTr="001A7AD5">
        <w:tc>
          <w:tcPr>
            <w:tcW w:w="816" w:type="dxa"/>
          </w:tcPr>
          <w:p w:rsidR="008A4F54" w:rsidRPr="001A7AD5" w:rsidRDefault="008A4F54" w:rsidP="008A4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2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оценки удовлетворенности обучающихся и (или) их родителей (законных представителей) доступностью и качеством предоставления образовательных услуг в сфере дополнительного образования</w:t>
            </w:r>
          </w:p>
        </w:tc>
        <w:tc>
          <w:tcPr>
            <w:tcW w:w="1559" w:type="dxa"/>
          </w:tcPr>
          <w:p w:rsidR="008A4F54" w:rsidRPr="001A7AD5" w:rsidRDefault="008A4F54" w:rsidP="008A4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 опрос</w:t>
            </w:r>
          </w:p>
        </w:tc>
        <w:tc>
          <w:tcPr>
            <w:tcW w:w="1559" w:type="dxa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946" w:type="dxa"/>
          </w:tcPr>
          <w:p w:rsidR="008A4F54" w:rsidRPr="001A7AD5" w:rsidRDefault="00387B24" w:rsidP="008A4F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8A4F54" w:rsidRPr="001A7AD5" w:rsidRDefault="008A4F54" w:rsidP="008A4F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дополнительного образования</w:t>
            </w:r>
          </w:p>
        </w:tc>
        <w:tc>
          <w:tcPr>
            <w:tcW w:w="1281" w:type="dxa"/>
          </w:tcPr>
          <w:p w:rsidR="008A4F54" w:rsidRPr="001A7AD5" w:rsidRDefault="008A4F54" w:rsidP="008A4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15559" w:type="dxa"/>
            <w:gridSpan w:val="9"/>
          </w:tcPr>
          <w:p w:rsidR="00387B24" w:rsidRPr="001A7AD5" w:rsidRDefault="00387B24" w:rsidP="00AA6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с талантливыми детьми</w:t>
            </w: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и его анализ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участия обучающихся в школьном и муниципальном этапах всероссийской олимпиады школьников;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охвата обучающихся дополнительным образованием;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количества обучающихся –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молодежи;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межмуниципальных, сетевых проектов /программ / планов по выявлению, поддержке и развитию способностей и талантов у детей и молодежи с нарастающим итогом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 2022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развитие эффективной системы доп. образования детей, учитывающей их потребности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адресных рекомендаций по результатам мониторинга достижения региональных индикативных показателей по выявлению, поддержке и развитию одаренных детей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адресные рекомендации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 2022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профессиональных компетенций педагогов и управленцев ОО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в проведении всероссийских и региональных конкурсов профессионального мастерства (муниципальный и региональный этапы) с целью поддержки специалистов, работающих со способными и талантливыми детьми и молодежью, включая: «Учитель года Кубани», «Педагогический дебют», «Конкурс методических разработок», конкурс программ внеурочной деятельности, муниципальный конкурс образовательных программ для способных и талантливых детей и молодежи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письма, приказы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графиком проведения мероприятий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удовлетворенности получателей образовательных услуг многообразием доп. образования детей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Поощрение победителей и призеров олимпиад и иных интеллектуальных и (или) творческих конкурсов, мероприятий, направленных на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Торжественная линейка. (Награждение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учащихся).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май 2023 г. 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стимулирование и поощрение способных и талантливых детей и молодежи, повышение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удовлетворенности получателей образовательных услуг многообразием доп. образования дет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получения грантов администрации Краснодарского края на денежное поощрение авторов проектов, конкурсов – победителей грантового конкурса молодежных инициатив, грантов Президента Российской Федерации, премии и стипендии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в ОО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- декабрь 2022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стимулирование и поощрение способных и талантливых детей и молодежи, повышение удовлетворенности получателей образовательных услуг многообразием доп. образования дет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ориентированных на выявление, поддержку и развитие способностей и талантов у детей и молодежи, включая муниципальные конференции, конкурсы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конференции, конкурсы, форумы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 2022 -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 2023</w:t>
            </w:r>
            <w:proofErr w:type="gramEnd"/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увеличение охвата детей, участвующих в профильных сменах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профильных каникул в ОО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«Умные каникулы» в ОО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письма, приказы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2022, март 2023, июнь 2023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охвата детей, участвующих в профильных сменах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Содействие в организации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  «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Профильных смен» – реализация дополнительных общеобразовательных, общеразвивающих, предпрофессиональных программ и программ дополнительного образования детей с повышенным уровнем способностей  и талантов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приказы об открытии смен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- декабрь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охвата детей, участвующих в профильных сменах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профессионального сотрудничества с организациями – социальными партнерами в области выявления и поддержки одаренных детей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(Образовательный центр «Сириус», МДЦ «Артек», ВДЦ «Орленок» и др.), техникумы, предприятия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Тимашевского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договоры сетевого взаимодействия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- сентябрь 2023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 ВР</w:t>
            </w:r>
            <w:proofErr w:type="gramEnd"/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увеличение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охвата  детей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участвующих в профильных сменах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Содействие в реализации проектов, направленных на выявление и развитие у детей: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интеллектуальной одаренности;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художественной одаренности;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творческой (креативной) одаренности;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лидерской (социальной) одаренности;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• психомоторной (спортивной) одаренности 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письма, приказы УО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2022 - май -2023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и развитие эффективной системы доп. образования детей, учитывающей их потребности; увеличение участий в проектах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Содействие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проведении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региональных  мероприятий для родителей (законных представителей) обучающихся по вопросам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выявления, поддержки и развития способностей и талантов у детей и молодежи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письма УО, собрания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сентябрь, май 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участий родителей в мероприятиях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816" w:type="dxa"/>
          </w:tcPr>
          <w:p w:rsidR="00387B24" w:rsidRPr="001A7AD5" w:rsidRDefault="00387B24" w:rsidP="005D696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мероприятий, направленных на развитие способностей у обучающихся в классах с углубленным изучением отдельных предметов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профильных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(предпрофильных) классах</w:t>
            </w:r>
          </w:p>
        </w:tc>
        <w:tc>
          <w:tcPr>
            <w:tcW w:w="1701" w:type="dxa"/>
            <w:gridSpan w:val="2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семинары, вебинары</w:t>
            </w:r>
          </w:p>
        </w:tc>
        <w:tc>
          <w:tcPr>
            <w:tcW w:w="1559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- апрель</w:t>
            </w:r>
          </w:p>
        </w:tc>
        <w:tc>
          <w:tcPr>
            <w:tcW w:w="1946" w:type="dxa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387B24" w:rsidRPr="001A7AD5" w:rsidRDefault="00387B24" w:rsidP="00387B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системы индивидуальных образовательных маршрутов,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тьюторского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сопровождения, увеличение участий в проектах, стимулирование и поощрение способных и талантливых детей и молодежи, повышение удовлетворенности получателей образовательных услуг  </w:t>
            </w:r>
          </w:p>
        </w:tc>
        <w:tc>
          <w:tcPr>
            <w:tcW w:w="1281" w:type="dxa"/>
          </w:tcPr>
          <w:p w:rsidR="00387B24" w:rsidRPr="001A7AD5" w:rsidRDefault="00387B24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B24" w:rsidRPr="001A7AD5" w:rsidTr="001A7AD5">
        <w:tc>
          <w:tcPr>
            <w:tcW w:w="15559" w:type="dxa"/>
            <w:gridSpan w:val="9"/>
          </w:tcPr>
          <w:p w:rsidR="00387B24" w:rsidRPr="001A7AD5" w:rsidRDefault="005D6966" w:rsidP="00387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совершения осознанного выбора дальнейшей траектории обучения выпускниками основного общего образования</w:t>
            </w: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работка рекомендаций по размещению информации на сайтах ОО, представление лучших </w:t>
            </w:r>
            <w:proofErr w:type="gramStart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краевых  практик</w:t>
            </w:r>
            <w:proofErr w:type="gramEnd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по совершению осознанного выбора дальнейшей траектории обучения выпускниками уровня основного общего образования 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январь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профилизации на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уровне  основного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и  среднего общего образования, распространение и внедрение лучших педагогических практик по профориентации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родительской общественности к проведению опросов по удовлетворенности качеством предоставляемых услуг и оценке организации профильного обучения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 опрос на сайтах ОО, консультации, в том числе дистанционные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квартал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системы индивидуальных образовательных маршрутов,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тьюторского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сопровождения, увеличение участий в проектах, повышение эффективности профилизации на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уровне  основного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и  среднего общего образования, корректировка условий приема в профильные классы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494858" w:rsidP="00494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на сайте школы </w:t>
            </w:r>
            <w:r w:rsidR="005D6966" w:rsidRPr="001A7AD5">
              <w:rPr>
                <w:rFonts w:ascii="Times New Roman" w:hAnsi="Times New Roman" w:cs="Times New Roman"/>
                <w:sz w:val="20"/>
                <w:szCs w:val="20"/>
              </w:rPr>
              <w:t>информации о профильных (предпрофильных) классах, углубленном изучении отдельных предметов,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профилизации на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уровне  основного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и  среднего общего образования, корректировка условий приема в профильные классы, корректировка рабочих программ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сотрудников ОО по направлению "Профессиональная ориентация школьников"</w:t>
            </w:r>
          </w:p>
        </w:tc>
        <w:tc>
          <w:tcPr>
            <w:tcW w:w="1701" w:type="dxa"/>
            <w:gridSpan w:val="2"/>
          </w:tcPr>
          <w:p w:rsidR="005D6966" w:rsidRPr="001A7AD5" w:rsidRDefault="00494858" w:rsidP="004948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ежеквартально, 2023 г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количество педагогов, прошедших курсы повышения квалификации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диагностики обучающихся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уровня профессиональной ориентации школьников 1-9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совещания по организации работы над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проктами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"Билет в будущее", "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Проектория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2022, март 2023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профилизации  на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уровне основного общего образования и среднего общего образования,  увеличение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охвата участников проектов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мониторинга организованных в ОО поездок в учебные заведения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 ,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предприятия  муниципалитета в 2022  г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мониторинг, аналитическая справка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2023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уровня профессиональной ориентации школьников 1-9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классных родительских собраний с рассмотрением вопросов самоопределения и профессиональной ориентации школьников.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 в ОО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реже  2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 в год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Информационность  родителей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результатах профессиональных диагностик.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мероприятиях («Планета ресурсов», «Профессии будущего», «Куда пойти учиться?», «Рынок труда и его потребности» и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.), организованных ЦЗН МО Тимашевский район по вопросам профессиональной ориентации и трудовой занятости несовершеннолетних в каникулярный период.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выезды, встречи, вебинары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самоопределения подростков, их трудовая занятость, информационно-разъяснительная работа по направлению, приказы/письма ОО.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коллективных и индивидуальных консультаций с участием психолога для обучающихся и родителей по вопросам выявления наклонностей, способностей, индивидуальных особенностей обучающихся по вопросам профессиональной ориентации и выбора профессии.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 и индивидуальные консультации, работа форума на сайте ОО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запросу ОО</w:t>
            </w:r>
          </w:p>
        </w:tc>
        <w:tc>
          <w:tcPr>
            <w:tcW w:w="194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руководители, психолог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профилизации на уровне среднего общего и основного общего образования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участия обучающихся в мастер-классах, экскурсиях, днях открытых дверей образовательных организаций СПО, ОО ВО, предприятий, в том числе находящихся на территории муниципального образования: КК «Кубань», ОАО «РЖД» (ст. Тимашевская), ООО «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Хлебзавод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Тимашевского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РАЙПО», агрофирма «Медведовская», ГБПОУ Кущёвский медицинский колледж (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Тимашевский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филиал), ГБПОУ «Тимашевский техникум каровых ресурсов"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выезды, встречи, вебинары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  <w:r w:rsidR="005D6966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классные руководители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осознанного выбора дальнейшей траектории обучения выпускниками уровня основного общего образования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классных часов, конкурсов, викторин, встреч с представителями профессий в общеобразовательных организациях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выезды, встречи, вебинары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ВР,  </w:t>
            </w:r>
            <w:r w:rsidR="005D6966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</w:t>
            </w:r>
            <w:proofErr w:type="gramEnd"/>
            <w:r w:rsidR="005D6966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руководители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Информационно-разъяснительная работа по направлению, достижение показателей муниципальной концепции по самоопределению и профессиональной ориентации.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актуальной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информации,  касающейся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 ориентации, трудовой занятости школьников, на стендах, сайтах, в социальных сетях </w:t>
            </w:r>
            <w:r w:rsidR="00494858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буклеты, листовки, пресс-релизы, баннеры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информированности обучающихся и родителей об особенностях различных сфер профессиональной деятельности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966" w:rsidRPr="001A7AD5" w:rsidTr="001A7AD5">
        <w:tc>
          <w:tcPr>
            <w:tcW w:w="816" w:type="dxa"/>
          </w:tcPr>
          <w:p w:rsidR="005D6966" w:rsidRPr="001A7AD5" w:rsidRDefault="005D6966" w:rsidP="004948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трудовой занятости несовершеннолетних</w:t>
            </w:r>
          </w:p>
        </w:tc>
        <w:tc>
          <w:tcPr>
            <w:tcW w:w="1701" w:type="dxa"/>
            <w:gridSpan w:val="2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заключение трудовых договоров</w:t>
            </w:r>
          </w:p>
        </w:tc>
        <w:tc>
          <w:tcPr>
            <w:tcW w:w="1559" w:type="dxa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каникул</w:t>
            </w:r>
          </w:p>
        </w:tc>
        <w:tc>
          <w:tcPr>
            <w:tcW w:w="1946" w:type="dxa"/>
          </w:tcPr>
          <w:p w:rsidR="005D6966" w:rsidRPr="001A7AD5" w:rsidRDefault="00494858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Социальный педагог, </w:t>
            </w:r>
            <w:r w:rsidR="005D6966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ЦЗН</w:t>
            </w:r>
          </w:p>
        </w:tc>
        <w:tc>
          <w:tcPr>
            <w:tcW w:w="3580" w:type="dxa"/>
            <w:gridSpan w:val="2"/>
          </w:tcPr>
          <w:p w:rsidR="005D6966" w:rsidRPr="001A7AD5" w:rsidRDefault="005D6966" w:rsidP="005D69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Трудоустройство и занятость несовершеннолетних</w:t>
            </w:r>
          </w:p>
        </w:tc>
        <w:tc>
          <w:tcPr>
            <w:tcW w:w="1281" w:type="dxa"/>
          </w:tcPr>
          <w:p w:rsidR="005D6966" w:rsidRPr="001A7AD5" w:rsidRDefault="005D6966" w:rsidP="005D6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58" w:rsidRPr="001A7AD5" w:rsidTr="001A7AD5">
        <w:tc>
          <w:tcPr>
            <w:tcW w:w="15559" w:type="dxa"/>
            <w:gridSpan w:val="9"/>
          </w:tcPr>
          <w:p w:rsidR="00494858" w:rsidRPr="001A7AD5" w:rsidRDefault="00494858" w:rsidP="00387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Повышение эффективности профилизации на уровне среднего общего образования</w:t>
            </w:r>
          </w:p>
        </w:tc>
      </w:tr>
      <w:tr w:rsidR="00494858" w:rsidRPr="001A7AD5" w:rsidTr="001A7AD5">
        <w:tc>
          <w:tcPr>
            <w:tcW w:w="816" w:type="dxa"/>
          </w:tcPr>
          <w:p w:rsidR="00494858" w:rsidRPr="001A7AD5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сотрудников ОО по направлению "Профессиональная ориентация школьников"</w:t>
            </w:r>
          </w:p>
        </w:tc>
        <w:tc>
          <w:tcPr>
            <w:tcW w:w="1701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мониторинг, письма УО о курсах</w:t>
            </w:r>
          </w:p>
        </w:tc>
        <w:tc>
          <w:tcPr>
            <w:tcW w:w="1559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ежеквартально, 2023 г.</w:t>
            </w:r>
          </w:p>
        </w:tc>
        <w:tc>
          <w:tcPr>
            <w:tcW w:w="1946" w:type="dxa"/>
          </w:tcPr>
          <w:p w:rsidR="00494858" w:rsidRPr="001A7AD5" w:rsidRDefault="00D171B0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количество педагогов, прошедших курсы повышения квалификации</w:t>
            </w:r>
          </w:p>
        </w:tc>
        <w:tc>
          <w:tcPr>
            <w:tcW w:w="1281" w:type="dxa"/>
          </w:tcPr>
          <w:p w:rsidR="00494858" w:rsidRPr="001A7AD5" w:rsidRDefault="00494858" w:rsidP="0049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58" w:rsidRPr="001A7AD5" w:rsidTr="001A7AD5">
        <w:tc>
          <w:tcPr>
            <w:tcW w:w="816" w:type="dxa"/>
          </w:tcPr>
          <w:p w:rsidR="00494858" w:rsidRPr="001A7AD5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совещания по совершенствованию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 над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комплексом мер по повышению эффективности профилизации на основе  проектов "Билет в будущее", "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Проектория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корректировки рабочих программ и условий приема обучающихся в профильные классы</w:t>
            </w:r>
          </w:p>
        </w:tc>
        <w:tc>
          <w:tcPr>
            <w:tcW w:w="1701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</w:t>
            </w:r>
          </w:p>
        </w:tc>
        <w:tc>
          <w:tcPr>
            <w:tcW w:w="1559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2022, март 2023</w:t>
            </w:r>
          </w:p>
        </w:tc>
        <w:tc>
          <w:tcPr>
            <w:tcW w:w="1946" w:type="dxa"/>
          </w:tcPr>
          <w:p w:rsidR="00494858" w:rsidRPr="001A7AD5" w:rsidRDefault="00D171B0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Информационно-разъяснительная работа по направлению, достижение показателей муниципальной концепции по самоопределению и профессиональной ориентации, увеличение охвата участников проектов, развитие способностей обучающихся в классах с углубленным изучением отдельных предметов</w:t>
            </w:r>
          </w:p>
        </w:tc>
        <w:tc>
          <w:tcPr>
            <w:tcW w:w="1281" w:type="dxa"/>
          </w:tcPr>
          <w:p w:rsidR="00494858" w:rsidRPr="001A7AD5" w:rsidRDefault="00494858" w:rsidP="0049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58" w:rsidRPr="001A7AD5" w:rsidTr="001A7AD5">
        <w:tc>
          <w:tcPr>
            <w:tcW w:w="816" w:type="dxa"/>
          </w:tcPr>
          <w:p w:rsidR="00494858" w:rsidRPr="001A7AD5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(анализа) организованных ОО поездок в учебные заведения, на предприятия в 2022 г</w:t>
            </w:r>
          </w:p>
        </w:tc>
        <w:tc>
          <w:tcPr>
            <w:tcW w:w="1701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мониторинг, аналитическая справка</w:t>
            </w:r>
          </w:p>
        </w:tc>
        <w:tc>
          <w:tcPr>
            <w:tcW w:w="1559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2023</w:t>
            </w:r>
          </w:p>
        </w:tc>
        <w:tc>
          <w:tcPr>
            <w:tcW w:w="1946" w:type="dxa"/>
          </w:tcPr>
          <w:p w:rsidR="00494858" w:rsidRPr="001A7AD5" w:rsidRDefault="00D171B0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уровня профессиональной ориентации школьников 10-11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81" w:type="dxa"/>
          </w:tcPr>
          <w:p w:rsidR="00494858" w:rsidRPr="001A7AD5" w:rsidRDefault="00494858" w:rsidP="0049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58" w:rsidRPr="001A7AD5" w:rsidTr="001A7AD5">
        <w:tc>
          <w:tcPr>
            <w:tcW w:w="816" w:type="dxa"/>
          </w:tcPr>
          <w:p w:rsidR="00494858" w:rsidRPr="001A7AD5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мероприятий, направленных на развитие способностей у обучающихся в классах с углубленным изучением отдельных предметов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профильных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(предпрофильных) классах</w:t>
            </w:r>
          </w:p>
        </w:tc>
        <w:tc>
          <w:tcPr>
            <w:tcW w:w="1701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конкурсы, защита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пректов</w:t>
            </w:r>
            <w:proofErr w:type="spellEnd"/>
          </w:p>
        </w:tc>
        <w:tc>
          <w:tcPr>
            <w:tcW w:w="1559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1946" w:type="dxa"/>
          </w:tcPr>
          <w:p w:rsidR="00494858" w:rsidRPr="001A7AD5" w:rsidRDefault="00D171B0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в ОО условий по развитию системы индивидуальных образовательных маршрутов обучающихся,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тьюторского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281" w:type="dxa"/>
          </w:tcPr>
          <w:p w:rsidR="00494858" w:rsidRPr="001A7AD5" w:rsidRDefault="00494858" w:rsidP="0049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58" w:rsidRPr="001A7AD5" w:rsidTr="001A7AD5">
        <w:tc>
          <w:tcPr>
            <w:tcW w:w="816" w:type="dxa"/>
          </w:tcPr>
          <w:p w:rsidR="00494858" w:rsidRPr="001A7AD5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мероприятий, направленных на </w:t>
            </w:r>
            <w:r w:rsidR="008534F1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позитивного отношения к профессионально-трудовой деятельности </w:t>
            </w:r>
          </w:p>
        </w:tc>
        <w:tc>
          <w:tcPr>
            <w:tcW w:w="1701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часы, профориентационные встречи, диспуты, анкетирования, пробные ознакомительные занятия в IT-кубе</w:t>
            </w:r>
          </w:p>
        </w:tc>
        <w:tc>
          <w:tcPr>
            <w:tcW w:w="1559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1946" w:type="dxa"/>
          </w:tcPr>
          <w:p w:rsidR="00494858" w:rsidRPr="001A7AD5" w:rsidRDefault="00D171B0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Информационно-разъяснительная работа по направлению профессионально-ориентированных знакомств, выявление профессиональных предпочтений школьников</w:t>
            </w:r>
          </w:p>
        </w:tc>
        <w:tc>
          <w:tcPr>
            <w:tcW w:w="1281" w:type="dxa"/>
          </w:tcPr>
          <w:p w:rsidR="00494858" w:rsidRPr="001A7AD5" w:rsidRDefault="00494858" w:rsidP="0049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58" w:rsidRPr="001A7AD5" w:rsidTr="001A7AD5">
        <w:tc>
          <w:tcPr>
            <w:tcW w:w="816" w:type="dxa"/>
          </w:tcPr>
          <w:p w:rsidR="00494858" w:rsidRPr="001A7AD5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Освещение на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  и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общешкольных родительских собраниях вопросов профориентации обучающихся, в том числе обучающихся с ОВЗ</w:t>
            </w:r>
          </w:p>
        </w:tc>
        <w:tc>
          <w:tcPr>
            <w:tcW w:w="1701" w:type="dxa"/>
            <w:gridSpan w:val="2"/>
          </w:tcPr>
          <w:p w:rsidR="00494858" w:rsidRPr="001A7AD5" w:rsidRDefault="00494858" w:rsidP="004948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собрания, работа форума на сайте ОО</w:t>
            </w:r>
          </w:p>
        </w:tc>
        <w:tc>
          <w:tcPr>
            <w:tcW w:w="1559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2 раз в год</w:t>
            </w:r>
          </w:p>
        </w:tc>
        <w:tc>
          <w:tcPr>
            <w:tcW w:w="1946" w:type="dxa"/>
          </w:tcPr>
          <w:p w:rsidR="00494858" w:rsidRPr="001A7AD5" w:rsidRDefault="00D171B0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ВР</w:t>
            </w:r>
          </w:p>
        </w:tc>
        <w:tc>
          <w:tcPr>
            <w:tcW w:w="3580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в ОО условий по развитию системы индивидуальных образовательных маршрутов обучающихся,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тьюторского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281" w:type="dxa"/>
          </w:tcPr>
          <w:p w:rsidR="00494858" w:rsidRPr="001A7AD5" w:rsidRDefault="00494858" w:rsidP="0049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58" w:rsidRPr="001A7AD5" w:rsidTr="001A7AD5">
        <w:tc>
          <w:tcPr>
            <w:tcW w:w="816" w:type="dxa"/>
          </w:tcPr>
          <w:p w:rsidR="00494858" w:rsidRPr="001A7AD5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  в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 по выявлению предпочтений обучающихся среднего общего образования в области профориентации</w:t>
            </w:r>
          </w:p>
        </w:tc>
        <w:tc>
          <w:tcPr>
            <w:tcW w:w="1701" w:type="dxa"/>
            <w:gridSpan w:val="2"/>
          </w:tcPr>
          <w:p w:rsidR="00494858" w:rsidRPr="001A7AD5" w:rsidRDefault="00494858" w:rsidP="004948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анкетирования, тестирование, проектная деятельность, </w:t>
            </w:r>
            <w:proofErr w:type="spellStart"/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встречи,классные</w:t>
            </w:r>
            <w:proofErr w:type="spellEnd"/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часы, выезды на предприятия </w:t>
            </w:r>
          </w:p>
        </w:tc>
        <w:tc>
          <w:tcPr>
            <w:tcW w:w="1559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2 раз в год</w:t>
            </w:r>
          </w:p>
        </w:tc>
        <w:tc>
          <w:tcPr>
            <w:tcW w:w="1946" w:type="dxa"/>
          </w:tcPr>
          <w:p w:rsidR="00494858" w:rsidRPr="001A7AD5" w:rsidRDefault="00895624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3580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 у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позитивного отношения к профессионально-трудовой деятельности, выявления профессиональных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нтересов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склонностей </w:t>
            </w:r>
          </w:p>
        </w:tc>
        <w:tc>
          <w:tcPr>
            <w:tcW w:w="1281" w:type="dxa"/>
          </w:tcPr>
          <w:p w:rsidR="00494858" w:rsidRPr="001A7AD5" w:rsidRDefault="00494858" w:rsidP="0049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858" w:rsidRPr="001A7AD5" w:rsidTr="001A7AD5">
        <w:tc>
          <w:tcPr>
            <w:tcW w:w="816" w:type="dxa"/>
          </w:tcPr>
          <w:p w:rsidR="00494858" w:rsidRPr="001A7AD5" w:rsidRDefault="00494858" w:rsidP="006B224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корректировки  условий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приема обучающихся в профильные классы на 2023-2024 учебный год</w:t>
            </w:r>
          </w:p>
        </w:tc>
        <w:tc>
          <w:tcPr>
            <w:tcW w:w="1701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46" w:type="dxa"/>
          </w:tcPr>
          <w:p w:rsidR="00494858" w:rsidRPr="001A7AD5" w:rsidRDefault="006B2240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494858" w:rsidRPr="001A7AD5" w:rsidRDefault="00494858" w:rsidP="004948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дифференциация и индивидуализация обучения с учетом </w:t>
            </w:r>
            <w:proofErr w:type="spellStart"/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интересов,склонностей</w:t>
            </w:r>
            <w:proofErr w:type="spellEnd"/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способностей обучающихся; создание условий обучения с учетом профессиональных интересов и намерений обучающихся уровня среднего общего образования</w:t>
            </w:r>
          </w:p>
        </w:tc>
        <w:tc>
          <w:tcPr>
            <w:tcW w:w="1281" w:type="dxa"/>
          </w:tcPr>
          <w:p w:rsidR="00494858" w:rsidRPr="001A7AD5" w:rsidRDefault="00494858" w:rsidP="00494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240" w:rsidRPr="001A7AD5" w:rsidTr="001A7AD5">
        <w:tc>
          <w:tcPr>
            <w:tcW w:w="15559" w:type="dxa"/>
            <w:gridSpan w:val="9"/>
          </w:tcPr>
          <w:p w:rsidR="006B2240" w:rsidRPr="001A7AD5" w:rsidRDefault="006B2240" w:rsidP="007B66A9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Повышения качества управленческой деятельности </w:t>
            </w:r>
            <w:r w:rsidR="007B66A9"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ОО</w:t>
            </w: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повышения квалификации для руководителей и заместителей 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сентябрь-май</w:t>
            </w:r>
          </w:p>
        </w:tc>
        <w:tc>
          <w:tcPr>
            <w:tcW w:w="194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управленческой деятельности руководителей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 и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заместителей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единого информационно-образовательного пространства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эффективной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взаимодействия с родителями (законными представителями) с помощью информационно-телекоммуникационных технологий 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еженедельные мониторинги АИС Сетевой город, регулярные мониторинги официальных сайтов ОО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сентябрь-май</w:t>
            </w:r>
          </w:p>
        </w:tc>
        <w:tc>
          <w:tcPr>
            <w:tcW w:w="194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Повышение качества образования за счет повышения уровня прозрачности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  процесса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F1" w:rsidRPr="001A7AD5" w:rsidTr="001A7AD5">
        <w:tc>
          <w:tcPr>
            <w:tcW w:w="816" w:type="dxa"/>
          </w:tcPr>
          <w:p w:rsidR="008534F1" w:rsidRPr="001A7AD5" w:rsidRDefault="008534F1" w:rsidP="008534F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Еженедельный мониторинг внесения сведений в АИС Сетевой город </w:t>
            </w:r>
          </w:p>
        </w:tc>
        <w:tc>
          <w:tcPr>
            <w:tcW w:w="1701" w:type="dxa"/>
            <w:gridSpan w:val="2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еженедельно с сентября по май</w:t>
            </w:r>
          </w:p>
        </w:tc>
        <w:tc>
          <w:tcPr>
            <w:tcW w:w="194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образования за счет повышения уровня прозрачности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  процесса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F1" w:rsidRPr="001A7AD5" w:rsidTr="001A7AD5">
        <w:tc>
          <w:tcPr>
            <w:tcW w:w="816" w:type="dxa"/>
          </w:tcPr>
          <w:p w:rsidR="008534F1" w:rsidRPr="001A7AD5" w:rsidRDefault="008534F1" w:rsidP="008534F1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Разъяснительная работа с родителями (законными представителями) и обучающимися о возможностях АИС Сетевой город </w:t>
            </w:r>
          </w:p>
        </w:tc>
        <w:tc>
          <w:tcPr>
            <w:tcW w:w="1701" w:type="dxa"/>
            <w:gridSpan w:val="2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родительские собрания, буклеты, рассылка информации через сети, размещение информации на официальном сайте </w:t>
            </w:r>
          </w:p>
        </w:tc>
        <w:tc>
          <w:tcPr>
            <w:tcW w:w="1559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четверть</w:t>
            </w:r>
          </w:p>
        </w:tc>
        <w:tc>
          <w:tcPr>
            <w:tcW w:w="194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образования за счет повышения уровня прозрачности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  процесса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директора в семинаре- практикуме «Особенности размещения информации на официальных сайтах ОО в разделе «Образование»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семинар-практикум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сентябрь, январь</w:t>
            </w:r>
          </w:p>
        </w:tc>
        <w:tc>
          <w:tcPr>
            <w:tcW w:w="194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повышение качества образования за счет повышения уровня прозрачности деятельности образовательной организации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Самопроверка сайтов в рамках подготовки годовых отчетов по исполнению показателей качества муниципального задания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самопроверка сайтов по чек-листу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декабрь, июнь</w:t>
            </w:r>
          </w:p>
        </w:tc>
        <w:tc>
          <w:tcPr>
            <w:tcW w:w="194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34F1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 в режим эффективного функционирования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механизма формирования позитивного имиджа образовательной организации как дополнительного ресурса управления, </w:t>
            </w:r>
            <w:proofErr w:type="gramStart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ресурса  развития</w:t>
            </w:r>
            <w:proofErr w:type="gramEnd"/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инновационного проекта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ноябрь-декабрь</w:t>
            </w:r>
          </w:p>
        </w:tc>
        <w:tc>
          <w:tcPr>
            <w:tcW w:w="194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 в режим эффективного функционирования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инструментов  для</w:t>
            </w:r>
            <w:proofErr w:type="gramEnd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 оценки школьного благополучия (школьного климата)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пособие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194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34F1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 в режим эффективного функционирования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8534F1" w:rsidP="00AE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Проведение опросов</w:t>
            </w:r>
            <w:r w:rsidR="00AE72AC"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по удовлетворенности качеством предоставляемых услуг и оценке школьного благополучия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опрос на сайтах ОО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два раза в год (декабрь, май)</w:t>
            </w:r>
          </w:p>
        </w:tc>
        <w:tc>
          <w:tcPr>
            <w:tcW w:w="194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34F1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 в режим эффективного функционирования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тренингов с целью преодоления эмоциональной напряженности и профессионального выгорания учителей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материалы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декабрь-январь</w:t>
            </w:r>
          </w:p>
        </w:tc>
        <w:tc>
          <w:tcPr>
            <w:tcW w:w="1946" w:type="dxa"/>
          </w:tcPr>
          <w:p w:rsidR="00AE72AC" w:rsidRPr="001A7AD5" w:rsidRDefault="007324C0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минимизация факторов риска, устранение ресурсных дефицитов, систематическое наблюдение и поддержка педагогов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8534F1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школьной</w:t>
            </w:r>
            <w:r w:rsidR="00AE72A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 "Школа родительского мастерства"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отдельному  плану</w:t>
            </w:r>
            <w:proofErr w:type="gramEnd"/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ноябрь-май</w:t>
            </w:r>
          </w:p>
        </w:tc>
        <w:tc>
          <w:tcPr>
            <w:tcW w:w="1946" w:type="dxa"/>
          </w:tcPr>
          <w:p w:rsidR="00AE72AC" w:rsidRPr="001A7AD5" w:rsidRDefault="007324C0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534F1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 в режим эффективного функционирования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муниципальных программ "Развитие образования", программа "Доступная среда" 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муниципальных программ "Развитие образования", программа "Доступная среда" 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сентябрь-август</w:t>
            </w:r>
          </w:p>
        </w:tc>
        <w:tc>
          <w:tcPr>
            <w:tcW w:w="1946" w:type="dxa"/>
          </w:tcPr>
          <w:p w:rsidR="00AE72AC" w:rsidRPr="001A7AD5" w:rsidRDefault="007324C0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современного образовательного пространства для получения качественного образования 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в зданиях школ зон отдыха и креативного пространства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мебели и оборудования 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ноябрь-декабрь</w:t>
            </w:r>
          </w:p>
        </w:tc>
        <w:tc>
          <w:tcPr>
            <w:tcW w:w="1946" w:type="dxa"/>
          </w:tcPr>
          <w:p w:rsidR="00AE72AC" w:rsidRPr="001A7AD5" w:rsidRDefault="007324C0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34F1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современного образовательного пространства для получения качественного образования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кабинетов и рекреаций в рамках региональных проектов "Современная школа", "Цифровая образовательная среда"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и приобретение мебели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август-декабрь</w:t>
            </w:r>
          </w:p>
        </w:tc>
        <w:tc>
          <w:tcPr>
            <w:tcW w:w="1946" w:type="dxa"/>
          </w:tcPr>
          <w:p w:rsidR="00AE72AC" w:rsidRPr="001A7AD5" w:rsidRDefault="007324C0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современного образовательного пространства для получения качественного образования 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обеспечению доступности образовательных услуг для инвалидов (реализация планов по устранению нарушений, выявленных в ходе НОКО)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текущие ремонты и приобретение оборудования 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август-сентябрь</w:t>
            </w:r>
          </w:p>
        </w:tc>
        <w:tc>
          <w:tcPr>
            <w:tcW w:w="1946" w:type="dxa"/>
          </w:tcPr>
          <w:p w:rsidR="00AE72AC" w:rsidRPr="001A7AD5" w:rsidRDefault="007324C0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34F1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современного образовательного пространства для получения качественного образования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2AC" w:rsidRPr="001A7AD5" w:rsidTr="001A7AD5">
        <w:tc>
          <w:tcPr>
            <w:tcW w:w="816" w:type="dxa"/>
          </w:tcPr>
          <w:p w:rsidR="00AE72AC" w:rsidRPr="001A7AD5" w:rsidRDefault="00AE72AC" w:rsidP="00AE72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плана по аттестации педагогических работников</w:t>
            </w:r>
          </w:p>
        </w:tc>
        <w:tc>
          <w:tcPr>
            <w:tcW w:w="1701" w:type="dxa"/>
            <w:gridSpan w:val="2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отдельному плану</w:t>
            </w:r>
          </w:p>
        </w:tc>
        <w:tc>
          <w:tcPr>
            <w:tcW w:w="1559" w:type="dxa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сентябрь-май</w:t>
            </w:r>
          </w:p>
        </w:tc>
        <w:tc>
          <w:tcPr>
            <w:tcW w:w="1946" w:type="dxa"/>
          </w:tcPr>
          <w:p w:rsidR="00AE72AC" w:rsidRPr="001A7AD5" w:rsidRDefault="007324C0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E72AC" w:rsidRPr="001A7AD5" w:rsidRDefault="00AE72AC" w:rsidP="00AE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доли педагогов, имеющих категорию, рост профессиональной компетентности</w:t>
            </w:r>
          </w:p>
        </w:tc>
        <w:tc>
          <w:tcPr>
            <w:tcW w:w="1281" w:type="dxa"/>
          </w:tcPr>
          <w:p w:rsidR="00AE72AC" w:rsidRPr="001A7AD5" w:rsidRDefault="00AE72AC" w:rsidP="00AE7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C0" w:rsidRPr="001A7AD5" w:rsidTr="001A7AD5">
        <w:tc>
          <w:tcPr>
            <w:tcW w:w="15559" w:type="dxa"/>
            <w:gridSpan w:val="9"/>
          </w:tcPr>
          <w:p w:rsidR="007324C0" w:rsidRPr="001A7AD5" w:rsidRDefault="007324C0" w:rsidP="00732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Повышение профессионального мастерства педагогических работников. Методическое сопровождение педагогических кадров.          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  <w:p w:rsidR="007324C0" w:rsidRPr="001A7AD5" w:rsidRDefault="007324C0" w:rsidP="0038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Мониторинги участия учителей в методических педагогических мероприятиях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четверть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профессиональной компетентности педагогических работников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участия учителей в конкурсах различных направленностей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четверть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34F1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предметных компетенций учителей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процедуры оценки предметных и методических компетенций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педагогических работников 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Диагностика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уровня сформированности предметных и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методических компетенций педагога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F1" w:rsidRPr="001A7AD5" w:rsidTr="001A7AD5">
        <w:tc>
          <w:tcPr>
            <w:tcW w:w="816" w:type="dxa"/>
          </w:tcPr>
          <w:p w:rsidR="008534F1" w:rsidRPr="001A7AD5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Совещания по организационным вопросам сопровождения и оказания методической помощи педагогическим работникам</w:t>
            </w:r>
          </w:p>
        </w:tc>
        <w:tc>
          <w:tcPr>
            <w:tcW w:w="1701" w:type="dxa"/>
            <w:gridSpan w:val="2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Совещания</w:t>
            </w:r>
          </w:p>
        </w:tc>
        <w:tc>
          <w:tcPr>
            <w:tcW w:w="1559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46" w:type="dxa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руководители ШМО</w:t>
            </w:r>
          </w:p>
        </w:tc>
        <w:tc>
          <w:tcPr>
            <w:tcW w:w="3580" w:type="dxa"/>
            <w:gridSpan w:val="2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предметных компетенций учителей </w:t>
            </w:r>
          </w:p>
        </w:tc>
        <w:tc>
          <w:tcPr>
            <w:tcW w:w="1281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F1" w:rsidRPr="001A7AD5" w:rsidTr="001A7AD5">
        <w:tc>
          <w:tcPr>
            <w:tcW w:w="816" w:type="dxa"/>
          </w:tcPr>
          <w:p w:rsidR="008534F1" w:rsidRPr="001A7AD5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Индивидуальные и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  консультации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учителями русского языка и литературе по подготовке к ГИА</w:t>
            </w:r>
          </w:p>
        </w:tc>
        <w:tc>
          <w:tcPr>
            <w:tcW w:w="1701" w:type="dxa"/>
            <w:gridSpan w:val="2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46" w:type="dxa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руководители ШМО</w:t>
            </w:r>
          </w:p>
        </w:tc>
        <w:tc>
          <w:tcPr>
            <w:tcW w:w="3580" w:type="dxa"/>
            <w:gridSpan w:val="2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предметных компетенций учителей </w:t>
            </w:r>
          </w:p>
        </w:tc>
        <w:tc>
          <w:tcPr>
            <w:tcW w:w="1281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F1" w:rsidRPr="001A7AD5" w:rsidTr="001A7AD5">
        <w:tc>
          <w:tcPr>
            <w:tcW w:w="816" w:type="dxa"/>
          </w:tcPr>
          <w:p w:rsidR="008534F1" w:rsidRPr="001A7AD5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школьных методических объединений</w:t>
            </w:r>
          </w:p>
        </w:tc>
        <w:tc>
          <w:tcPr>
            <w:tcW w:w="1701" w:type="dxa"/>
            <w:gridSpan w:val="2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Заседания ШМО</w:t>
            </w:r>
          </w:p>
        </w:tc>
        <w:tc>
          <w:tcPr>
            <w:tcW w:w="1559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46" w:type="dxa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предметных компетенций учителей </w:t>
            </w:r>
          </w:p>
        </w:tc>
        <w:tc>
          <w:tcPr>
            <w:tcW w:w="1281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педагогического семинара "Векторы развития системы образования: перспективы и возможности"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ежегодный педагогический семинар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педагогического сообщества о новых тенденциях развития образования, задачах и требованиях к профессиональной компетентности; формирование муниципальной заявки на повышение качества образования, квалификации педагогических работников в рамках реализации приоритетных федеральных программ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F1" w:rsidRPr="001A7AD5" w:rsidTr="001A7AD5">
        <w:tc>
          <w:tcPr>
            <w:tcW w:w="816" w:type="dxa"/>
          </w:tcPr>
          <w:p w:rsidR="008534F1" w:rsidRPr="001A7AD5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Методическое совещание «Рекомендации по составлению рабочих программ по русскому языку и литературе, программ внеурочной деятельности»</w:t>
            </w:r>
          </w:p>
        </w:tc>
        <w:tc>
          <w:tcPr>
            <w:tcW w:w="1701" w:type="dxa"/>
            <w:gridSpan w:val="2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</w:t>
            </w:r>
          </w:p>
        </w:tc>
        <w:tc>
          <w:tcPr>
            <w:tcW w:w="1559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</w:tc>
        <w:tc>
          <w:tcPr>
            <w:tcW w:w="1946" w:type="dxa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руководители ШМО</w:t>
            </w:r>
          </w:p>
        </w:tc>
        <w:tc>
          <w:tcPr>
            <w:tcW w:w="3580" w:type="dxa"/>
            <w:gridSpan w:val="2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предметных компетенций учителей </w:t>
            </w:r>
          </w:p>
        </w:tc>
        <w:tc>
          <w:tcPr>
            <w:tcW w:w="1281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F1" w:rsidRPr="001A7AD5" w:rsidTr="001A7AD5">
        <w:tc>
          <w:tcPr>
            <w:tcW w:w="816" w:type="dxa"/>
          </w:tcPr>
          <w:p w:rsidR="008534F1" w:rsidRPr="001A7AD5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над сочинением по литературе. Подготовка к экзамену-допуску к ГИА-11</w:t>
            </w:r>
          </w:p>
        </w:tc>
        <w:tc>
          <w:tcPr>
            <w:tcW w:w="1701" w:type="dxa"/>
            <w:gridSpan w:val="2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</w:t>
            </w:r>
          </w:p>
        </w:tc>
        <w:tc>
          <w:tcPr>
            <w:tcW w:w="1559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 2022 </w:t>
            </w:r>
          </w:p>
        </w:tc>
        <w:tc>
          <w:tcPr>
            <w:tcW w:w="1946" w:type="dxa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руководители ШМО</w:t>
            </w:r>
          </w:p>
        </w:tc>
        <w:tc>
          <w:tcPr>
            <w:tcW w:w="3580" w:type="dxa"/>
            <w:gridSpan w:val="2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предметных компетенций учителей </w:t>
            </w:r>
          </w:p>
        </w:tc>
        <w:tc>
          <w:tcPr>
            <w:tcW w:w="1281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F1" w:rsidRPr="001A7AD5" w:rsidTr="001A7AD5">
        <w:tc>
          <w:tcPr>
            <w:tcW w:w="816" w:type="dxa"/>
          </w:tcPr>
          <w:p w:rsidR="008534F1" w:rsidRPr="001A7AD5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Методика решения практических заданий КИМ ЕГЭ по химии </w:t>
            </w:r>
          </w:p>
        </w:tc>
        <w:tc>
          <w:tcPr>
            <w:tcW w:w="1701" w:type="dxa"/>
            <w:gridSpan w:val="2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семинар</w:t>
            </w:r>
          </w:p>
        </w:tc>
        <w:tc>
          <w:tcPr>
            <w:tcW w:w="1559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 2022 </w:t>
            </w:r>
          </w:p>
        </w:tc>
        <w:tc>
          <w:tcPr>
            <w:tcW w:w="1946" w:type="dxa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руководители ШМО</w:t>
            </w:r>
          </w:p>
        </w:tc>
        <w:tc>
          <w:tcPr>
            <w:tcW w:w="3580" w:type="dxa"/>
            <w:gridSpan w:val="2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предметных компетенций учителей </w:t>
            </w:r>
          </w:p>
        </w:tc>
        <w:tc>
          <w:tcPr>
            <w:tcW w:w="1281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F1" w:rsidRPr="001A7AD5" w:rsidTr="001A7AD5">
        <w:tc>
          <w:tcPr>
            <w:tcW w:w="816" w:type="dxa"/>
          </w:tcPr>
          <w:p w:rsidR="008534F1" w:rsidRPr="001A7AD5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 в заданиях КИМ ЕГЭ и ОГЭ по информатике</w:t>
            </w:r>
          </w:p>
        </w:tc>
        <w:tc>
          <w:tcPr>
            <w:tcW w:w="1701" w:type="dxa"/>
            <w:gridSpan w:val="2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семинар-консультация</w:t>
            </w:r>
          </w:p>
        </w:tc>
        <w:tc>
          <w:tcPr>
            <w:tcW w:w="1559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2022 </w:t>
            </w:r>
          </w:p>
        </w:tc>
        <w:tc>
          <w:tcPr>
            <w:tcW w:w="1946" w:type="dxa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руководители ШМО</w:t>
            </w:r>
          </w:p>
        </w:tc>
        <w:tc>
          <w:tcPr>
            <w:tcW w:w="3580" w:type="dxa"/>
            <w:gridSpan w:val="2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предметных компетенций учителей </w:t>
            </w:r>
          </w:p>
        </w:tc>
        <w:tc>
          <w:tcPr>
            <w:tcW w:w="1281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4F1" w:rsidRPr="001A7AD5" w:rsidTr="001A7AD5">
        <w:tc>
          <w:tcPr>
            <w:tcW w:w="816" w:type="dxa"/>
          </w:tcPr>
          <w:p w:rsidR="008534F1" w:rsidRPr="001A7AD5" w:rsidRDefault="008534F1" w:rsidP="008534F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семинара-консультации «Использование современных педагогических технологий и активных форм обучения на уроках истории и обществознания в целях повышения качества образования»</w:t>
            </w:r>
          </w:p>
        </w:tc>
        <w:tc>
          <w:tcPr>
            <w:tcW w:w="1701" w:type="dxa"/>
            <w:gridSpan w:val="2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семинар-консультация</w:t>
            </w:r>
          </w:p>
        </w:tc>
        <w:tc>
          <w:tcPr>
            <w:tcW w:w="1559" w:type="dxa"/>
          </w:tcPr>
          <w:p w:rsidR="008534F1" w:rsidRPr="001A7AD5" w:rsidRDefault="008534F1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2022 </w:t>
            </w:r>
          </w:p>
        </w:tc>
        <w:tc>
          <w:tcPr>
            <w:tcW w:w="1946" w:type="dxa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руководители ШМО</w:t>
            </w:r>
          </w:p>
        </w:tc>
        <w:tc>
          <w:tcPr>
            <w:tcW w:w="3580" w:type="dxa"/>
            <w:gridSpan w:val="2"/>
          </w:tcPr>
          <w:p w:rsidR="008534F1" w:rsidRPr="001A7AD5" w:rsidRDefault="008534F1" w:rsidP="008534F1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предметных компетенций учителей </w:t>
            </w:r>
          </w:p>
        </w:tc>
        <w:tc>
          <w:tcPr>
            <w:tcW w:w="1281" w:type="dxa"/>
          </w:tcPr>
          <w:p w:rsidR="008534F1" w:rsidRPr="001A7AD5" w:rsidRDefault="008534F1" w:rsidP="00853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Участие в работе РМО «Технологии эффективной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подготовки к устной части ОГЭ и ЕГЭ в ГИА 2023»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заседание РМО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учителей иностранного языка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январь 2023 г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директора по УВР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предметных компетенций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учителей иностранного языка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РМО «Актуальные вопросы подготовки обучающихся к государственной итоговой аттестации (ОГЭ, ЕГЭ) по предмету география»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РМО учителей географии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 2023 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534F1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предметных компетенций учителей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районного семинара «Система работы с одаренными и способными школьниками»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2023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муниципальной заявки на повышение квалификации педагогических работников в рамках реализации приоритетных федеральных программ; формирование предметных и метапредметных компетенций педагога 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практического занятия «Анализ текста как ключевое направление филологического образования»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2022 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районного Мастер-класса «Технология проектного обучения как средство формирования универсальных учебных действий на уроках русского языка и литературы»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 - классы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2023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C5467B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F5014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5014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="00F5014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F5014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</w:t>
            </w:r>
            <w:proofErr w:type="gramEnd"/>
            <w:r w:rsidR="00F5014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подготовки к ГИА по истории и обществознанию»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Семинар-практикум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январь 2023 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сформированности предметных и методических компетенций педагога при подготовке к ГИА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C5467B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районной педагогической мастерской</w:t>
            </w:r>
            <w:r w:rsidR="00F5014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«Разнообразие форм и методов в раскрытии тем учебного предмета (курса), занятия внеурочной деятельности по ОРКСЭ, ОПК и ОДНКНР» (МБОУ СОШ № 1)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Педагогическая мастерская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2023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предметных и метапредметных компетенций педагога 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C5467B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районного семинара «</w:t>
            </w:r>
            <w:r w:rsidR="00F5014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подготовки обучающихся 9 классов к итоговому собеседованию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практический семинар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2023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сформированности предметных и методических компетенций педагога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C5467B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районного круглого-стола </w:t>
            </w:r>
            <w:r w:rsidR="00F5014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«Формирование педагогических компетенций в раскрытии трудных вопросов истории при подготовке к ГИА».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2023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руководитель ШМО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сформированности предметных и методических компетенций педагога при подготовке к ГИА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14C" w:rsidRPr="001A7AD5" w:rsidTr="001A7AD5">
        <w:tc>
          <w:tcPr>
            <w:tcW w:w="816" w:type="dxa"/>
          </w:tcPr>
          <w:p w:rsidR="00F5014C" w:rsidRPr="001A7AD5" w:rsidRDefault="00F5014C" w:rsidP="00F5014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F5014C" w:rsidRPr="001A7AD5" w:rsidRDefault="00C5467B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районного РМО </w:t>
            </w:r>
            <w:r w:rsidR="00F5014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«Формы и методы работы на уроке и во внеурочной деятельности, направленные на повышение </w:t>
            </w:r>
            <w:r w:rsidR="00F5014C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мотивационной активности учащихся к изучению истории и обществознания»</w:t>
            </w:r>
          </w:p>
        </w:tc>
        <w:tc>
          <w:tcPr>
            <w:tcW w:w="1701" w:type="dxa"/>
            <w:gridSpan w:val="2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РМО</w:t>
            </w:r>
          </w:p>
        </w:tc>
        <w:tc>
          <w:tcPr>
            <w:tcW w:w="1559" w:type="dxa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2023</w:t>
            </w:r>
          </w:p>
        </w:tc>
        <w:tc>
          <w:tcPr>
            <w:tcW w:w="1946" w:type="dxa"/>
          </w:tcPr>
          <w:p w:rsidR="00F5014C" w:rsidRPr="001A7AD5" w:rsidRDefault="00F5014C" w:rsidP="00F5014C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УВР, руководитель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ШМО</w:t>
            </w:r>
          </w:p>
        </w:tc>
        <w:tc>
          <w:tcPr>
            <w:tcW w:w="3580" w:type="dxa"/>
            <w:gridSpan w:val="2"/>
          </w:tcPr>
          <w:p w:rsidR="00F5014C" w:rsidRPr="001A7AD5" w:rsidRDefault="00F5014C" w:rsidP="00F501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квалификации педагогов по вопросам, связанным с введением обновленных ФГОС; определение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уровня сформированности предметных и методических компетенций педагога</w:t>
            </w:r>
          </w:p>
        </w:tc>
        <w:tc>
          <w:tcPr>
            <w:tcW w:w="1281" w:type="dxa"/>
          </w:tcPr>
          <w:p w:rsidR="00F5014C" w:rsidRPr="001A7AD5" w:rsidRDefault="00F5014C" w:rsidP="00F501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4C0" w:rsidRPr="001A7AD5" w:rsidTr="001A7AD5">
        <w:tc>
          <w:tcPr>
            <w:tcW w:w="15559" w:type="dxa"/>
            <w:gridSpan w:val="9"/>
          </w:tcPr>
          <w:p w:rsidR="007324C0" w:rsidRPr="001A7AD5" w:rsidRDefault="00C5467B" w:rsidP="00387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 педагогических кадров</w:t>
            </w:r>
          </w:p>
        </w:tc>
      </w:tr>
      <w:tr w:rsidR="00C5467B" w:rsidRPr="001A7AD5" w:rsidTr="001A7AD5">
        <w:tc>
          <w:tcPr>
            <w:tcW w:w="81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аттестации педагогических работников и руководителей муниципальных образовательных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 в 2022-2023 учебном году</w:t>
            </w:r>
          </w:p>
        </w:tc>
        <w:tc>
          <w:tcPr>
            <w:tcW w:w="1701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</w:t>
            </w:r>
          </w:p>
        </w:tc>
        <w:tc>
          <w:tcPr>
            <w:tcW w:w="1559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  <w:tc>
          <w:tcPr>
            <w:tcW w:w="1946" w:type="dxa"/>
          </w:tcPr>
          <w:p w:rsidR="00C5467B" w:rsidRPr="001A7AD5" w:rsidRDefault="00C5467B" w:rsidP="00C5467B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информированность педагогических работников о процедуре аттестации</w:t>
            </w:r>
          </w:p>
        </w:tc>
        <w:tc>
          <w:tcPr>
            <w:tcW w:w="1281" w:type="dxa"/>
          </w:tcPr>
          <w:p w:rsidR="00C5467B" w:rsidRPr="001A7AD5" w:rsidRDefault="00C5467B" w:rsidP="00C5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7B" w:rsidRPr="001A7AD5" w:rsidTr="001A7AD5">
        <w:tc>
          <w:tcPr>
            <w:tcW w:w="81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методической помощи педагогическим работникам по вопросам аттестации.</w:t>
            </w:r>
          </w:p>
        </w:tc>
        <w:tc>
          <w:tcPr>
            <w:tcW w:w="1701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559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запросу ОО</w:t>
            </w:r>
          </w:p>
        </w:tc>
        <w:tc>
          <w:tcPr>
            <w:tcW w:w="1946" w:type="dxa"/>
          </w:tcPr>
          <w:p w:rsidR="00C5467B" w:rsidRPr="001A7AD5" w:rsidRDefault="00C5467B" w:rsidP="00C5467B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сформированности предметных и методических компетенций педагога</w:t>
            </w:r>
          </w:p>
        </w:tc>
        <w:tc>
          <w:tcPr>
            <w:tcW w:w="1281" w:type="dxa"/>
          </w:tcPr>
          <w:p w:rsidR="00C5467B" w:rsidRPr="001A7AD5" w:rsidRDefault="00C5467B" w:rsidP="00C5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7B" w:rsidRPr="001A7AD5" w:rsidTr="001A7AD5">
        <w:tc>
          <w:tcPr>
            <w:tcW w:w="81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районном семинаре -"Разработка и реализация особо значимого социального проекта. Представление результатов профессиональной деятельности по критерию "Результаты участия педагогического работника в разработке программно-методического сопровождения образовательного процесса"</w:t>
            </w:r>
          </w:p>
        </w:tc>
        <w:tc>
          <w:tcPr>
            <w:tcW w:w="1701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- практикум</w:t>
            </w:r>
          </w:p>
        </w:tc>
        <w:tc>
          <w:tcPr>
            <w:tcW w:w="1559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2022</w:t>
            </w:r>
          </w:p>
        </w:tc>
        <w:tc>
          <w:tcPr>
            <w:tcW w:w="1946" w:type="dxa"/>
          </w:tcPr>
          <w:p w:rsidR="00C5467B" w:rsidRPr="001A7AD5" w:rsidRDefault="00C5467B" w:rsidP="00C5467B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сформированности предметных и методических компетенций педагога</w:t>
            </w:r>
          </w:p>
        </w:tc>
        <w:tc>
          <w:tcPr>
            <w:tcW w:w="1281" w:type="dxa"/>
          </w:tcPr>
          <w:p w:rsidR="00C5467B" w:rsidRPr="001A7AD5" w:rsidRDefault="00C5467B" w:rsidP="00C5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7B" w:rsidRPr="001A7AD5" w:rsidTr="001A7AD5">
        <w:tc>
          <w:tcPr>
            <w:tcW w:w="81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Алгоритм действий педагогического работника при подаче заявления на аттестацию в целях установления квалификационной категории в электронной форме.</w:t>
            </w:r>
          </w:p>
        </w:tc>
        <w:tc>
          <w:tcPr>
            <w:tcW w:w="1701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 консультации</w:t>
            </w:r>
          </w:p>
        </w:tc>
        <w:tc>
          <w:tcPr>
            <w:tcW w:w="1559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четверть</w:t>
            </w:r>
          </w:p>
        </w:tc>
        <w:tc>
          <w:tcPr>
            <w:tcW w:w="1946" w:type="dxa"/>
          </w:tcPr>
          <w:p w:rsidR="00C5467B" w:rsidRPr="001A7AD5" w:rsidRDefault="00C5467B" w:rsidP="00C5467B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сформированности предметных и методических компетенций педагога</w:t>
            </w:r>
          </w:p>
        </w:tc>
        <w:tc>
          <w:tcPr>
            <w:tcW w:w="1281" w:type="dxa"/>
          </w:tcPr>
          <w:p w:rsidR="00C5467B" w:rsidRPr="001A7AD5" w:rsidRDefault="00C5467B" w:rsidP="00C5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7B" w:rsidRPr="001A7AD5" w:rsidTr="001A7AD5">
        <w:tc>
          <w:tcPr>
            <w:tcW w:w="81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Мониторинг по аттестации педагогических кадров </w:t>
            </w:r>
          </w:p>
        </w:tc>
        <w:tc>
          <w:tcPr>
            <w:tcW w:w="1701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01.10.2022;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31.12.2022;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01.08.2023</w:t>
            </w:r>
          </w:p>
        </w:tc>
        <w:tc>
          <w:tcPr>
            <w:tcW w:w="1946" w:type="dxa"/>
          </w:tcPr>
          <w:p w:rsidR="00C5467B" w:rsidRPr="001A7AD5" w:rsidRDefault="00C5467B" w:rsidP="00C5467B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сформированности предметных и методических компетенций педагога</w:t>
            </w:r>
          </w:p>
        </w:tc>
        <w:tc>
          <w:tcPr>
            <w:tcW w:w="1281" w:type="dxa"/>
          </w:tcPr>
          <w:p w:rsidR="00C5467B" w:rsidRPr="001A7AD5" w:rsidRDefault="00C5467B" w:rsidP="00C5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7B" w:rsidRPr="001A7AD5" w:rsidTr="001A7AD5">
        <w:tc>
          <w:tcPr>
            <w:tcW w:w="81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перспективного плана-графика по аттестации педагогических работников </w:t>
            </w:r>
          </w:p>
        </w:tc>
        <w:tc>
          <w:tcPr>
            <w:tcW w:w="1701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плана-графика</w:t>
            </w:r>
          </w:p>
        </w:tc>
        <w:tc>
          <w:tcPr>
            <w:tcW w:w="1559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01.09.2022  10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.01.2023</w:t>
            </w:r>
          </w:p>
        </w:tc>
        <w:tc>
          <w:tcPr>
            <w:tcW w:w="1946" w:type="dxa"/>
          </w:tcPr>
          <w:p w:rsidR="00C5467B" w:rsidRPr="001A7AD5" w:rsidRDefault="00C5467B" w:rsidP="00C5467B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доли аттестованных педагогов</w:t>
            </w:r>
          </w:p>
        </w:tc>
        <w:tc>
          <w:tcPr>
            <w:tcW w:w="1281" w:type="dxa"/>
          </w:tcPr>
          <w:p w:rsidR="00C5467B" w:rsidRPr="001A7AD5" w:rsidRDefault="00C5467B" w:rsidP="00C5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7B" w:rsidRPr="001A7AD5" w:rsidTr="001A7AD5">
        <w:tc>
          <w:tcPr>
            <w:tcW w:w="81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6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информационных мероприятий по ознакомлению с документами по аттестации и изменениями в процедуре аттестации педагогических кадров и руководящих работников.</w:t>
            </w:r>
          </w:p>
        </w:tc>
        <w:tc>
          <w:tcPr>
            <w:tcW w:w="1701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семинар-совещание</w:t>
            </w:r>
          </w:p>
        </w:tc>
        <w:tc>
          <w:tcPr>
            <w:tcW w:w="1559" w:type="dxa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четверть</w:t>
            </w:r>
          </w:p>
        </w:tc>
        <w:tc>
          <w:tcPr>
            <w:tcW w:w="1946" w:type="dxa"/>
          </w:tcPr>
          <w:p w:rsidR="00C5467B" w:rsidRPr="001A7AD5" w:rsidRDefault="00C5467B" w:rsidP="00C5467B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C5467B" w:rsidRPr="001A7AD5" w:rsidRDefault="00C5467B" w:rsidP="00C546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сформированности предметных и методических компетенций педагога</w:t>
            </w:r>
          </w:p>
        </w:tc>
        <w:tc>
          <w:tcPr>
            <w:tcW w:w="1281" w:type="dxa"/>
          </w:tcPr>
          <w:p w:rsidR="00C5467B" w:rsidRPr="001A7AD5" w:rsidRDefault="00C5467B" w:rsidP="00C54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67B" w:rsidRPr="001A7AD5" w:rsidTr="001A7AD5">
        <w:tc>
          <w:tcPr>
            <w:tcW w:w="15559" w:type="dxa"/>
            <w:gridSpan w:val="9"/>
          </w:tcPr>
          <w:p w:rsidR="00C5467B" w:rsidRPr="001A7AD5" w:rsidRDefault="00C5467B" w:rsidP="00387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Устранение дефицита педагогических кадров. Развитие кадрового потенциала.</w:t>
            </w:r>
          </w:p>
        </w:tc>
      </w:tr>
      <w:tr w:rsidR="00037288" w:rsidRPr="001A7AD5" w:rsidTr="001A7AD5">
        <w:tc>
          <w:tcPr>
            <w:tcW w:w="81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 «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Кадровое обеспечение педагогических работников в ОО»</w:t>
            </w:r>
          </w:p>
        </w:tc>
        <w:tc>
          <w:tcPr>
            <w:tcW w:w="1701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  <w:tc>
          <w:tcPr>
            <w:tcW w:w="1946" w:type="dxa"/>
          </w:tcPr>
          <w:p w:rsidR="00037288" w:rsidRPr="001A7AD5" w:rsidRDefault="00037288" w:rsidP="00037288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базы вакансий</w:t>
            </w:r>
          </w:p>
        </w:tc>
        <w:tc>
          <w:tcPr>
            <w:tcW w:w="1281" w:type="dxa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288" w:rsidRPr="001A7AD5" w:rsidTr="001A7AD5">
        <w:tc>
          <w:tcPr>
            <w:tcW w:w="81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уровня профессиональных компетенций педагогов</w:t>
            </w:r>
          </w:p>
        </w:tc>
        <w:tc>
          <w:tcPr>
            <w:tcW w:w="1701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1559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– октябрь 2022</w:t>
            </w:r>
          </w:p>
        </w:tc>
        <w:tc>
          <w:tcPr>
            <w:tcW w:w="1946" w:type="dxa"/>
          </w:tcPr>
          <w:p w:rsidR="00037288" w:rsidRPr="001A7AD5" w:rsidRDefault="00037288" w:rsidP="00037288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 в режим эффективного функционирования</w:t>
            </w:r>
          </w:p>
        </w:tc>
        <w:tc>
          <w:tcPr>
            <w:tcW w:w="1281" w:type="dxa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288" w:rsidRPr="001A7AD5" w:rsidTr="001A7AD5">
        <w:tc>
          <w:tcPr>
            <w:tcW w:w="81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 наставничества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Методические мероприятия</w:t>
            </w:r>
          </w:p>
        </w:tc>
        <w:tc>
          <w:tcPr>
            <w:tcW w:w="1559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46" w:type="dxa"/>
          </w:tcPr>
          <w:p w:rsidR="00037288" w:rsidRPr="001A7AD5" w:rsidRDefault="00037288" w:rsidP="00037288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288" w:rsidRPr="001A7AD5" w:rsidTr="001A7AD5">
        <w:tc>
          <w:tcPr>
            <w:tcW w:w="81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Непрерывный профессиональный рост педагогов как фактор повышения качества образования</w:t>
            </w:r>
          </w:p>
        </w:tc>
        <w:tc>
          <w:tcPr>
            <w:tcW w:w="1701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Педагогический совет </w:t>
            </w:r>
          </w:p>
        </w:tc>
        <w:tc>
          <w:tcPr>
            <w:tcW w:w="1559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  <w:tc>
          <w:tcPr>
            <w:tcW w:w="1946" w:type="dxa"/>
          </w:tcPr>
          <w:p w:rsidR="00037288" w:rsidRPr="001A7AD5" w:rsidRDefault="00037288" w:rsidP="00037288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информированность педагогического сообщества о новых тенденциях развития образования, задачах и требованиях к профессиональной компетентности; формирование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заявки на повышение качества образования, повышения квалификации педагогических работников в рамках реализации приоритетных федеральных программ</w:t>
            </w:r>
          </w:p>
        </w:tc>
        <w:tc>
          <w:tcPr>
            <w:tcW w:w="1281" w:type="dxa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288" w:rsidRPr="001A7AD5" w:rsidTr="001A7AD5">
        <w:tc>
          <w:tcPr>
            <w:tcW w:w="81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районной конференции «Инновационная деятельность как фактор повышения качества образования»</w:t>
            </w:r>
          </w:p>
        </w:tc>
        <w:tc>
          <w:tcPr>
            <w:tcW w:w="1701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559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2022</w:t>
            </w:r>
          </w:p>
        </w:tc>
        <w:tc>
          <w:tcPr>
            <w:tcW w:w="1946" w:type="dxa"/>
          </w:tcPr>
          <w:p w:rsidR="00037288" w:rsidRPr="001A7AD5" w:rsidRDefault="00037288" w:rsidP="00037288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образования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управленческой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81" w:type="dxa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288" w:rsidRPr="001A7AD5" w:rsidTr="001A7AD5">
        <w:tc>
          <w:tcPr>
            <w:tcW w:w="81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 по разработке индивидуального образовательного маршрута педагога</w:t>
            </w:r>
          </w:p>
        </w:tc>
        <w:tc>
          <w:tcPr>
            <w:tcW w:w="1701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1559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2023</w:t>
            </w:r>
          </w:p>
        </w:tc>
        <w:tc>
          <w:tcPr>
            <w:tcW w:w="1946" w:type="dxa"/>
          </w:tcPr>
          <w:p w:rsidR="00037288" w:rsidRPr="001A7AD5" w:rsidRDefault="00037288" w:rsidP="00037288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педагогического сообщества о </w:t>
            </w:r>
            <w:proofErr w:type="spellStart"/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программ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повышения квалификации в рамках приоритетных федеральных программ</w:t>
            </w:r>
          </w:p>
        </w:tc>
        <w:tc>
          <w:tcPr>
            <w:tcW w:w="1281" w:type="dxa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288" w:rsidRPr="001A7AD5" w:rsidTr="001A7AD5">
        <w:tc>
          <w:tcPr>
            <w:tcW w:w="15559" w:type="dxa"/>
            <w:gridSpan w:val="9"/>
          </w:tcPr>
          <w:p w:rsidR="00037288" w:rsidRPr="001A7AD5" w:rsidRDefault="00037288" w:rsidP="00387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Поддержка молодых педагогов /реализация программ наставничества</w:t>
            </w:r>
          </w:p>
        </w:tc>
      </w:tr>
      <w:tr w:rsidR="00037288" w:rsidRPr="001A7AD5" w:rsidTr="001A7AD5">
        <w:tc>
          <w:tcPr>
            <w:tcW w:w="816" w:type="dxa"/>
          </w:tcPr>
          <w:p w:rsidR="00037288" w:rsidRPr="001A7AD5" w:rsidRDefault="00037288" w:rsidP="000372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037288" w:rsidRPr="001A7AD5" w:rsidRDefault="00AF3D22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районном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совещании </w:t>
            </w:r>
            <w:r w:rsidR="00037288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End"/>
            <w:r w:rsidR="00037288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работа школ в рамках целевой модели наставничества»</w:t>
            </w:r>
          </w:p>
        </w:tc>
        <w:tc>
          <w:tcPr>
            <w:tcW w:w="1701" w:type="dxa"/>
            <w:gridSpan w:val="2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</w:t>
            </w:r>
          </w:p>
        </w:tc>
        <w:tc>
          <w:tcPr>
            <w:tcW w:w="1559" w:type="dxa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2022</w:t>
            </w:r>
          </w:p>
        </w:tc>
        <w:tc>
          <w:tcPr>
            <w:tcW w:w="1946" w:type="dxa"/>
          </w:tcPr>
          <w:p w:rsidR="00037288" w:rsidRPr="001A7AD5" w:rsidRDefault="00AF3D22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образования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управленческой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81" w:type="dxa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288" w:rsidRPr="001A7AD5" w:rsidTr="001A7AD5">
        <w:tc>
          <w:tcPr>
            <w:tcW w:w="816" w:type="dxa"/>
          </w:tcPr>
          <w:p w:rsidR="00037288" w:rsidRPr="001A7AD5" w:rsidRDefault="00037288" w:rsidP="000372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базы данных молодых специалистов, в возрасте до 35 лет</w:t>
            </w:r>
          </w:p>
        </w:tc>
        <w:tc>
          <w:tcPr>
            <w:tcW w:w="1701" w:type="dxa"/>
            <w:gridSpan w:val="2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данных</w:t>
            </w:r>
          </w:p>
        </w:tc>
        <w:tc>
          <w:tcPr>
            <w:tcW w:w="1559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  <w:tc>
          <w:tcPr>
            <w:tcW w:w="1946" w:type="dxa"/>
          </w:tcPr>
          <w:p w:rsidR="00037288" w:rsidRPr="001A7AD5" w:rsidRDefault="00AF3D22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288" w:rsidRPr="001A7AD5" w:rsidTr="001A7AD5">
        <w:tc>
          <w:tcPr>
            <w:tcW w:w="816" w:type="dxa"/>
          </w:tcPr>
          <w:p w:rsidR="00037288" w:rsidRPr="001A7AD5" w:rsidRDefault="00037288" w:rsidP="000372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профессиональных дефицитов и проблемы адаптации молодых специалистов</w:t>
            </w:r>
          </w:p>
        </w:tc>
        <w:tc>
          <w:tcPr>
            <w:tcW w:w="1701" w:type="dxa"/>
            <w:gridSpan w:val="2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  <w:tc>
          <w:tcPr>
            <w:tcW w:w="1559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 Октябрь 2022</w:t>
            </w:r>
          </w:p>
        </w:tc>
        <w:tc>
          <w:tcPr>
            <w:tcW w:w="1946" w:type="dxa"/>
          </w:tcPr>
          <w:p w:rsidR="00037288" w:rsidRPr="001A7AD5" w:rsidRDefault="00AF3D22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7288" w:rsidRPr="001A7AD5" w:rsidTr="001A7AD5">
        <w:tc>
          <w:tcPr>
            <w:tcW w:w="816" w:type="dxa"/>
          </w:tcPr>
          <w:p w:rsidR="00037288" w:rsidRPr="001A7AD5" w:rsidRDefault="00037288" w:rsidP="0003728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6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уроков и занятий внеурочной деятельностью молодых специалистов</w:t>
            </w:r>
          </w:p>
        </w:tc>
        <w:tc>
          <w:tcPr>
            <w:tcW w:w="1701" w:type="dxa"/>
            <w:gridSpan w:val="2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контроль, методическая помощь</w:t>
            </w:r>
          </w:p>
        </w:tc>
        <w:tc>
          <w:tcPr>
            <w:tcW w:w="1559" w:type="dxa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46" w:type="dxa"/>
          </w:tcPr>
          <w:p w:rsidR="00037288" w:rsidRPr="001A7AD5" w:rsidRDefault="00AF3D22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037288" w:rsidRPr="001A7AD5" w:rsidRDefault="00037288" w:rsidP="0003728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037288" w:rsidRPr="001A7AD5" w:rsidRDefault="00037288" w:rsidP="00037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обучения молодых педагогов на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стажировочных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площадках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Стажировки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Групповые и индивидуальные консультации с молодыми педагогами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районного круглого стола «Организация учебно-исследовательской и проектной деятельности обучающихся на уроках русского языка и литературы»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2022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молодые специалисты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работе районного практического занятия «Анализ текста как ключевое направление филологического образования»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2022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молодые специалисты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районного  семинара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«Развитие ключевых компетенций педагогов в области формирования функциональной грамотности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обучающихся»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Модельный семинар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2023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УВР, молодые </w:t>
            </w: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специалисты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районного  семинара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базе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стажировочной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площадки «Использование ИКТ-технологий для внутреннего мониторинга эффективности учебной деятельности» (МБОУ СОШ 18)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Практико-ориентированный семинар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2023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молодые специалисты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районного  семинара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Стажировка для молодых педагогов «Цифровые технологии в работе учителя» (МБОУ СОШ № 11)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2023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молодые специалисты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Стажировочная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площадка «Развитие проектно-исследовательских компетенций педагогов».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2023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молодые специалисты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районного  семинара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«Формирование педагогических компетенций в проектной деятельности по региональной истории в рамках ФГОС ООО и СОО»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семинар-практикум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2023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молодые специалисты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непрерывного повышения профессионального мастерства педагогических работников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Индивидуальные методические консультации учителей, впервые участвующих в подготовке учащихся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ГИА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истории и обществознанию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консультации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УВР, молодые специалисты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уровня сформированности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предметных  компетенций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педагога при подготовке к ГИА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15559" w:type="dxa"/>
            <w:gridSpan w:val="9"/>
          </w:tcPr>
          <w:p w:rsidR="00AF3D22" w:rsidRPr="001A7AD5" w:rsidRDefault="00AF3D22" w:rsidP="00387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Инновационная деятельность</w:t>
            </w: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AF3D22" w:rsidRPr="001A7AD5" w:rsidRDefault="00AF3D22" w:rsidP="00196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инновационной деятельности образовательных организаций 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196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 w:rsidR="0019650E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 МИП, КИП, СП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46" w:type="dxa"/>
          </w:tcPr>
          <w:p w:rsidR="00AF3D22" w:rsidRPr="001A7AD5" w:rsidRDefault="0019650E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Организованы МИП, КИП, АП, СП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краевого ресурсного центра по направлению «Научно-методическое сопровождение профессионального роста педагога в условиях деятельности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стажировочных</w:t>
            </w:r>
            <w:proofErr w:type="spell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площадок</w:t>
            </w:r>
            <w:r w:rsidRPr="001A7A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КРЦ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краевом проекте "Движение вверх!"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6" w:type="dxa"/>
          </w:tcPr>
          <w:p w:rsidR="00AF3D22" w:rsidRPr="001A7AD5" w:rsidRDefault="0019650E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районном семинаре п</w:t>
            </w:r>
            <w:r w:rsidR="00AF3D22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остроение инновационной деятельности в образовательных организациях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2022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6" w:type="dxa"/>
          </w:tcPr>
          <w:p w:rsidR="00AF3D22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районном фестивале </w:t>
            </w:r>
            <w:r w:rsidR="00AF3D22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«Векторы развития системы образования: перспективы и возможности»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Педагогический фестиваль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2022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Инновационная деятельность как средство повышения качества образования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2022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6" w:type="dxa"/>
          </w:tcPr>
          <w:p w:rsidR="00AF3D22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районном конкурсе </w:t>
            </w:r>
            <w:r w:rsidR="00AF3D22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инновационных проектов на статус муниципальной инновационной площадки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 2022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676" w:type="dxa"/>
          </w:tcPr>
          <w:p w:rsidR="00AF3D22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краевом модельном семинаре </w:t>
            </w:r>
            <w:r w:rsidR="00AF3D22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образовательные технологии в работе педагога как фактор повышения качества образования». Опыт применения лучших практик»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Модельный семинар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 2023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 деятельности муниципальных инновационных площадок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 МИП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Февраль 2023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Фестиваль педагогических идей. Конкурс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 лучшую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методическую разработку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2023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Практико-ориентированный семинар «Индивидуальный образовательный маршрут как средство повышения профессиональных компетенций педагога»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Практико-ориентированный семинар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2023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A4" w:rsidRPr="001A7AD5" w:rsidTr="001A7AD5">
        <w:tc>
          <w:tcPr>
            <w:tcW w:w="816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6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краевом семинаре-совещании «Школьный климат»</w:t>
            </w:r>
          </w:p>
        </w:tc>
        <w:tc>
          <w:tcPr>
            <w:tcW w:w="1701" w:type="dxa"/>
            <w:gridSpan w:val="2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Семинар-совещание</w:t>
            </w:r>
          </w:p>
        </w:tc>
        <w:tc>
          <w:tcPr>
            <w:tcW w:w="1559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2023</w:t>
            </w:r>
          </w:p>
        </w:tc>
        <w:tc>
          <w:tcPr>
            <w:tcW w:w="1946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3580" w:type="dxa"/>
            <w:gridSpan w:val="2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0D7FA4" w:rsidRPr="001A7AD5" w:rsidRDefault="000D7FA4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A4" w:rsidRPr="001A7AD5" w:rsidTr="001A7AD5">
        <w:tc>
          <w:tcPr>
            <w:tcW w:w="816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6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краевой конференции «Опыт реализации мероприятий Методического марафона ФИОКО»</w:t>
            </w:r>
          </w:p>
        </w:tc>
        <w:tc>
          <w:tcPr>
            <w:tcW w:w="1701" w:type="dxa"/>
            <w:gridSpan w:val="2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Конференция</w:t>
            </w:r>
          </w:p>
        </w:tc>
        <w:tc>
          <w:tcPr>
            <w:tcW w:w="1559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Август </w:t>
            </w:r>
          </w:p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46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3580" w:type="dxa"/>
            <w:gridSpan w:val="2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0D7FA4" w:rsidRPr="001A7AD5" w:rsidRDefault="000D7FA4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FA4" w:rsidRPr="001A7AD5" w:rsidTr="001A7AD5">
        <w:tc>
          <w:tcPr>
            <w:tcW w:w="816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6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краевого семинара «Улучшение школьного климата современной общеобразовательной организации»</w:t>
            </w:r>
          </w:p>
        </w:tc>
        <w:tc>
          <w:tcPr>
            <w:tcW w:w="1701" w:type="dxa"/>
            <w:gridSpan w:val="2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семинар</w:t>
            </w:r>
          </w:p>
        </w:tc>
        <w:tc>
          <w:tcPr>
            <w:tcW w:w="1559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2023</w:t>
            </w:r>
          </w:p>
        </w:tc>
        <w:tc>
          <w:tcPr>
            <w:tcW w:w="1946" w:type="dxa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3580" w:type="dxa"/>
            <w:gridSpan w:val="2"/>
          </w:tcPr>
          <w:p w:rsidR="000D7FA4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0D7FA4" w:rsidRPr="001A7AD5" w:rsidRDefault="000D7FA4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816" w:type="dxa"/>
          </w:tcPr>
          <w:p w:rsidR="00AF3D22" w:rsidRPr="001A7AD5" w:rsidRDefault="000D7FA4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6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Распространение опыта инновационной работы на методических объединениях, семинарах, мастер-классах</w:t>
            </w:r>
          </w:p>
        </w:tc>
        <w:tc>
          <w:tcPr>
            <w:tcW w:w="1701" w:type="dxa"/>
            <w:gridSpan w:val="2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1559" w:type="dxa"/>
          </w:tcPr>
          <w:p w:rsidR="00AF3D22" w:rsidRPr="001A7AD5" w:rsidRDefault="00AF3D22" w:rsidP="00AF3D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946" w:type="dxa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AF3D22" w:rsidRPr="001A7AD5" w:rsidRDefault="00AF3D22" w:rsidP="00AF3D22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AF3D22" w:rsidRPr="001A7AD5" w:rsidRDefault="00AF3D22" w:rsidP="00AF3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C7" w:rsidRPr="001A7AD5" w:rsidTr="001A7AD5">
        <w:tc>
          <w:tcPr>
            <w:tcW w:w="15559" w:type="dxa"/>
            <w:gridSpan w:val="9"/>
          </w:tcPr>
          <w:p w:rsidR="007020C7" w:rsidRPr="001A7AD5" w:rsidRDefault="007020C7" w:rsidP="00AF3D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из опыта работы по повышению качества образования</w:t>
            </w:r>
          </w:p>
        </w:tc>
      </w:tr>
      <w:tr w:rsidR="007020C7" w:rsidRPr="001A7AD5" w:rsidTr="001A7AD5">
        <w:tc>
          <w:tcPr>
            <w:tcW w:w="816" w:type="dxa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Издание методического сборника «Школьный климат: содержание и диагностический аппарат»</w:t>
            </w:r>
          </w:p>
        </w:tc>
        <w:tc>
          <w:tcPr>
            <w:tcW w:w="1701" w:type="dxa"/>
            <w:gridSpan w:val="2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сборник</w:t>
            </w:r>
          </w:p>
        </w:tc>
        <w:tc>
          <w:tcPr>
            <w:tcW w:w="1559" w:type="dxa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Июнь </w:t>
            </w:r>
          </w:p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46" w:type="dxa"/>
          </w:tcPr>
          <w:p w:rsidR="007020C7" w:rsidRPr="001A7AD5" w:rsidRDefault="007020C7" w:rsidP="007020C7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3580" w:type="dxa"/>
            <w:gridSpan w:val="2"/>
          </w:tcPr>
          <w:p w:rsidR="007020C7" w:rsidRPr="001A7AD5" w:rsidRDefault="007020C7" w:rsidP="007020C7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7020C7" w:rsidRPr="001A7AD5" w:rsidRDefault="007020C7" w:rsidP="0070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C7" w:rsidRPr="001A7AD5" w:rsidTr="001A7AD5">
        <w:tc>
          <w:tcPr>
            <w:tcW w:w="816" w:type="dxa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6" w:type="dxa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Технологическая карта организации работы по улучшению школьного климата</w:t>
            </w:r>
          </w:p>
        </w:tc>
        <w:tc>
          <w:tcPr>
            <w:tcW w:w="1701" w:type="dxa"/>
            <w:gridSpan w:val="2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</w:t>
            </w:r>
          </w:p>
        </w:tc>
        <w:tc>
          <w:tcPr>
            <w:tcW w:w="1559" w:type="dxa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Август </w:t>
            </w:r>
          </w:p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46" w:type="dxa"/>
          </w:tcPr>
          <w:p w:rsidR="007020C7" w:rsidRPr="001A7AD5" w:rsidRDefault="007020C7" w:rsidP="007020C7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3580" w:type="dxa"/>
            <w:gridSpan w:val="2"/>
          </w:tcPr>
          <w:p w:rsidR="007020C7" w:rsidRPr="001A7AD5" w:rsidRDefault="007020C7" w:rsidP="007020C7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7020C7" w:rsidRPr="001A7AD5" w:rsidRDefault="007020C7" w:rsidP="0070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0C7" w:rsidRPr="001A7AD5" w:rsidTr="001A7AD5">
        <w:tc>
          <w:tcPr>
            <w:tcW w:w="816" w:type="dxa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6" w:type="dxa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Внеурочная деятельность как фактор улучшения качества образования</w:t>
            </w:r>
          </w:p>
        </w:tc>
        <w:tc>
          <w:tcPr>
            <w:tcW w:w="1701" w:type="dxa"/>
            <w:gridSpan w:val="2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сборник</w:t>
            </w:r>
          </w:p>
        </w:tc>
        <w:tc>
          <w:tcPr>
            <w:tcW w:w="1559" w:type="dxa"/>
          </w:tcPr>
          <w:p w:rsidR="007020C7" w:rsidRPr="001A7AD5" w:rsidRDefault="007020C7" w:rsidP="007020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 2023</w:t>
            </w:r>
          </w:p>
        </w:tc>
        <w:tc>
          <w:tcPr>
            <w:tcW w:w="1946" w:type="dxa"/>
          </w:tcPr>
          <w:p w:rsidR="007020C7" w:rsidRPr="001A7AD5" w:rsidRDefault="007020C7" w:rsidP="007020C7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 заместитель директора по УВР</w:t>
            </w:r>
          </w:p>
        </w:tc>
        <w:tc>
          <w:tcPr>
            <w:tcW w:w="3580" w:type="dxa"/>
            <w:gridSpan w:val="2"/>
          </w:tcPr>
          <w:p w:rsidR="007020C7" w:rsidRPr="001A7AD5" w:rsidRDefault="007020C7" w:rsidP="007020C7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деятельности организаций</w:t>
            </w:r>
          </w:p>
        </w:tc>
        <w:tc>
          <w:tcPr>
            <w:tcW w:w="1281" w:type="dxa"/>
          </w:tcPr>
          <w:p w:rsidR="007020C7" w:rsidRPr="001A7AD5" w:rsidRDefault="007020C7" w:rsidP="0070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D22" w:rsidRPr="001A7AD5" w:rsidTr="001A7AD5">
        <w:tc>
          <w:tcPr>
            <w:tcW w:w="15559" w:type="dxa"/>
            <w:gridSpan w:val="9"/>
          </w:tcPr>
          <w:p w:rsidR="00AF3D22" w:rsidRPr="001A7AD5" w:rsidRDefault="00243FEA" w:rsidP="00387B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деструктивного поведения обучающихся</w:t>
            </w:r>
          </w:p>
        </w:tc>
      </w:tr>
      <w:tr w:rsidR="00243FEA" w:rsidRPr="001A7AD5" w:rsidTr="001A7AD5">
        <w:tc>
          <w:tcPr>
            <w:tcW w:w="816" w:type="dxa"/>
          </w:tcPr>
          <w:p w:rsidR="00243FEA" w:rsidRPr="001A7AD5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летних лагерей с дневным пребыванием </w:t>
            </w:r>
          </w:p>
        </w:tc>
        <w:tc>
          <w:tcPr>
            <w:tcW w:w="1701" w:type="dxa"/>
            <w:gridSpan w:val="2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</w:p>
        </w:tc>
        <w:tc>
          <w:tcPr>
            <w:tcW w:w="1559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июнь-август</w:t>
            </w:r>
          </w:p>
        </w:tc>
        <w:tc>
          <w:tcPr>
            <w:tcW w:w="1946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3580" w:type="dxa"/>
            <w:gridSpan w:val="2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социальных рисков; охват максимального количества детей, попадающих под категории: многодетных, малообеспеченных, неполных семей, опекаемых, а также семей, находящихся в трудной жизненной ситуации и социально-опасном положении</w:t>
            </w:r>
          </w:p>
        </w:tc>
        <w:tc>
          <w:tcPr>
            <w:tcW w:w="1281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EA" w:rsidRPr="001A7AD5" w:rsidTr="001A7AD5">
        <w:tc>
          <w:tcPr>
            <w:tcW w:w="816" w:type="dxa"/>
          </w:tcPr>
          <w:p w:rsidR="00243FEA" w:rsidRPr="001A7AD5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676" w:type="dxa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успешных </w:t>
            </w:r>
            <w:proofErr w:type="gram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  в</w:t>
            </w:r>
            <w:proofErr w:type="gramEnd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направлении профилактики деструктивного поведения несовершеннолетних</w:t>
            </w:r>
          </w:p>
        </w:tc>
        <w:tc>
          <w:tcPr>
            <w:tcW w:w="1701" w:type="dxa"/>
            <w:gridSpan w:val="2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вебинары ФИОКО, краевые семинары</w:t>
            </w:r>
          </w:p>
        </w:tc>
        <w:tc>
          <w:tcPr>
            <w:tcW w:w="1559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отдельному графику</w:t>
            </w:r>
          </w:p>
        </w:tc>
        <w:tc>
          <w:tcPr>
            <w:tcW w:w="1946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3580" w:type="dxa"/>
            <w:gridSpan w:val="2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методической базы</w:t>
            </w:r>
          </w:p>
        </w:tc>
        <w:tc>
          <w:tcPr>
            <w:tcW w:w="1281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EA" w:rsidRPr="001A7AD5" w:rsidTr="001A7AD5">
        <w:tc>
          <w:tcPr>
            <w:tcW w:w="816" w:type="dxa"/>
          </w:tcPr>
          <w:p w:rsidR="00243FEA" w:rsidRPr="001A7AD5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6" w:type="dxa"/>
          </w:tcPr>
          <w:p w:rsidR="00243FEA" w:rsidRPr="001A7AD5" w:rsidRDefault="001C1200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243FEA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семинаров-практикумов для социальных педагогов, классных руководителей, заместителей директора по ВР по выявлению лучших практик организации воспитательной работы, в том числе профилактике деструктивного поведения несовершеннолетних</w:t>
            </w:r>
          </w:p>
        </w:tc>
        <w:tc>
          <w:tcPr>
            <w:tcW w:w="1701" w:type="dxa"/>
            <w:gridSpan w:val="2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отдельный план</w:t>
            </w:r>
          </w:p>
        </w:tc>
        <w:tc>
          <w:tcPr>
            <w:tcW w:w="1559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сентябрь-апрель</w:t>
            </w:r>
          </w:p>
        </w:tc>
        <w:tc>
          <w:tcPr>
            <w:tcW w:w="1946" w:type="dxa"/>
          </w:tcPr>
          <w:p w:rsidR="00243FEA" w:rsidRPr="001A7AD5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3580" w:type="dxa"/>
            <w:gridSpan w:val="2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успешных практик</w:t>
            </w:r>
          </w:p>
        </w:tc>
        <w:tc>
          <w:tcPr>
            <w:tcW w:w="1281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EA" w:rsidRPr="001A7AD5" w:rsidTr="001A7AD5">
        <w:tc>
          <w:tcPr>
            <w:tcW w:w="816" w:type="dxa"/>
          </w:tcPr>
          <w:p w:rsidR="00243FEA" w:rsidRPr="001A7AD5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6" w:type="dxa"/>
          </w:tcPr>
          <w:p w:rsidR="00243FEA" w:rsidRPr="001A7AD5" w:rsidRDefault="001C1200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243FEA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 штабов воспитательной работы с несовершеннолетними, состоящими на профилактическом учете</w:t>
            </w:r>
          </w:p>
        </w:tc>
        <w:tc>
          <w:tcPr>
            <w:tcW w:w="1701" w:type="dxa"/>
            <w:gridSpan w:val="2"/>
          </w:tcPr>
          <w:p w:rsidR="00243FEA" w:rsidRPr="001A7AD5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46" w:type="dxa"/>
          </w:tcPr>
          <w:p w:rsidR="00243FEA" w:rsidRPr="001A7AD5" w:rsidRDefault="001C1200" w:rsidP="001C12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3580" w:type="dxa"/>
            <w:gridSpan w:val="2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методической помощи</w:t>
            </w:r>
          </w:p>
        </w:tc>
        <w:tc>
          <w:tcPr>
            <w:tcW w:w="1281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EA" w:rsidRPr="001A7AD5" w:rsidTr="001A7AD5">
        <w:tc>
          <w:tcPr>
            <w:tcW w:w="816" w:type="dxa"/>
          </w:tcPr>
          <w:p w:rsidR="00243FEA" w:rsidRPr="001A7AD5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6" w:type="dxa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дополнительным образованием детей, состоящих на профилактическом учете</w:t>
            </w:r>
          </w:p>
        </w:tc>
        <w:tc>
          <w:tcPr>
            <w:tcW w:w="1701" w:type="dxa"/>
            <w:gridSpan w:val="2"/>
          </w:tcPr>
          <w:p w:rsidR="00243FEA" w:rsidRPr="001A7AD5" w:rsidRDefault="001C1200" w:rsidP="001C12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46" w:type="dxa"/>
          </w:tcPr>
          <w:p w:rsidR="00243FEA" w:rsidRPr="001A7AD5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3580" w:type="dxa"/>
            <w:gridSpan w:val="2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правонарушений</w:t>
            </w:r>
          </w:p>
        </w:tc>
        <w:tc>
          <w:tcPr>
            <w:tcW w:w="1281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EA" w:rsidRPr="001A7AD5" w:rsidTr="001A7AD5">
        <w:tc>
          <w:tcPr>
            <w:tcW w:w="816" w:type="dxa"/>
          </w:tcPr>
          <w:p w:rsidR="00243FEA" w:rsidRPr="001A7AD5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6" w:type="dxa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по повышению педагогической компетентности родителей</w:t>
            </w:r>
          </w:p>
        </w:tc>
        <w:tc>
          <w:tcPr>
            <w:tcW w:w="1701" w:type="dxa"/>
            <w:gridSpan w:val="2"/>
          </w:tcPr>
          <w:p w:rsidR="00243FEA" w:rsidRPr="001A7AD5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вебинары</w:t>
            </w:r>
          </w:p>
        </w:tc>
        <w:tc>
          <w:tcPr>
            <w:tcW w:w="1559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946" w:type="dxa"/>
          </w:tcPr>
          <w:p w:rsidR="00243FEA" w:rsidRPr="001A7AD5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3580" w:type="dxa"/>
            <w:gridSpan w:val="2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методической базы, оказание адресной помощи</w:t>
            </w:r>
          </w:p>
        </w:tc>
        <w:tc>
          <w:tcPr>
            <w:tcW w:w="1281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EA" w:rsidRPr="001A7AD5" w:rsidTr="001A7AD5">
        <w:tc>
          <w:tcPr>
            <w:tcW w:w="816" w:type="dxa"/>
          </w:tcPr>
          <w:p w:rsidR="00243FEA" w:rsidRPr="001A7AD5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6" w:type="dxa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советах профилактики образовательных организаций сотрудников ОПДН</w:t>
            </w:r>
          </w:p>
        </w:tc>
        <w:tc>
          <w:tcPr>
            <w:tcW w:w="1701" w:type="dxa"/>
            <w:gridSpan w:val="2"/>
          </w:tcPr>
          <w:p w:rsidR="00243FEA" w:rsidRPr="001A7AD5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 профилактики</w:t>
            </w:r>
          </w:p>
        </w:tc>
        <w:tc>
          <w:tcPr>
            <w:tcW w:w="1559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еженедельно с сентября по май</w:t>
            </w:r>
          </w:p>
        </w:tc>
        <w:tc>
          <w:tcPr>
            <w:tcW w:w="1946" w:type="dxa"/>
          </w:tcPr>
          <w:p w:rsidR="00243FEA" w:rsidRPr="001A7AD5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3580" w:type="dxa"/>
            <w:gridSpan w:val="2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профилактической работы</w:t>
            </w:r>
          </w:p>
        </w:tc>
        <w:tc>
          <w:tcPr>
            <w:tcW w:w="1281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EA" w:rsidRPr="001A7AD5" w:rsidTr="001A7AD5">
        <w:tc>
          <w:tcPr>
            <w:tcW w:w="816" w:type="dxa"/>
          </w:tcPr>
          <w:p w:rsidR="00243FEA" w:rsidRPr="001A7AD5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6" w:type="dxa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по формированию законопослушного поведения несовершеннолетних</w:t>
            </w:r>
          </w:p>
        </w:tc>
        <w:tc>
          <w:tcPr>
            <w:tcW w:w="1701" w:type="dxa"/>
            <w:gridSpan w:val="2"/>
          </w:tcPr>
          <w:p w:rsidR="00243FEA" w:rsidRPr="001A7AD5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1559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сентябрь-август</w:t>
            </w:r>
          </w:p>
        </w:tc>
        <w:tc>
          <w:tcPr>
            <w:tcW w:w="1946" w:type="dxa"/>
          </w:tcPr>
          <w:p w:rsidR="00243FEA" w:rsidRPr="001A7AD5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Социальный педагог</w:t>
            </w:r>
          </w:p>
        </w:tc>
        <w:tc>
          <w:tcPr>
            <w:tcW w:w="3580" w:type="dxa"/>
            <w:gridSpan w:val="2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правонарушений</w:t>
            </w:r>
          </w:p>
        </w:tc>
        <w:tc>
          <w:tcPr>
            <w:tcW w:w="1281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FEA" w:rsidRPr="001A7AD5" w:rsidTr="001A7AD5">
        <w:tc>
          <w:tcPr>
            <w:tcW w:w="816" w:type="dxa"/>
          </w:tcPr>
          <w:p w:rsidR="00243FEA" w:rsidRPr="001A7AD5" w:rsidRDefault="00243FEA" w:rsidP="00243F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6" w:type="dxa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психолого-педагогической помощи обучающимся</w:t>
            </w:r>
          </w:p>
        </w:tc>
        <w:tc>
          <w:tcPr>
            <w:tcW w:w="1701" w:type="dxa"/>
            <w:gridSpan w:val="2"/>
          </w:tcPr>
          <w:p w:rsidR="00243FEA" w:rsidRPr="001A7AD5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</w:t>
            </w:r>
            <w:proofErr w:type="spellStart"/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  <w:r w:rsidR="00243FEA"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</w:t>
            </w:r>
            <w:proofErr w:type="spellEnd"/>
          </w:p>
        </w:tc>
        <w:tc>
          <w:tcPr>
            <w:tcW w:w="1559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сентябрь-август</w:t>
            </w:r>
          </w:p>
        </w:tc>
        <w:tc>
          <w:tcPr>
            <w:tcW w:w="1946" w:type="dxa"/>
          </w:tcPr>
          <w:p w:rsidR="00243FEA" w:rsidRPr="001A7AD5" w:rsidRDefault="001C1200" w:rsidP="00243F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3580" w:type="dxa"/>
            <w:gridSpan w:val="2"/>
          </w:tcPr>
          <w:p w:rsidR="00243FEA" w:rsidRPr="001A7AD5" w:rsidRDefault="00243FEA" w:rsidP="008534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дополнительных ставок педагогов- психологов, снижение количества обучающихся на 1 педагога-психолога</w:t>
            </w:r>
          </w:p>
        </w:tc>
        <w:tc>
          <w:tcPr>
            <w:tcW w:w="1281" w:type="dxa"/>
          </w:tcPr>
          <w:p w:rsidR="00243FEA" w:rsidRPr="001A7AD5" w:rsidRDefault="00243FEA" w:rsidP="00243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200" w:rsidRPr="001A7AD5" w:rsidTr="001A7AD5">
        <w:tc>
          <w:tcPr>
            <w:tcW w:w="15559" w:type="dxa"/>
            <w:gridSpan w:val="9"/>
          </w:tcPr>
          <w:p w:rsidR="001C1200" w:rsidRPr="001A7AD5" w:rsidRDefault="001C1200" w:rsidP="008534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затруднения педагогов</w:t>
            </w:r>
            <w:r w:rsidR="007C7ABD" w:rsidRPr="001A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вопросах формирования функциональной грамотности школьников</w:t>
            </w:r>
          </w:p>
        </w:tc>
      </w:tr>
      <w:tr w:rsidR="007C7ABD" w:rsidRPr="001A7AD5" w:rsidTr="001A7AD5">
        <w:tc>
          <w:tcPr>
            <w:tcW w:w="81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</w:tcPr>
          <w:p w:rsidR="007C7ABD" w:rsidRPr="001A7AD5" w:rsidRDefault="007C7ABD" w:rsidP="0085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Участие в координационном совещании с заместителями директоров по вопросам формирования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</w:tc>
        <w:tc>
          <w:tcPr>
            <w:tcW w:w="1559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сентябрь 2022 г.</w:t>
            </w:r>
          </w:p>
        </w:tc>
        <w:tc>
          <w:tcPr>
            <w:tcW w:w="194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7C7ABD" w:rsidRPr="001A7AD5" w:rsidRDefault="007C7ABD" w:rsidP="0085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Решение актуальных вопросов в области формирования функциональной грамотности у обучающихся общеобразовательных организаций</w:t>
            </w:r>
          </w:p>
        </w:tc>
        <w:tc>
          <w:tcPr>
            <w:tcW w:w="1281" w:type="dxa"/>
          </w:tcPr>
          <w:p w:rsidR="007C7ABD" w:rsidRPr="001A7AD5" w:rsidRDefault="007C7ABD" w:rsidP="007C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BD" w:rsidRPr="001A7AD5" w:rsidTr="001A7AD5">
        <w:tc>
          <w:tcPr>
            <w:tcW w:w="81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Участие в работе консультационных площадок для педагогических и руководящих работников общеобразовательных организаций по вопросам формирования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форумы на сайтах, </w:t>
            </w:r>
            <w:proofErr w:type="gramStart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работа  телефонов</w:t>
            </w:r>
            <w:proofErr w:type="gramEnd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"горячей линии"</w:t>
            </w:r>
          </w:p>
        </w:tc>
        <w:tc>
          <w:tcPr>
            <w:tcW w:w="1559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4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УВР, руководители ШМО</w:t>
            </w:r>
          </w:p>
        </w:tc>
        <w:tc>
          <w:tcPr>
            <w:tcW w:w="3580" w:type="dxa"/>
            <w:gridSpan w:val="2"/>
          </w:tcPr>
          <w:p w:rsidR="007C7ABD" w:rsidRPr="001A7AD5" w:rsidRDefault="007C7ABD" w:rsidP="0085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Консультирование педагогических и руководящих работников по вопросам формирования функциональной грамотности обучающихся</w:t>
            </w:r>
          </w:p>
        </w:tc>
        <w:tc>
          <w:tcPr>
            <w:tcW w:w="1281" w:type="dxa"/>
          </w:tcPr>
          <w:p w:rsidR="007C7ABD" w:rsidRPr="001A7AD5" w:rsidRDefault="007C7ABD" w:rsidP="007C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BD" w:rsidRPr="001A7AD5" w:rsidTr="001A7AD5">
        <w:tc>
          <w:tcPr>
            <w:tcW w:w="81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школы по внедрению в образовательный процесс заданий для оценки функциональной грамотности</w:t>
            </w:r>
          </w:p>
        </w:tc>
        <w:tc>
          <w:tcPr>
            <w:tcW w:w="1701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</w:tc>
        <w:tc>
          <w:tcPr>
            <w:tcW w:w="1559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4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директора по УВР</w:t>
            </w:r>
          </w:p>
        </w:tc>
        <w:tc>
          <w:tcPr>
            <w:tcW w:w="3580" w:type="dxa"/>
            <w:gridSpan w:val="2"/>
          </w:tcPr>
          <w:p w:rsidR="007C7ABD" w:rsidRPr="001A7AD5" w:rsidRDefault="007C7ABD" w:rsidP="0085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ОО по работе на платформе "РЭШ"</w:t>
            </w:r>
          </w:p>
        </w:tc>
        <w:tc>
          <w:tcPr>
            <w:tcW w:w="1281" w:type="dxa"/>
          </w:tcPr>
          <w:p w:rsidR="007C7ABD" w:rsidRPr="001A7AD5" w:rsidRDefault="007C7ABD" w:rsidP="007C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BD" w:rsidRPr="001A7AD5" w:rsidTr="001A7AD5">
        <w:tc>
          <w:tcPr>
            <w:tcW w:w="81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прохождения курсов повышения квалификации (далее - КПК) и модульных курсов по вопросам формирования функциональной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курсы, вебинары</w:t>
            </w:r>
          </w:p>
        </w:tc>
        <w:tc>
          <w:tcPr>
            <w:tcW w:w="1559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учебного года по плану ГБОУ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 КК</w:t>
            </w:r>
          </w:p>
        </w:tc>
        <w:tc>
          <w:tcPr>
            <w:tcW w:w="194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16EAF"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80" w:type="dxa"/>
            <w:gridSpan w:val="2"/>
          </w:tcPr>
          <w:p w:rsidR="007C7ABD" w:rsidRPr="001A7AD5" w:rsidRDefault="007C7ABD" w:rsidP="0085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профессиональных компетенций педагогов в области формирования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функциональной грамотности обучающихся</w:t>
            </w:r>
          </w:p>
        </w:tc>
        <w:tc>
          <w:tcPr>
            <w:tcW w:w="1281" w:type="dxa"/>
          </w:tcPr>
          <w:p w:rsidR="007C7ABD" w:rsidRPr="001A7AD5" w:rsidRDefault="007C7ABD" w:rsidP="007C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BD" w:rsidRPr="001A7AD5" w:rsidTr="001A7AD5">
        <w:tc>
          <w:tcPr>
            <w:tcW w:w="81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Выявление и обобщение успешных практик педагогов и образовательных организаций по формированию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семинары, совещания, РМО</w:t>
            </w:r>
          </w:p>
        </w:tc>
        <w:tc>
          <w:tcPr>
            <w:tcW w:w="1559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4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EAF"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7C7ABD" w:rsidRPr="001A7AD5" w:rsidRDefault="007C7ABD" w:rsidP="0085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Реестр лучших практик педагогов и образовательных организаций по формированию функциональной грамотности обучающихся</w:t>
            </w:r>
          </w:p>
        </w:tc>
        <w:tc>
          <w:tcPr>
            <w:tcW w:w="1281" w:type="dxa"/>
          </w:tcPr>
          <w:p w:rsidR="007C7ABD" w:rsidRPr="001A7AD5" w:rsidRDefault="007C7ABD" w:rsidP="007C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BD" w:rsidRPr="001A7AD5" w:rsidTr="001A7AD5">
        <w:tc>
          <w:tcPr>
            <w:tcW w:w="81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Наполнение каталога ресурсов по формированию функциональной грамотности</w:t>
            </w:r>
          </w:p>
        </w:tc>
        <w:tc>
          <w:tcPr>
            <w:tcW w:w="1701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муниципальная электронная база</w:t>
            </w:r>
          </w:p>
        </w:tc>
        <w:tc>
          <w:tcPr>
            <w:tcW w:w="1559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4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EAF"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7C7ABD" w:rsidRPr="001A7AD5" w:rsidRDefault="007C7ABD" w:rsidP="0085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Каталог ресурсов с инструментарием по выявлению, оценке и формированию функциональной грамотности обучающихся</w:t>
            </w:r>
          </w:p>
        </w:tc>
        <w:tc>
          <w:tcPr>
            <w:tcW w:w="1281" w:type="dxa"/>
          </w:tcPr>
          <w:p w:rsidR="007C7ABD" w:rsidRPr="001A7AD5" w:rsidRDefault="007C7ABD" w:rsidP="007C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BD" w:rsidRPr="001A7AD5" w:rsidTr="001A7AD5">
        <w:tc>
          <w:tcPr>
            <w:tcW w:w="81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Наполнение Методического портфеля по направлениям функциональной грамотности</w:t>
            </w:r>
          </w:p>
        </w:tc>
        <w:tc>
          <w:tcPr>
            <w:tcW w:w="1701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муниципальная электронная база</w:t>
            </w:r>
          </w:p>
        </w:tc>
        <w:tc>
          <w:tcPr>
            <w:tcW w:w="1559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4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EAF"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7C7ABD" w:rsidRPr="001A7AD5" w:rsidRDefault="007C7ABD" w:rsidP="0085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Обеспечение педагогических работников методическими материалами по формированию функциональной грамотности</w:t>
            </w:r>
          </w:p>
        </w:tc>
        <w:tc>
          <w:tcPr>
            <w:tcW w:w="1281" w:type="dxa"/>
          </w:tcPr>
          <w:p w:rsidR="007C7ABD" w:rsidRPr="001A7AD5" w:rsidRDefault="007C7ABD" w:rsidP="007C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BD" w:rsidRPr="001A7AD5" w:rsidTr="001A7AD5">
        <w:tc>
          <w:tcPr>
            <w:tcW w:w="81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Консультирование п</w:t>
            </w:r>
            <w:r w:rsidR="00116EAF"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едагогических работников школы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по вопросам оценки и развития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семинары, вебинары, совещания</w:t>
            </w:r>
          </w:p>
        </w:tc>
        <w:tc>
          <w:tcPr>
            <w:tcW w:w="1559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94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EAF"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профессиональных компетенций педагогов в аспекте оценки и развития функциональной грамотности обучающихся</w:t>
            </w:r>
          </w:p>
        </w:tc>
        <w:tc>
          <w:tcPr>
            <w:tcW w:w="1281" w:type="dxa"/>
          </w:tcPr>
          <w:p w:rsidR="007C7ABD" w:rsidRPr="001A7AD5" w:rsidRDefault="007C7ABD" w:rsidP="007C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BD" w:rsidRPr="001A7AD5" w:rsidTr="001A7AD5">
        <w:tc>
          <w:tcPr>
            <w:tcW w:w="81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Семинары, вебинары, методические дни, совещания, круглые столы по вопросам формирования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7C7ABD" w:rsidRPr="001A7AD5" w:rsidRDefault="00116EAF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семинары, вебинары, совещания</w:t>
            </w:r>
          </w:p>
        </w:tc>
        <w:tc>
          <w:tcPr>
            <w:tcW w:w="1559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4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EAF"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профессиональных компетенций педагогов и руководителей образовательных организаций в аспекте формирования функциональной грамотности обучающихся</w:t>
            </w:r>
          </w:p>
        </w:tc>
        <w:tc>
          <w:tcPr>
            <w:tcW w:w="1281" w:type="dxa"/>
          </w:tcPr>
          <w:p w:rsidR="007C7ABD" w:rsidRPr="001A7AD5" w:rsidRDefault="007C7ABD" w:rsidP="007C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BD" w:rsidRPr="001A7AD5" w:rsidTr="001A7AD5">
        <w:tc>
          <w:tcPr>
            <w:tcW w:w="81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6" w:type="dxa"/>
          </w:tcPr>
          <w:p w:rsidR="007C7ABD" w:rsidRPr="001A7AD5" w:rsidRDefault="00116EAF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районном семинаре </w:t>
            </w:r>
            <w:r w:rsidR="007C7ABD" w:rsidRPr="001A7AD5">
              <w:rPr>
                <w:rFonts w:ascii="Times New Roman" w:hAnsi="Times New Roman" w:cs="Times New Roman"/>
                <w:sz w:val="20"/>
                <w:szCs w:val="20"/>
              </w:rPr>
              <w:t>«Применение современных форм и методов обучения на уроках в начальной школе как условие развития функциональной грамотности у обучающихся»</w:t>
            </w:r>
          </w:p>
        </w:tc>
        <w:tc>
          <w:tcPr>
            <w:tcW w:w="1701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946" w:type="dxa"/>
          </w:tcPr>
          <w:p w:rsidR="007C7ABD" w:rsidRPr="001A7AD5" w:rsidRDefault="007C7ABD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EAF"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профессиональных компетенций педагогов начальной школы</w:t>
            </w:r>
          </w:p>
        </w:tc>
        <w:tc>
          <w:tcPr>
            <w:tcW w:w="1281" w:type="dxa"/>
          </w:tcPr>
          <w:p w:rsidR="007C7ABD" w:rsidRPr="001A7AD5" w:rsidRDefault="007C7ABD" w:rsidP="007C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BD" w:rsidRPr="001A7AD5" w:rsidTr="001A7AD5">
        <w:tc>
          <w:tcPr>
            <w:tcW w:w="81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EAF"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районном семинаре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«Единые педагогические подходы к формированию метапредметных планируемых результатов, при реализации обновленных ФГОС на уроке </w:t>
            </w:r>
            <w:proofErr w:type="gramStart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в  начальной</w:t>
            </w:r>
            <w:proofErr w:type="gramEnd"/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школе"</w:t>
            </w:r>
          </w:p>
        </w:tc>
        <w:tc>
          <w:tcPr>
            <w:tcW w:w="1701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946" w:type="dxa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EAF"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7C7ABD" w:rsidRPr="001A7AD5" w:rsidRDefault="007C7ABD" w:rsidP="007C7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профессиональных компетенций педагогов</w:t>
            </w:r>
          </w:p>
        </w:tc>
        <w:tc>
          <w:tcPr>
            <w:tcW w:w="1281" w:type="dxa"/>
          </w:tcPr>
          <w:p w:rsidR="007C7ABD" w:rsidRPr="001A7AD5" w:rsidRDefault="007C7ABD" w:rsidP="007C7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AF" w:rsidRPr="001A7AD5" w:rsidTr="001A7AD5">
        <w:tc>
          <w:tcPr>
            <w:tcW w:w="81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Участие в районном семинаре «Методы и принципы формирования и оценивания функциональной грамотности учащихся»</w:t>
            </w:r>
          </w:p>
        </w:tc>
        <w:tc>
          <w:tcPr>
            <w:tcW w:w="1701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559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946" w:type="dxa"/>
          </w:tcPr>
          <w:p w:rsidR="00116EAF" w:rsidRPr="001A7AD5" w:rsidRDefault="00116EAF" w:rsidP="00116EAF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профессиональных компетенций педагогов (география)</w:t>
            </w:r>
          </w:p>
        </w:tc>
        <w:tc>
          <w:tcPr>
            <w:tcW w:w="1281" w:type="dxa"/>
          </w:tcPr>
          <w:p w:rsidR="00116EAF" w:rsidRPr="001A7AD5" w:rsidRDefault="00116EAF" w:rsidP="0011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AF" w:rsidRPr="001A7AD5" w:rsidTr="001A7AD5">
        <w:tc>
          <w:tcPr>
            <w:tcW w:w="81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районном семинаре «Развитие функциональной грамотности школьников как приоритетное направление в преподавании русского языка и литературы»</w:t>
            </w:r>
          </w:p>
        </w:tc>
        <w:tc>
          <w:tcPr>
            <w:tcW w:w="1701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1559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946" w:type="dxa"/>
          </w:tcPr>
          <w:p w:rsidR="00116EAF" w:rsidRPr="001A7AD5" w:rsidRDefault="00116EAF" w:rsidP="00116EAF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профессиональной компетенции</w:t>
            </w:r>
          </w:p>
        </w:tc>
        <w:tc>
          <w:tcPr>
            <w:tcW w:w="1281" w:type="dxa"/>
          </w:tcPr>
          <w:p w:rsidR="00116EAF" w:rsidRPr="001A7AD5" w:rsidRDefault="00116EAF" w:rsidP="0011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AF" w:rsidRPr="001A7AD5" w:rsidTr="001A7AD5">
        <w:tc>
          <w:tcPr>
            <w:tcW w:w="81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районном семинаре «Актуальные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реализации обновленных ФГОС: функциональная грамотность»</w:t>
            </w:r>
          </w:p>
        </w:tc>
        <w:tc>
          <w:tcPr>
            <w:tcW w:w="1701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1559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946" w:type="dxa"/>
          </w:tcPr>
          <w:p w:rsidR="00116EAF" w:rsidRPr="001A7AD5" w:rsidRDefault="00116EAF" w:rsidP="00116EAF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по УВР</w:t>
            </w:r>
          </w:p>
        </w:tc>
        <w:tc>
          <w:tcPr>
            <w:tcW w:w="3580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профессиональных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компетенций педагогов</w:t>
            </w:r>
          </w:p>
        </w:tc>
        <w:tc>
          <w:tcPr>
            <w:tcW w:w="1281" w:type="dxa"/>
          </w:tcPr>
          <w:p w:rsidR="00116EAF" w:rsidRPr="001A7AD5" w:rsidRDefault="00116EAF" w:rsidP="0011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AF" w:rsidRPr="001A7AD5" w:rsidTr="001A7AD5">
        <w:tc>
          <w:tcPr>
            <w:tcW w:w="81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Информационно-просветительская работа с родителями, представителями средств массовой информации, общественностью по вопросам повышения функциональной грамотности обучающихся</w:t>
            </w:r>
          </w:p>
        </w:tc>
        <w:tc>
          <w:tcPr>
            <w:tcW w:w="1701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листовки, букле</w:t>
            </w:r>
            <w:r w:rsidR="008534F1" w:rsidRPr="001A7AD5">
              <w:rPr>
                <w:rFonts w:ascii="Times New Roman" w:hAnsi="Times New Roman" w:cs="Times New Roman"/>
                <w:sz w:val="20"/>
                <w:szCs w:val="20"/>
              </w:rPr>
              <w:t>ты, баннеры, информация в соц. с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етях</w:t>
            </w:r>
          </w:p>
        </w:tc>
        <w:tc>
          <w:tcPr>
            <w:tcW w:w="1559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46" w:type="dxa"/>
          </w:tcPr>
          <w:p w:rsidR="00116EAF" w:rsidRPr="001A7AD5" w:rsidRDefault="00116EAF" w:rsidP="00116EAF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Закрепление в общественном мнении степени важности формирования функциональной грамотности обучающихся</w:t>
            </w:r>
          </w:p>
        </w:tc>
        <w:tc>
          <w:tcPr>
            <w:tcW w:w="1281" w:type="dxa"/>
          </w:tcPr>
          <w:p w:rsidR="00116EAF" w:rsidRPr="001A7AD5" w:rsidRDefault="00116EAF" w:rsidP="0011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AF" w:rsidRPr="001A7AD5" w:rsidTr="001A7AD5">
        <w:tc>
          <w:tcPr>
            <w:tcW w:w="81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Развитие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деятельности.</w:t>
            </w:r>
          </w:p>
        </w:tc>
        <w:tc>
          <w:tcPr>
            <w:tcW w:w="1701" w:type="dxa"/>
            <w:gridSpan w:val="2"/>
          </w:tcPr>
          <w:p w:rsidR="00116EAF" w:rsidRPr="001A7AD5" w:rsidRDefault="008534F1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олимпиады, конкурсы</w:t>
            </w:r>
            <w:r w:rsidR="00116EAF" w:rsidRPr="001A7AD5">
              <w:rPr>
                <w:rFonts w:ascii="Times New Roman" w:hAnsi="Times New Roman" w:cs="Times New Roman"/>
                <w:sz w:val="20"/>
                <w:szCs w:val="20"/>
              </w:rPr>
              <w:t>, чемпионаты</w:t>
            </w:r>
          </w:p>
        </w:tc>
        <w:tc>
          <w:tcPr>
            <w:tcW w:w="1559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46" w:type="dxa"/>
          </w:tcPr>
          <w:p w:rsidR="00116EAF" w:rsidRPr="001A7AD5" w:rsidRDefault="00116EAF" w:rsidP="00116EAF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увеличение доли обучающихся, мотивированных на познавательную деятельность; повышение качества образования</w:t>
            </w:r>
          </w:p>
        </w:tc>
        <w:tc>
          <w:tcPr>
            <w:tcW w:w="1281" w:type="dxa"/>
          </w:tcPr>
          <w:p w:rsidR="00116EAF" w:rsidRPr="001A7AD5" w:rsidRDefault="00116EAF" w:rsidP="0011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AF" w:rsidRPr="001A7AD5" w:rsidTr="001A7AD5">
        <w:tc>
          <w:tcPr>
            <w:tcW w:w="81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Участие в федеральных, региональных процедурах оценки качества образования (комплексные работы по оценке ФГ и метапредметных результатов)</w:t>
            </w:r>
          </w:p>
        </w:tc>
        <w:tc>
          <w:tcPr>
            <w:tcW w:w="1701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8534F1" w:rsidRPr="001A7AD5">
              <w:rPr>
                <w:rFonts w:ascii="Times New Roman" w:hAnsi="Times New Roman" w:cs="Times New Roman"/>
                <w:sz w:val="20"/>
                <w:szCs w:val="20"/>
              </w:rPr>
              <w:t>плексные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  <w:r w:rsidR="008534F1"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534F1"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 РЭШ</w:t>
            </w:r>
            <w:proofErr w:type="gramEnd"/>
          </w:p>
        </w:tc>
        <w:tc>
          <w:tcPr>
            <w:tcW w:w="1559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по полугодиям</w:t>
            </w:r>
          </w:p>
        </w:tc>
        <w:tc>
          <w:tcPr>
            <w:tcW w:w="1946" w:type="dxa"/>
          </w:tcPr>
          <w:p w:rsidR="00116EAF" w:rsidRPr="001A7AD5" w:rsidRDefault="00116EAF" w:rsidP="00116EAF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Развитие оценочной самостоятельности обучающихся, рефлексии, мотивации на познавательную деятельность обучающихся общеобразовательных организаций</w:t>
            </w:r>
          </w:p>
        </w:tc>
        <w:tc>
          <w:tcPr>
            <w:tcW w:w="1281" w:type="dxa"/>
          </w:tcPr>
          <w:p w:rsidR="00116EAF" w:rsidRPr="001A7AD5" w:rsidRDefault="00116EAF" w:rsidP="0011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6EAF" w:rsidRPr="001A7AD5" w:rsidTr="001A7AD5">
        <w:tc>
          <w:tcPr>
            <w:tcW w:w="81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6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Организация практикумов по решению контекстных задач во внеурочной деятельности</w:t>
            </w:r>
          </w:p>
        </w:tc>
        <w:tc>
          <w:tcPr>
            <w:tcW w:w="1701" w:type="dxa"/>
            <w:gridSpan w:val="2"/>
          </w:tcPr>
          <w:p w:rsidR="00116EAF" w:rsidRPr="001A7AD5" w:rsidRDefault="00116EAF" w:rsidP="00853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 xml:space="preserve">внеурочные занятия </w:t>
            </w:r>
          </w:p>
        </w:tc>
        <w:tc>
          <w:tcPr>
            <w:tcW w:w="1559" w:type="dxa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1946" w:type="dxa"/>
          </w:tcPr>
          <w:p w:rsidR="00116EAF" w:rsidRPr="001A7AD5" w:rsidRDefault="00116EAF" w:rsidP="00116EAF">
            <w:pPr>
              <w:rPr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580" w:type="dxa"/>
            <w:gridSpan w:val="2"/>
          </w:tcPr>
          <w:p w:rsidR="00116EAF" w:rsidRPr="001A7AD5" w:rsidRDefault="00116EAF" w:rsidP="0011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AD5">
              <w:rPr>
                <w:rFonts w:ascii="Times New Roman" w:hAnsi="Times New Roman" w:cs="Times New Roman"/>
                <w:sz w:val="20"/>
                <w:szCs w:val="20"/>
              </w:rPr>
              <w:t>Развитие навыков функциональной грамотности обучающихся</w:t>
            </w:r>
          </w:p>
        </w:tc>
        <w:tc>
          <w:tcPr>
            <w:tcW w:w="1281" w:type="dxa"/>
          </w:tcPr>
          <w:p w:rsidR="00116EAF" w:rsidRPr="001A7AD5" w:rsidRDefault="00116EAF" w:rsidP="0011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F13" w:rsidRDefault="00DB1F13" w:rsidP="00AA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AF" w:rsidRDefault="00116EAF" w:rsidP="00AA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AF" w:rsidRPr="007C7ABD" w:rsidRDefault="00116EAF" w:rsidP="00AA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BD" w:rsidRPr="00116EAF" w:rsidRDefault="007C7ABD" w:rsidP="00116EAF">
      <w:pPr>
        <w:rPr>
          <w:rFonts w:ascii="Times New Roman" w:hAnsi="Times New Roman" w:cs="Times New Roman"/>
          <w:sz w:val="28"/>
          <w:szCs w:val="28"/>
        </w:rPr>
      </w:pPr>
    </w:p>
    <w:sectPr w:rsidR="007C7ABD" w:rsidRPr="00116EAF" w:rsidSect="001A7A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3BE6"/>
    <w:multiLevelType w:val="hybridMultilevel"/>
    <w:tmpl w:val="3A80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0E9"/>
    <w:multiLevelType w:val="hybridMultilevel"/>
    <w:tmpl w:val="CD222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26DD"/>
    <w:multiLevelType w:val="hybridMultilevel"/>
    <w:tmpl w:val="4BB4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0419"/>
    <w:multiLevelType w:val="hybridMultilevel"/>
    <w:tmpl w:val="23BC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C22EF"/>
    <w:multiLevelType w:val="hybridMultilevel"/>
    <w:tmpl w:val="CF54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71560"/>
    <w:multiLevelType w:val="hybridMultilevel"/>
    <w:tmpl w:val="954C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23A6"/>
    <w:multiLevelType w:val="hybridMultilevel"/>
    <w:tmpl w:val="B28631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2306D"/>
    <w:multiLevelType w:val="hybridMultilevel"/>
    <w:tmpl w:val="9706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CD2"/>
    <w:rsid w:val="00037288"/>
    <w:rsid w:val="000506BC"/>
    <w:rsid w:val="000D7FA4"/>
    <w:rsid w:val="00116EAF"/>
    <w:rsid w:val="0012731A"/>
    <w:rsid w:val="0019650E"/>
    <w:rsid w:val="001A7AD5"/>
    <w:rsid w:val="001C1200"/>
    <w:rsid w:val="00243FEA"/>
    <w:rsid w:val="00275DAC"/>
    <w:rsid w:val="0028360C"/>
    <w:rsid w:val="002C4668"/>
    <w:rsid w:val="00387B24"/>
    <w:rsid w:val="00494858"/>
    <w:rsid w:val="004A3CD2"/>
    <w:rsid w:val="004A539A"/>
    <w:rsid w:val="005D6966"/>
    <w:rsid w:val="00620FB2"/>
    <w:rsid w:val="006B2240"/>
    <w:rsid w:val="007020C7"/>
    <w:rsid w:val="007324C0"/>
    <w:rsid w:val="007B66A9"/>
    <w:rsid w:val="007C7ABD"/>
    <w:rsid w:val="008534F1"/>
    <w:rsid w:val="00884E15"/>
    <w:rsid w:val="00895624"/>
    <w:rsid w:val="008A4F54"/>
    <w:rsid w:val="0099269E"/>
    <w:rsid w:val="00AA1074"/>
    <w:rsid w:val="00AA6BCF"/>
    <w:rsid w:val="00AB0FD7"/>
    <w:rsid w:val="00AE72AC"/>
    <w:rsid w:val="00AF3D22"/>
    <w:rsid w:val="00BE6F7C"/>
    <w:rsid w:val="00C5467B"/>
    <w:rsid w:val="00C6723A"/>
    <w:rsid w:val="00D00592"/>
    <w:rsid w:val="00D171B0"/>
    <w:rsid w:val="00D23600"/>
    <w:rsid w:val="00D84138"/>
    <w:rsid w:val="00DB1F13"/>
    <w:rsid w:val="00DE153A"/>
    <w:rsid w:val="00E81FFD"/>
    <w:rsid w:val="00F5014C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4429-62E0-49C9-AEB1-51D440C5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592"/>
    <w:pPr>
      <w:ind w:left="720"/>
      <w:contextualSpacing/>
    </w:pPr>
  </w:style>
  <w:style w:type="table" w:styleId="a5">
    <w:name w:val="Grid Table Light"/>
    <w:basedOn w:val="a1"/>
    <w:uiPriority w:val="40"/>
    <w:rsid w:val="000D7F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20</Pages>
  <Words>8174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Надежда О. Яковлева</cp:lastModifiedBy>
  <cp:revision>13</cp:revision>
  <cp:lastPrinted>2023-01-26T08:26:00Z</cp:lastPrinted>
  <dcterms:created xsi:type="dcterms:W3CDTF">2023-01-23T11:24:00Z</dcterms:created>
  <dcterms:modified xsi:type="dcterms:W3CDTF">2023-03-24T08:58:00Z</dcterms:modified>
</cp:coreProperties>
</file>