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D4" w:rsidRPr="00385E79" w:rsidRDefault="00444AD4" w:rsidP="00385E79">
      <w:pPr>
        <w:spacing w:after="0" w:line="240" w:lineRule="auto"/>
        <w:contextualSpacing/>
        <w:jc w:val="both"/>
        <w:rPr>
          <w:rFonts w:ascii="Times New Roman" w:eastAsia="Calibri" w:hAnsi="Times New Roman" w:cs="Times New Roman"/>
          <w:b/>
          <w:sz w:val="24"/>
          <w:szCs w:val="24"/>
        </w:rPr>
      </w:pPr>
      <w:r w:rsidRPr="00385E79">
        <w:rPr>
          <w:rFonts w:ascii="Times New Roman" w:eastAsia="Calibri" w:hAnsi="Times New Roman" w:cs="Times New Roman"/>
          <w:b/>
          <w:sz w:val="24"/>
          <w:szCs w:val="24"/>
        </w:rPr>
        <w:t>Методики для оценки уровня сформированности школьного климата в ОО.</w:t>
      </w:r>
    </w:p>
    <w:p w:rsidR="00444AD4" w:rsidRPr="00385E79" w:rsidRDefault="00444AD4" w:rsidP="00385E79">
      <w:pPr>
        <w:spacing w:after="0" w:line="240" w:lineRule="auto"/>
        <w:contextualSpacing/>
        <w:jc w:val="both"/>
        <w:rPr>
          <w:rFonts w:ascii="Times New Roman" w:eastAsia="Calibri" w:hAnsi="Times New Roman" w:cs="Times New Roman"/>
          <w:sz w:val="24"/>
          <w:szCs w:val="24"/>
        </w:rPr>
      </w:pPr>
    </w:p>
    <w:p w:rsidR="00BC5AD7" w:rsidRPr="00385E79" w:rsidRDefault="00BC5AD7" w:rsidP="00385E79">
      <w:pPr>
        <w:pStyle w:val="a4"/>
        <w:numPr>
          <w:ilvl w:val="0"/>
          <w:numId w:val="3"/>
        </w:numPr>
        <w:spacing w:after="0" w:line="240" w:lineRule="auto"/>
        <w:jc w:val="both"/>
        <w:rPr>
          <w:rFonts w:ascii="Times New Roman" w:hAnsi="Times New Roman" w:cs="Times New Roman"/>
          <w:b/>
          <w:sz w:val="24"/>
          <w:szCs w:val="24"/>
        </w:rPr>
      </w:pPr>
      <w:r w:rsidRPr="00385E79">
        <w:rPr>
          <w:rFonts w:ascii="Times New Roman" w:eastAsia="Calibri" w:hAnsi="Times New Roman" w:cs="Times New Roman"/>
          <w:b/>
          <w:sz w:val="24"/>
          <w:szCs w:val="24"/>
        </w:rPr>
        <w:t xml:space="preserve">Анкета оценки школьного климата </w:t>
      </w:r>
    </w:p>
    <w:p w:rsidR="00BC5AD7" w:rsidRPr="00385E79" w:rsidRDefault="00BC5AD7" w:rsidP="00385E79">
      <w:pPr>
        <w:spacing w:after="0" w:line="240" w:lineRule="auto"/>
        <w:jc w:val="both"/>
        <w:rPr>
          <w:rFonts w:ascii="Times New Roman" w:hAnsi="Times New Roman" w:cs="Times New Roman"/>
          <w:i/>
          <w:sz w:val="24"/>
          <w:szCs w:val="24"/>
        </w:rPr>
      </w:pPr>
      <w:r w:rsidRPr="00385E79">
        <w:rPr>
          <w:rFonts w:ascii="Times New Roman" w:hAnsi="Times New Roman" w:cs="Times New Roman"/>
          <w:i/>
          <w:sz w:val="24"/>
          <w:szCs w:val="24"/>
        </w:rPr>
        <w:t xml:space="preserve">При разработке критериев мы опирались на исследования Д.А. Александрова, В.А. Иванюшина, Д.К. Ходоренко, К.А. Тенишева из НИУ ВШЭ.  </w:t>
      </w:r>
      <w:r w:rsidR="009D18BB" w:rsidRPr="00385E79">
        <w:rPr>
          <w:rFonts w:ascii="Times New Roman" w:hAnsi="Times New Roman" w:cs="Times New Roman"/>
          <w:i/>
          <w:sz w:val="24"/>
          <w:szCs w:val="24"/>
        </w:rPr>
        <w:t>Ниже, после</w:t>
      </w:r>
      <w:r w:rsidRPr="00385E79">
        <w:rPr>
          <w:rFonts w:ascii="Times New Roman" w:hAnsi="Times New Roman" w:cs="Times New Roman"/>
          <w:i/>
          <w:sz w:val="24"/>
          <w:szCs w:val="24"/>
        </w:rPr>
        <w:t xml:space="preserve"> таблицы приводятся описание основных критериев измерения школьного климата в ОО</w:t>
      </w:r>
    </w:p>
    <w:p w:rsidR="00444AD4" w:rsidRPr="00385E79" w:rsidRDefault="00444AD4" w:rsidP="00385E79">
      <w:pPr>
        <w:spacing w:after="0" w:line="240" w:lineRule="auto"/>
        <w:contextualSpacing/>
        <w:jc w:val="both"/>
        <w:rPr>
          <w:rFonts w:ascii="Times New Roman" w:eastAsia="Calibri" w:hAnsi="Times New Roman" w:cs="Times New Roman"/>
          <w:sz w:val="24"/>
          <w:szCs w:val="24"/>
        </w:rPr>
      </w:pPr>
    </w:p>
    <w:tbl>
      <w:tblPr>
        <w:tblStyle w:val="a3"/>
        <w:tblW w:w="9634" w:type="dxa"/>
        <w:tblLayout w:type="fixed"/>
        <w:tblLook w:val="04A0" w:firstRow="1" w:lastRow="0" w:firstColumn="1" w:lastColumn="0" w:noHBand="0" w:noVBand="1"/>
      </w:tblPr>
      <w:tblGrid>
        <w:gridCol w:w="704"/>
        <w:gridCol w:w="4253"/>
        <w:gridCol w:w="1275"/>
        <w:gridCol w:w="1134"/>
        <w:gridCol w:w="993"/>
        <w:gridCol w:w="1275"/>
      </w:tblGrid>
      <w:tr w:rsidR="00717B35" w:rsidRPr="00385E79" w:rsidTr="00385E79">
        <w:tc>
          <w:tcPr>
            <w:tcW w:w="704"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 п/п</w:t>
            </w:r>
          </w:p>
        </w:tc>
        <w:tc>
          <w:tcPr>
            <w:tcW w:w="4253"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Показатель</w:t>
            </w:r>
          </w:p>
        </w:tc>
        <w:tc>
          <w:tcPr>
            <w:tcW w:w="1275"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совершенно не согласен</w:t>
            </w:r>
          </w:p>
        </w:tc>
        <w:tc>
          <w:tcPr>
            <w:tcW w:w="1134"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скорее, не согласен</w:t>
            </w:r>
          </w:p>
        </w:tc>
        <w:tc>
          <w:tcPr>
            <w:tcW w:w="993"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скорее, согласен</w:t>
            </w:r>
          </w:p>
        </w:tc>
        <w:tc>
          <w:tcPr>
            <w:tcW w:w="1275" w:type="dxa"/>
          </w:tcPr>
          <w:p w:rsidR="00717B35" w:rsidRPr="00385E79" w:rsidRDefault="00717B35" w:rsidP="00385E79">
            <w:pPr>
              <w:jc w:val="both"/>
              <w:rPr>
                <w:rFonts w:ascii="Times New Roman" w:hAnsi="Times New Roman" w:cs="Times New Roman"/>
                <w:sz w:val="20"/>
                <w:szCs w:val="20"/>
              </w:rPr>
            </w:pPr>
            <w:r w:rsidRPr="00385E79">
              <w:rPr>
                <w:rFonts w:ascii="Times New Roman" w:hAnsi="Times New Roman" w:cs="Times New Roman"/>
                <w:sz w:val="20"/>
                <w:szCs w:val="20"/>
              </w:rPr>
              <w:t>полностью согласен</w:t>
            </w: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Общее отношение к школе: чувство принадлежности и удовлетворенность школой</w:t>
            </w: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В школе мне хорошо.</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Мне нравится моя школа.</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В школе я ощущаю себя в безопасности.</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Каждое утро я с удовольствием иду в школу.</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5</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В школе ко мне хорошо относятся.</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6.</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В школе я могу быть самим(-ой) собой.</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7.</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Иногда мне кажется, что я чужой(-ая) в этой школе.</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717B35" w:rsidRPr="00385E79" w:rsidTr="00385E79">
        <w:tc>
          <w:tcPr>
            <w:tcW w:w="704" w:type="dxa"/>
          </w:tcPr>
          <w:p w:rsidR="00717B35"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8.</w:t>
            </w:r>
          </w:p>
        </w:tc>
        <w:tc>
          <w:tcPr>
            <w:tcW w:w="4253" w:type="dxa"/>
          </w:tcPr>
          <w:p w:rsidR="00717B35" w:rsidRPr="00385E79" w:rsidRDefault="00717B35" w:rsidP="00385E79">
            <w:pPr>
              <w:jc w:val="both"/>
              <w:rPr>
                <w:rFonts w:ascii="Times New Roman" w:hAnsi="Times New Roman" w:cs="Times New Roman"/>
                <w:sz w:val="24"/>
                <w:szCs w:val="24"/>
              </w:rPr>
            </w:pPr>
            <w:r w:rsidRPr="00385E79">
              <w:rPr>
                <w:rFonts w:ascii="Times New Roman" w:hAnsi="Times New Roman" w:cs="Times New Roman"/>
                <w:sz w:val="24"/>
                <w:szCs w:val="24"/>
              </w:rPr>
              <w:t>Таким, как я, трудно в этой школе.</w:t>
            </w:r>
          </w:p>
        </w:tc>
        <w:tc>
          <w:tcPr>
            <w:tcW w:w="1275" w:type="dxa"/>
          </w:tcPr>
          <w:p w:rsidR="00717B35" w:rsidRPr="00385E79" w:rsidRDefault="00717B35" w:rsidP="00385E79">
            <w:pPr>
              <w:jc w:val="both"/>
              <w:rPr>
                <w:rFonts w:ascii="Times New Roman" w:hAnsi="Times New Roman" w:cs="Times New Roman"/>
                <w:sz w:val="24"/>
                <w:szCs w:val="24"/>
              </w:rPr>
            </w:pPr>
          </w:p>
        </w:tc>
        <w:tc>
          <w:tcPr>
            <w:tcW w:w="1134" w:type="dxa"/>
          </w:tcPr>
          <w:p w:rsidR="00717B35" w:rsidRPr="00385E79" w:rsidRDefault="00717B35" w:rsidP="00385E79">
            <w:pPr>
              <w:jc w:val="both"/>
              <w:rPr>
                <w:rFonts w:ascii="Times New Roman" w:hAnsi="Times New Roman" w:cs="Times New Roman"/>
                <w:sz w:val="24"/>
                <w:szCs w:val="24"/>
              </w:rPr>
            </w:pPr>
          </w:p>
        </w:tc>
        <w:tc>
          <w:tcPr>
            <w:tcW w:w="993" w:type="dxa"/>
          </w:tcPr>
          <w:p w:rsidR="00717B35" w:rsidRPr="00385E79" w:rsidRDefault="00717B35" w:rsidP="00385E79">
            <w:pPr>
              <w:jc w:val="both"/>
              <w:rPr>
                <w:rFonts w:ascii="Times New Roman" w:hAnsi="Times New Roman" w:cs="Times New Roman"/>
                <w:sz w:val="24"/>
                <w:szCs w:val="24"/>
              </w:rPr>
            </w:pPr>
          </w:p>
        </w:tc>
        <w:tc>
          <w:tcPr>
            <w:tcW w:w="1275" w:type="dxa"/>
          </w:tcPr>
          <w:p w:rsidR="00717B35" w:rsidRPr="00385E79" w:rsidRDefault="00717B35"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Вовлеченность в учебный процесс</w:t>
            </w: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Мне интересно учиться в школе.</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Есть такие предметы, которые мы с одноклассниками обсуждаем </w:t>
            </w:r>
            <w:r w:rsidR="00EE3F9C" w:rsidRPr="00385E79">
              <w:rPr>
                <w:rFonts w:ascii="Times New Roman" w:hAnsi="Times New Roman" w:cs="Times New Roman"/>
                <w:sz w:val="24"/>
                <w:szCs w:val="24"/>
              </w:rPr>
              <w:t>после уроков.</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Некоторые предметы меня настолько интересуют, что я сам(-а) занимаюсь ими сверх программы.</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Я готов(-а) ездить в школу далеко от дома, лишь бы она была хорошая.</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5.</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В школе нет предметов, которые бы меня увлекали.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6.</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То, чему меня учат в школе, никогда не пригодится в жизни.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7.</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Учеба мало готовит меня к взрослой жизни.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8.</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Учеба в школе — это напрасная трата времени.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Агрессивная среда в школе. Как часто в прошлом году в вашем классе происходило что-то из перечисленного?</w:t>
            </w: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Мои одноклассники дрались друг с другом.</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Мои одноклассники ставили подножки и толкали более слабых </w:t>
            </w:r>
            <w:r w:rsidR="00EE3F9C" w:rsidRPr="00385E79">
              <w:rPr>
                <w:rFonts w:ascii="Times New Roman" w:hAnsi="Times New Roman" w:cs="Times New Roman"/>
                <w:sz w:val="24"/>
                <w:szCs w:val="24"/>
              </w:rPr>
              <w:t>школьников.</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Мои одноклассники угрожали взрослым в школе.</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Мои одноклассники издевались над другими школьниками и говорили о них гадости.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lastRenderedPageBreak/>
              <w:t>5.</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Мои одноклассники писали гадости о других школьниках в Интернете (в сети «ВКонтакте», в чатах и т.п.).</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Буллинг — личный опыт жертв. Как часто в прошлом году в школе с тобой случалось что-то из перечисленного? </w:t>
            </w: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Над тобой издевались.</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Тебя дразнили.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О тебе распространяли сплетни.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Тебя побили.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5.</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Тебя пнули или толкнули.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6.</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Прятали твои вещи (сумку, тетради и т.д.).</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7.</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Ты с кем-то подрался(-ась).</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8.</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Одноклассники долго с тобой не разговаривали, игнорировали </w:t>
            </w:r>
            <w:r w:rsidR="00EE3F9C" w:rsidRPr="00385E79">
              <w:rPr>
                <w:rFonts w:ascii="Times New Roman" w:hAnsi="Times New Roman" w:cs="Times New Roman"/>
                <w:sz w:val="24"/>
                <w:szCs w:val="24"/>
              </w:rPr>
              <w:t>тебя.</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9.</w:t>
            </w:r>
          </w:p>
        </w:tc>
        <w:tc>
          <w:tcPr>
            <w:tcW w:w="4253"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Над тобой шутили всем классом.</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Кибербуллинг — личный опыт жертв. Как часто за последний месяц в Интернете...</w:t>
            </w: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Тебе писали (в «ВКонтакте», чатах, форумах и др.) что-то обидное </w:t>
            </w:r>
            <w:r w:rsidR="00EE3F9C" w:rsidRPr="00385E79">
              <w:rPr>
                <w:rFonts w:ascii="Times New Roman" w:hAnsi="Times New Roman" w:cs="Times New Roman"/>
                <w:sz w:val="24"/>
                <w:szCs w:val="24"/>
              </w:rPr>
              <w:t>и неприятное.</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Про тебя запостили что-то такое, что тебе было неприятно. </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Про тебя писали гадости и обсуждали тебя так, что это тебя раздражало.</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Отношение к учителям</w:t>
            </w: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Если мы чего-то не понимаем на уроках, учителя всегда находят </w:t>
            </w:r>
            <w:r w:rsidR="00444AD4" w:rsidRPr="00385E79">
              <w:rPr>
                <w:rFonts w:ascii="Times New Roman" w:hAnsi="Times New Roman" w:cs="Times New Roman"/>
                <w:sz w:val="24"/>
                <w:szCs w:val="24"/>
              </w:rPr>
              <w:t>способ — это</w:t>
            </w:r>
            <w:r w:rsidRPr="00385E79">
              <w:rPr>
                <w:rFonts w:ascii="Times New Roman" w:hAnsi="Times New Roman" w:cs="Times New Roman"/>
                <w:sz w:val="24"/>
                <w:szCs w:val="24"/>
              </w:rPr>
              <w:t xml:space="preserve"> объяснить.</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Учителя в моем классе хорошо учат.</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Учителя в моем классе понятно объясняют сложные темы.</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Большинство учителей в этой школе справедливо относятся к ученикам. </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5.</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Я всегда могу обратиться за помощью и советом к учителю.</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6.</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Учителя в этой школе дружелюбно настроены к ученикам.</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7.</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Учителя в этой школе вежливы с учениками.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Самооценка собственных сил по учебным предметам</w:t>
            </w:r>
          </w:p>
        </w:tc>
      </w:tr>
      <w:tr w:rsidR="005D4DB0" w:rsidRPr="00385E79" w:rsidTr="00385E79">
        <w:tc>
          <w:tcPr>
            <w:tcW w:w="704" w:type="dxa"/>
          </w:tcPr>
          <w:p w:rsidR="005D4DB0" w:rsidRPr="00385E79" w:rsidRDefault="005D4DB0" w:rsidP="00385E79">
            <w:pPr>
              <w:jc w:val="both"/>
              <w:rPr>
                <w:rFonts w:ascii="Times New Roman" w:hAnsi="Times New Roman" w:cs="Times New Roman"/>
                <w:sz w:val="24"/>
                <w:szCs w:val="24"/>
              </w:rPr>
            </w:pPr>
          </w:p>
        </w:tc>
        <w:tc>
          <w:tcPr>
            <w:tcW w:w="4253" w:type="dxa"/>
          </w:tcPr>
          <w:p w:rsidR="005D4DB0" w:rsidRPr="00385E79" w:rsidRDefault="005D4DB0" w:rsidP="00385E79">
            <w:pPr>
              <w:pStyle w:val="a4"/>
              <w:numPr>
                <w:ilvl w:val="0"/>
                <w:numId w:val="1"/>
              </w:numPr>
              <w:jc w:val="both"/>
              <w:rPr>
                <w:rFonts w:ascii="Times New Roman" w:hAnsi="Times New Roman" w:cs="Times New Roman"/>
                <w:sz w:val="24"/>
                <w:szCs w:val="24"/>
              </w:rPr>
            </w:pPr>
            <w:r w:rsidRPr="00385E79">
              <w:rPr>
                <w:rFonts w:ascii="Times New Roman" w:hAnsi="Times New Roman" w:cs="Times New Roman"/>
                <w:sz w:val="24"/>
                <w:szCs w:val="24"/>
              </w:rPr>
              <w:t>Уверенность в своих силах по математике</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Математика мне легко дается.</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Мне интересно решать математические задачи.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Мне не нравится математика</w:t>
            </w:r>
            <w:r w:rsidR="005D4DB0" w:rsidRPr="00385E79">
              <w:rPr>
                <w:rFonts w:ascii="Times New Roman" w:hAnsi="Times New Roman" w:cs="Times New Roman"/>
                <w:sz w:val="24"/>
                <w:szCs w:val="24"/>
              </w:rPr>
              <w:t>.</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На уроках математики я чувствую беспомощность.</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5D4DB0" w:rsidP="00385E79">
            <w:pPr>
              <w:jc w:val="both"/>
              <w:rPr>
                <w:rFonts w:ascii="Times New Roman" w:hAnsi="Times New Roman" w:cs="Times New Roman"/>
                <w:sz w:val="24"/>
                <w:szCs w:val="24"/>
              </w:rPr>
            </w:pPr>
          </w:p>
        </w:tc>
        <w:tc>
          <w:tcPr>
            <w:tcW w:w="4253" w:type="dxa"/>
          </w:tcPr>
          <w:p w:rsidR="005D4DB0" w:rsidRPr="00385E79" w:rsidRDefault="005D4DB0" w:rsidP="00385E79">
            <w:pPr>
              <w:pStyle w:val="a4"/>
              <w:numPr>
                <w:ilvl w:val="0"/>
                <w:numId w:val="1"/>
              </w:numPr>
              <w:jc w:val="both"/>
              <w:rPr>
                <w:rFonts w:ascii="Times New Roman" w:hAnsi="Times New Roman" w:cs="Times New Roman"/>
                <w:sz w:val="24"/>
                <w:szCs w:val="24"/>
              </w:rPr>
            </w:pPr>
            <w:r w:rsidRPr="00385E79">
              <w:rPr>
                <w:rFonts w:ascii="Times New Roman" w:hAnsi="Times New Roman" w:cs="Times New Roman"/>
                <w:sz w:val="24"/>
                <w:szCs w:val="24"/>
              </w:rPr>
              <w:t>Уверенность в своих силах по гуманитарным предметам</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lastRenderedPageBreak/>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Мне легко учиться по гуманитраным предметам (например, по русскому языку, литературе, истории).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Если я постараюсь, я могу учиться на «пятерки» по гуманитарным </w:t>
            </w:r>
            <w:r w:rsidR="00EE3F9C" w:rsidRPr="00385E79">
              <w:rPr>
                <w:rFonts w:ascii="Times New Roman" w:hAnsi="Times New Roman" w:cs="Times New Roman"/>
                <w:sz w:val="24"/>
                <w:szCs w:val="24"/>
              </w:rPr>
              <w:t>предметам (например, по русскому языку, литературе, истории).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Мне не нравятся гуманитарные предметы (например, русский язык, </w:t>
            </w:r>
            <w:r w:rsidR="00EE3F9C" w:rsidRPr="00385E79">
              <w:rPr>
                <w:rFonts w:ascii="Times New Roman" w:hAnsi="Times New Roman" w:cs="Times New Roman"/>
                <w:sz w:val="24"/>
                <w:szCs w:val="24"/>
              </w:rPr>
              <w:t>литература, история).</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Мне трудно писать контрольные / сдавать экзамены по гуманитарным предметам (например, по русскому языку, литературе, исто</w:t>
            </w:r>
            <w:r w:rsidR="00EE3F9C" w:rsidRPr="00385E79">
              <w:rPr>
                <w:rFonts w:ascii="Times New Roman" w:hAnsi="Times New Roman" w:cs="Times New Roman"/>
                <w:sz w:val="24"/>
                <w:szCs w:val="24"/>
              </w:rPr>
              <w:t>рии)</w:t>
            </w:r>
            <w:r w:rsidRPr="00385E79">
              <w:rPr>
                <w:rFonts w:ascii="Times New Roman" w:hAnsi="Times New Roman" w:cs="Times New Roman"/>
                <w:sz w:val="24"/>
                <w:szCs w:val="24"/>
              </w:rPr>
              <w:t>.</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EE3F9C" w:rsidRPr="00385E79" w:rsidTr="00385E79">
        <w:tc>
          <w:tcPr>
            <w:tcW w:w="9634" w:type="dxa"/>
            <w:gridSpan w:val="6"/>
          </w:tcPr>
          <w:p w:rsidR="00EE3F9C" w:rsidRPr="00385E79" w:rsidRDefault="00EE3F9C" w:rsidP="00385E79">
            <w:pPr>
              <w:jc w:val="both"/>
              <w:rPr>
                <w:rFonts w:ascii="Times New Roman" w:hAnsi="Times New Roman" w:cs="Times New Roman"/>
                <w:sz w:val="24"/>
                <w:szCs w:val="24"/>
              </w:rPr>
            </w:pPr>
            <w:r w:rsidRPr="00385E79">
              <w:rPr>
                <w:rFonts w:ascii="Times New Roman" w:hAnsi="Times New Roman" w:cs="Times New Roman"/>
                <w:sz w:val="24"/>
                <w:szCs w:val="24"/>
              </w:rPr>
              <w:t>Дисциплина в школе</w:t>
            </w: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1.</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Поведение некоторых учеников на уроках мешает мне заниматься.</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2.</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Часто мне бывает трудно слушать учителя, потому что в классе </w:t>
            </w:r>
            <w:r w:rsidR="00EE3F9C" w:rsidRPr="00385E79">
              <w:rPr>
                <w:rFonts w:ascii="Times New Roman" w:hAnsi="Times New Roman" w:cs="Times New Roman"/>
                <w:sz w:val="24"/>
                <w:szCs w:val="24"/>
              </w:rPr>
              <w:t>очень шумно.</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3.</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Ученики в этой школе часто опаздывают на уроки.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4.</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Ученики в этой школе часто пропускают уроки.</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r w:rsidR="005D4DB0" w:rsidRPr="00385E79" w:rsidTr="00385E79">
        <w:tc>
          <w:tcPr>
            <w:tcW w:w="704" w:type="dxa"/>
          </w:tcPr>
          <w:p w:rsidR="005D4DB0" w:rsidRPr="00385E79" w:rsidRDefault="00444AD4" w:rsidP="00385E79">
            <w:pPr>
              <w:jc w:val="both"/>
              <w:rPr>
                <w:rFonts w:ascii="Times New Roman" w:hAnsi="Times New Roman" w:cs="Times New Roman"/>
                <w:sz w:val="24"/>
                <w:szCs w:val="24"/>
              </w:rPr>
            </w:pPr>
            <w:r w:rsidRPr="00385E79">
              <w:rPr>
                <w:rFonts w:ascii="Times New Roman" w:hAnsi="Times New Roman" w:cs="Times New Roman"/>
                <w:sz w:val="24"/>
                <w:szCs w:val="24"/>
              </w:rPr>
              <w:t>5.</w:t>
            </w:r>
          </w:p>
        </w:tc>
        <w:tc>
          <w:tcPr>
            <w:tcW w:w="4253" w:type="dxa"/>
          </w:tcPr>
          <w:p w:rsidR="005D4DB0" w:rsidRPr="00385E79" w:rsidRDefault="005D4DB0" w:rsidP="00385E79">
            <w:pPr>
              <w:jc w:val="both"/>
              <w:rPr>
                <w:rFonts w:ascii="Times New Roman" w:hAnsi="Times New Roman" w:cs="Times New Roman"/>
                <w:sz w:val="24"/>
                <w:szCs w:val="24"/>
              </w:rPr>
            </w:pPr>
            <w:r w:rsidRPr="00385E79">
              <w:rPr>
                <w:rFonts w:ascii="Times New Roman" w:hAnsi="Times New Roman" w:cs="Times New Roman"/>
                <w:sz w:val="24"/>
                <w:szCs w:val="24"/>
              </w:rPr>
              <w:t xml:space="preserve">Ученики в этой школе стараются приходить на уроки вовремя </w:t>
            </w:r>
          </w:p>
        </w:tc>
        <w:tc>
          <w:tcPr>
            <w:tcW w:w="1275" w:type="dxa"/>
          </w:tcPr>
          <w:p w:rsidR="005D4DB0" w:rsidRPr="00385E79" w:rsidRDefault="005D4DB0" w:rsidP="00385E79">
            <w:pPr>
              <w:jc w:val="both"/>
              <w:rPr>
                <w:rFonts w:ascii="Times New Roman" w:hAnsi="Times New Roman" w:cs="Times New Roman"/>
                <w:sz w:val="24"/>
                <w:szCs w:val="24"/>
              </w:rPr>
            </w:pPr>
          </w:p>
        </w:tc>
        <w:tc>
          <w:tcPr>
            <w:tcW w:w="1134" w:type="dxa"/>
          </w:tcPr>
          <w:p w:rsidR="005D4DB0" w:rsidRPr="00385E79" w:rsidRDefault="005D4DB0" w:rsidP="00385E79">
            <w:pPr>
              <w:jc w:val="both"/>
              <w:rPr>
                <w:rFonts w:ascii="Times New Roman" w:hAnsi="Times New Roman" w:cs="Times New Roman"/>
                <w:sz w:val="24"/>
                <w:szCs w:val="24"/>
              </w:rPr>
            </w:pPr>
          </w:p>
        </w:tc>
        <w:tc>
          <w:tcPr>
            <w:tcW w:w="993" w:type="dxa"/>
          </w:tcPr>
          <w:p w:rsidR="005D4DB0" w:rsidRPr="00385E79" w:rsidRDefault="005D4DB0" w:rsidP="00385E79">
            <w:pPr>
              <w:jc w:val="both"/>
              <w:rPr>
                <w:rFonts w:ascii="Times New Roman" w:hAnsi="Times New Roman" w:cs="Times New Roman"/>
                <w:sz w:val="24"/>
                <w:szCs w:val="24"/>
              </w:rPr>
            </w:pPr>
          </w:p>
        </w:tc>
        <w:tc>
          <w:tcPr>
            <w:tcW w:w="1275" w:type="dxa"/>
          </w:tcPr>
          <w:p w:rsidR="005D4DB0" w:rsidRPr="00385E79" w:rsidRDefault="005D4DB0" w:rsidP="00385E79">
            <w:pPr>
              <w:jc w:val="both"/>
              <w:rPr>
                <w:rFonts w:ascii="Times New Roman" w:hAnsi="Times New Roman" w:cs="Times New Roman"/>
                <w:sz w:val="24"/>
                <w:szCs w:val="24"/>
              </w:rPr>
            </w:pPr>
          </w:p>
        </w:tc>
      </w:tr>
    </w:tbl>
    <w:p w:rsidR="00717B35" w:rsidRPr="00385E79" w:rsidRDefault="00717B35" w:rsidP="00385E79">
      <w:pPr>
        <w:spacing w:after="0" w:line="240" w:lineRule="auto"/>
        <w:jc w:val="both"/>
        <w:rPr>
          <w:rFonts w:ascii="Times New Roman" w:hAnsi="Times New Roman" w:cs="Times New Roman"/>
          <w:sz w:val="24"/>
          <w:szCs w:val="24"/>
        </w:rPr>
      </w:pP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Общее отношение к школе</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 xml:space="preserve">Отношение к школе отражает эмоциональную и психологическую связь ученика со школой. Психологи используют понятие «чувство принадлежности», которое характеризует глубину и качество отношений индивида и группы или организации. Необходимость «принадлежать», основывать стабильные отношения и поддерживать их благодаря регулярным контактам является фундаментальной мотивацией человека, которая может оказывать влияние на эмоциональное состояние и даже на когнитивные процессы. По этой причине чувство принадлежности является одним из ключевых аспектов в изучении социально-психологического климата школы.  По утверждению исследователей ВШЭ, эта характеристика по отношению к школьному климату может быть применена как к учителям, так и к ученикам. Это субъективное восприятие своей принадлежности к коллективу, представление о себе как о части школы и уверенность в том, что тебя уважают. Исследования зарубежных  говорят о том, что, пока ученики не начинают в большой мере идентифицировать себя со школой (т.е. чувствовать себя ее частью), их академическая вовлеченность в учебу всегда будет крайне ограниченной. При этом важно чувство принадлежности обучающихся как к классу, так и к школе в целом. Ученику, как и любому человеку, важно ощущать себя частью большой организованной социальной группы и пользоваться уважением в ней. Для оценки общего отношения к школе необходимо учитывать удовлетворенность учеников тем, что с ними происходит во время пребывания в школе. Удовлетворенность определяется исследователями как субъективная оценка качества школьной жизни, желание посещать занятия, удовольствие от проведенного времени и взаимодействия с окружающими Общее отношение к школе оказывает влияние на формирование образовательных ценностей, мотивации и лояльности к школе. Этот фактор, по мнению ученых, является одним из ключевых для оценки школьного климата. </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Вовлеченность в учебный процесс</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 xml:space="preserve">Согласно наиболее общему определению вовлеченность в контексте образовательной организации, характеризует объем усилий, прилагаемых педагогами и обучающимися для достижения </w:t>
      </w:r>
      <w:r w:rsidRPr="00385E79">
        <w:rPr>
          <w:rFonts w:ascii="Times New Roman" w:hAnsi="Times New Roman" w:cs="Times New Roman"/>
          <w:sz w:val="24"/>
          <w:szCs w:val="24"/>
        </w:rPr>
        <w:lastRenderedPageBreak/>
        <w:t xml:space="preserve">поставленных целей. В случае учителей это их заинтересованность в академических успехах учащихся и объем оказываемого воздействия для достижения этой цели. В случае учеников вовлеченность в учебу — это их готовность усердно работать как на уроках, так и дома, выполнять дополнительные задания. По мнению ученых ДиПаола и Хоя, в школе с высокой степенью вовлеченности перед учителями и учениками ставятся высокие, но достижимые цели, программы обучения серьезны и упорядочены, а школьники мотивированы на учебу и уважительно относятся к академическим успехам своих товарищей.  Для оценки академической культуры мы, основываясь на исследования,  выделяем два основных компонента академической культуры: вовлеченность (готовность принимать участие в учебных делах) и антишкольные установки (представления о бесполезности образования). </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Агрессивность среды, буллинг</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Различные формы агрессивного поведения проявляются во многих сферах жизни ученика: от взаимодействия внутри семьи до отношений со сверстниками в образовательных учреждениях. Проблема агрессивного поведения, буллинга подростков в школе является очень серьезной, в последнее время ей уделяют все больше внимания исследователи и педагоги.  Согласно зарубежным исследованиям,  60–70% учащихся оказываются вовлеченными в буллинг; около 10% детей характеризуются устойчивым агрессивным поведением. В немногочисленных работах российских  специалистов (Солдатовой, Золотовой, Гусейновой, Ениколопова),  отмечаются примерно такой же уровень распространенности буллинга, а также плохая осведомленность учителей  и терпимость к нему со стороны взрослых.  Ситуации, связанные с агрессивным поведением в подростковой среде, как в реальной жизни, так и в Интернете могут долго оставаться незамеченными взрослыми, поскольку о них не рассказывают ни агрессоры, ни жертвы, до тех пор, пока ситуация не перейдет в стадию, угрожающую физическому и психическому здоровью ребенка. В связи с этим, мы используем методику «Психологическая безопасность образовательной среды» (И.А.Баевой), которая позволяет оценить основные показатели и определить актуальные направления формирования психологической безопасности образовательной среды в ОО</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Отношения с учителями</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 xml:space="preserve">Учителя играют ключевую роль на протяжении всего периода школьной жизни ребенка. Они организуют и поддерживают академическое и социальное развитие детей, создают социально-психологический климат в школьном коллективе. Процесс обучения взаимосвязан и неотделим от личных отношений между учителями и учениками. Чем доверительнее и лучше взаимоотношения педагога и учащегося, тем более комфортным будет пребывание в школе. Ученики чувствуют себя более комфортно в школах, в которых учителя проявляют заботу, уважение и оказывают эмоциональную поддержку. Согласно исследованиям Смита и Хансона,  «если доверие и взаимоотношения с преподавателями находятся на высоком уровне, то у учащихся повышаются самооценка, академическая успеваемость, формируются положительные отношения со сверстниками, возрастают мотивация и уровень ответственности детей, даже снижается уровень агрессивного. Оценка отношения школьников к учителям включает вопросы о дружелюбии, вежливости, справедливости, готовности педагогов помогать, а также мнение детей о том, насколько хорошо их учат. </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Представления о своих способностях</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 xml:space="preserve">Одним из важных критериев  эффективности инновационной работы  нами выделяется уверенность учеников в собственных силах при решении учебных задач. Понятие «уверенность учащегося в своих силах» ввел социальный психолог Герберт Марш. Он определил его как «представление индивида о себе, формируемое под влиянием опыта и среды». Уверенность в своих силах тесно связана с успехами школьника в рассматриваемой области, причем связь эта направлена в обе стороны: чем выше оценки по алгебре, тем увереннее чувствует себя ученик при решении математических задач, и наоборот, чем выше уверенность в своих силах по математике, тем лучше будут результаты теста. На эту характеристику также влияют учебные достижения окружения ученика, т.е. его одноклассников или даже всей школы. Успеваемость на индивидуальном уровне (т.е. собственные успехи ученика) положительно влияет на представление о себе, тогда как средняя успеваемость на уровне класса или школы оказывает отрицательный эффект на самооценку. Чем </w:t>
      </w:r>
      <w:r w:rsidRPr="00385E79">
        <w:rPr>
          <w:rFonts w:ascii="Times New Roman" w:hAnsi="Times New Roman" w:cs="Times New Roman"/>
          <w:sz w:val="24"/>
          <w:szCs w:val="24"/>
        </w:rPr>
        <w:lastRenderedPageBreak/>
        <w:t xml:space="preserve">выше общий уровень, с которым сравнивает себя ученик, тем выше требования к себе и, соответственно, ниже представление о своих успехах и способностях. </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w:t>
      </w:r>
      <w:r w:rsidRPr="00385E79">
        <w:rPr>
          <w:rFonts w:ascii="Times New Roman" w:hAnsi="Times New Roman" w:cs="Times New Roman"/>
          <w:sz w:val="24"/>
          <w:szCs w:val="24"/>
        </w:rPr>
        <w:tab/>
        <w:t>Школьная дисциплина</w:t>
      </w:r>
    </w:p>
    <w:p w:rsidR="00BC5AD7" w:rsidRPr="00385E79" w:rsidRDefault="00BC5AD7" w:rsidP="00385E79">
      <w:pPr>
        <w:spacing w:after="0" w:line="240" w:lineRule="auto"/>
        <w:jc w:val="both"/>
        <w:rPr>
          <w:rFonts w:ascii="Times New Roman" w:hAnsi="Times New Roman" w:cs="Times New Roman"/>
          <w:sz w:val="24"/>
          <w:szCs w:val="24"/>
        </w:rPr>
      </w:pPr>
      <w:r w:rsidRPr="00385E79">
        <w:rPr>
          <w:rFonts w:ascii="Times New Roman" w:hAnsi="Times New Roman" w:cs="Times New Roman"/>
          <w:sz w:val="24"/>
          <w:szCs w:val="24"/>
        </w:rPr>
        <w:t xml:space="preserve">Дисциплина в школе является важным аспектом взаимодействия учителей и учеников. Ее уровень связан с климатом в школе, в частности с показателями агрессии и виктимизации, с уровнем учебной мотивации и успеваемостью. Специалистами неоднократно выявлялась связь между школьным климатом и готовностью учеников выполнять  домашние задания. Регулярная подготовка дома повышает успеваемость и результативность его итоговых испытаний  и экзаменов. Тем не менее, во многих работах отмечается, что важным оказывается не просто количество потраченного времени, а эффективность занятий, т.е. выполнение всех заданных упражнений полностью, завершение работы. Ученики с высоким уровнем академической мотивации с интересом включаются в происходящее на уроках, выполняют домашние задания и лучше учатся. Негативные взаимоотношения с учителями и низкий уровень академической мотивации становятся причиной прогулов и нарушений правил в школе. Дисциплина в школе нами оценивается через частоту нарушений (опоздания на уроки, пропуски занятий, шум на уроке, невыполнение домашних заданий). </w:t>
      </w:r>
    </w:p>
    <w:p w:rsidR="00BC5AD7" w:rsidRPr="00385E79" w:rsidRDefault="00BC5AD7" w:rsidP="00385E79">
      <w:pPr>
        <w:spacing w:after="0" w:line="240" w:lineRule="auto"/>
        <w:jc w:val="both"/>
        <w:rPr>
          <w:rFonts w:ascii="Times New Roman" w:hAnsi="Times New Roman" w:cs="Times New Roman"/>
          <w:sz w:val="24"/>
          <w:szCs w:val="24"/>
        </w:rPr>
      </w:pPr>
    </w:p>
    <w:p w:rsidR="00444AD4" w:rsidRPr="00385E79" w:rsidRDefault="00444AD4" w:rsidP="00385E79">
      <w:pPr>
        <w:pStyle w:val="a4"/>
        <w:numPr>
          <w:ilvl w:val="0"/>
          <w:numId w:val="3"/>
        </w:numPr>
        <w:spacing w:after="0" w:line="240" w:lineRule="auto"/>
        <w:jc w:val="both"/>
        <w:rPr>
          <w:rFonts w:ascii="Times New Roman" w:eastAsia="Calibri" w:hAnsi="Times New Roman" w:cs="Times New Roman"/>
          <w:b/>
          <w:sz w:val="24"/>
          <w:szCs w:val="24"/>
          <w:shd w:val="clear" w:color="auto" w:fill="FFFFFF"/>
        </w:rPr>
      </w:pPr>
      <w:r w:rsidRPr="00385E79">
        <w:rPr>
          <w:rFonts w:ascii="Times New Roman" w:eastAsia="Calibri" w:hAnsi="Times New Roman" w:cs="Times New Roman"/>
          <w:b/>
          <w:bCs/>
          <w:sz w:val="24"/>
          <w:szCs w:val="24"/>
          <w:shd w:val="clear" w:color="auto" w:fill="FFFFFF"/>
        </w:rPr>
        <w:t xml:space="preserve">Методика изучения социально-психологического климата с помощью метода «Цветописи» (А.Н. Лутошкин) </w:t>
      </w:r>
    </w:p>
    <w:p w:rsidR="00385E79" w:rsidRPr="00385E79" w:rsidRDefault="00385E79" w:rsidP="00385E79">
      <w:pPr>
        <w:pStyle w:val="a4"/>
        <w:spacing w:after="0" w:line="240" w:lineRule="auto"/>
        <w:jc w:val="both"/>
        <w:rPr>
          <w:rFonts w:ascii="Times New Roman" w:eastAsia="Calibri" w:hAnsi="Times New Roman" w:cs="Times New Roman"/>
          <w:b/>
          <w:sz w:val="24"/>
          <w:szCs w:val="24"/>
          <w:shd w:val="clear" w:color="auto" w:fill="FFFFFF"/>
        </w:rPr>
      </w:pP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Методика применяется для изучения динамических особенностей личностных и групповых эмоциональных состояний, психологического климата коллектива, самочувствия личности в коллективе. В практике исследовательской работы цветопись применялась также для оценки воздействия различных ситуаций на настроение людей, для изучения эффективности некоторых форм воспитательного процесса и ряда других явлений.</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color w:val="000000"/>
          <w:sz w:val="24"/>
          <w:szCs w:val="24"/>
          <w:lang w:eastAsia="ru-RU"/>
        </w:rPr>
        <w:t>Краткое описание: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Цветопись не дает возможность передать все многообразие оттенков настроения человека – для этого любой предлагаемый набор цветов явно недостаточен. Однако тот или иной цвет все же отражает зону преобладающего настроения. В этом отношении диагностика коллективных эмоциональных явлений (психологической атмосферы, психологического климата в коллективе) с помощью цветосимволов осуществляется точнее.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i/>
          <w:iCs/>
          <w:color w:val="000000"/>
          <w:sz w:val="24"/>
          <w:szCs w:val="24"/>
          <w:lang w:eastAsia="ru-RU"/>
        </w:rPr>
        <w:t>Основной методический инструмент </w:t>
      </w:r>
      <w:r w:rsidRPr="00385E79">
        <w:rPr>
          <w:rFonts w:ascii="Times New Roman" w:eastAsia="Times New Roman" w:hAnsi="Times New Roman" w:cs="Times New Roman"/>
          <w:color w:val="000000"/>
          <w:sz w:val="24"/>
          <w:szCs w:val="24"/>
          <w:lang w:eastAsia="ru-RU"/>
        </w:rPr>
        <w:t>проведенных исследований – это дневник настроений, рабочая часть которого демонстрирует их цветовой диапазон: семь полос красного, оранжевого, желтого, зеленого, синего, фиолетового и черного цветов. Каждая полоса символизирует определенное настроение (красный – восторженное, оранжевый - радостное, теплое, жёлтый - светлое, приятное; зелёный – спокойное, синий - неудовлетворенное, грустное; фиолетовый - тревожное, напряженное; чёрный - упадок, уныние), и сопровождается соответствующей словесной характеристикой.</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color w:val="000000"/>
          <w:sz w:val="24"/>
          <w:szCs w:val="24"/>
          <w:lang w:eastAsia="ru-RU"/>
        </w:rPr>
        <w:t>Подготовка и проведение исследования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Перед тем как начать работу, надо выполнить ряд важных условий. Настроение — это интимный мир каждого, и вторгаться туда с бесцеремонными расспросамине совсем прилично. А потому нужно:</w:t>
      </w:r>
    </w:p>
    <w:p w:rsidR="00BC5AD7" w:rsidRPr="00385E79" w:rsidRDefault="00BC5AD7" w:rsidP="00385E7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получить согласие всех респондентов добровольно вести в течение определенного времени цветодневники;</w:t>
      </w:r>
    </w:p>
    <w:p w:rsidR="00BC5AD7" w:rsidRPr="00385E79" w:rsidRDefault="00BC5AD7" w:rsidP="00385E7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гарантировать тайну их эмоциональной " исповеди»;</w:t>
      </w:r>
    </w:p>
    <w:p w:rsidR="00BC5AD7" w:rsidRPr="00385E79" w:rsidRDefault="00BC5AD7" w:rsidP="00385E79">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убедить их быть искренними в своих оценках настроения.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Работа с цветописями, как правило, требует ежедневного посещения исследователем изучаемого коллектива на протяжении всего экспериментального периода (длящегося иногда неделями). Поэтому важен вопрос о характере включенности самого исследователя в реальную жизнь коллектива.</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 xml:space="preserve">Ежедневно в одни и те же часы исследователь раздаёт цветодневники каждому респонденту и просит их самостоятельно, не советуясь ни с кем, проставить в правой стороне листа дату (число </w:t>
      </w:r>
      <w:r w:rsidRPr="00385E79">
        <w:rPr>
          <w:rFonts w:ascii="Times New Roman" w:eastAsia="Times New Roman" w:hAnsi="Times New Roman" w:cs="Times New Roman"/>
          <w:color w:val="000000"/>
          <w:sz w:val="24"/>
          <w:szCs w:val="24"/>
          <w:lang w:eastAsia="ru-RU"/>
        </w:rPr>
        <w:lastRenderedPageBreak/>
        <w:t>«того дня) напротив той цветовой полосы, которая обозначает их настроение к этому времени. После этого дневники собираются.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color w:val="000000"/>
          <w:sz w:val="24"/>
          <w:szCs w:val="24"/>
          <w:lang w:eastAsia="ru-RU"/>
        </w:rPr>
        <w:t>Способы обработки полученных результатов</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Все данные, полученные с помощью цветописи, переносятся в цветоматрицу коллектива (табл.1). Оперативная цветоматрица заполняется ежедневно с помощью цветных карандашей или фломастеров. В зависимости от задач исследования оперативные цветоматрицы отражают эмоциональные состояния: 1) в начале рабочего дня и 2) в конце рабочего дня. Анализ изменений состояний членов коллектива в течение рабочего дня может помочь выявлению факторов, воздействующих на настроения людей. Третий вид оперативной цветоматрицы отражает мнение членов коллектива о настроении всего коллектива. Цветовая гамма по вертикали показывает представленность определенных настроений в коллективе ежедневно, по горизонтали – динамику эмоциональных состояний личности изо дня в день в течение исследуемого периода.</w:t>
      </w:r>
    </w:p>
    <w:p w:rsidR="00BC5AD7" w:rsidRPr="00385E79" w:rsidRDefault="00BC5AD7" w:rsidP="00385E79">
      <w:pPr>
        <w:spacing w:after="0" w:line="240" w:lineRule="auto"/>
        <w:jc w:val="right"/>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Таблица 1. Цветоматрица</w:t>
      </w:r>
    </w:p>
    <w:tbl>
      <w:tblPr>
        <w:tblW w:w="969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66"/>
        <w:gridCol w:w="807"/>
        <w:gridCol w:w="985"/>
        <w:gridCol w:w="752"/>
        <w:gridCol w:w="985"/>
        <w:gridCol w:w="752"/>
        <w:gridCol w:w="985"/>
        <w:gridCol w:w="752"/>
        <w:gridCol w:w="985"/>
        <w:gridCol w:w="752"/>
        <w:gridCol w:w="969"/>
      </w:tblGrid>
      <w:tr w:rsidR="00BC5AD7" w:rsidRPr="00385E79" w:rsidTr="00BC5AD7">
        <w:trPr>
          <w:jc w:val="center"/>
        </w:trPr>
        <w:tc>
          <w:tcPr>
            <w:tcW w:w="645" w:type="dxa"/>
            <w:vMerge w:val="restart"/>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Ф.И.О</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 день</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 день</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 день</w:t>
            </w:r>
          </w:p>
        </w:tc>
        <w:tc>
          <w:tcPr>
            <w:tcW w:w="1530" w:type="dxa"/>
            <w:gridSpan w:val="2"/>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w:t>
            </w:r>
          </w:p>
        </w:tc>
        <w:tc>
          <w:tcPr>
            <w:tcW w:w="1515" w:type="dxa"/>
            <w:gridSpan w:val="2"/>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30 день</w:t>
            </w:r>
          </w:p>
        </w:tc>
      </w:tr>
      <w:tr w:rsidR="00BC5AD7" w:rsidRPr="00385E79" w:rsidTr="00BC5AD7">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Утро</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Вечер</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утро</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Вечер</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утро</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вечер</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утро</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вечер</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утро</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Вечер</w:t>
            </w:r>
          </w:p>
        </w:tc>
      </w:tr>
      <w:tr w:rsidR="00BC5AD7" w:rsidRPr="00385E79" w:rsidTr="00BC5AD7">
        <w:trPr>
          <w:jc w:val="center"/>
        </w:trPr>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r>
      <w:tr w:rsidR="00BC5AD7" w:rsidRPr="00385E79" w:rsidTr="00BC5AD7">
        <w:trPr>
          <w:jc w:val="center"/>
        </w:trPr>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r>
      <w:tr w:rsidR="00BC5AD7" w:rsidRPr="00385E79" w:rsidTr="00BC5AD7">
        <w:trPr>
          <w:jc w:val="center"/>
        </w:trPr>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60"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c>
          <w:tcPr>
            <w:tcW w:w="645" w:type="dxa"/>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w:t>
            </w:r>
          </w:p>
        </w:tc>
      </w:tr>
    </w:tbl>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Цветоматрица удобна не только для исследователя, но и для руководителя коллектива тем, что дает возможность “увидеть” настроение коллектива, позволяет оценить психологическую атмосферу коллектива, определить общий характер эмоциональных состояний членов коллектива, проследить за развитием настроений каждого человека.</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i/>
          <w:iCs/>
          <w:color w:val="000000"/>
          <w:sz w:val="24"/>
          <w:szCs w:val="24"/>
          <w:lang w:eastAsia="ru-RU"/>
        </w:rPr>
        <w:t>Оценка и интерпретация цветоматрицы</w:t>
      </w:r>
      <w:r w:rsidRPr="00385E79">
        <w:rPr>
          <w:rFonts w:ascii="Times New Roman" w:eastAsia="Times New Roman" w:hAnsi="Times New Roman" w:cs="Times New Roman"/>
          <w:color w:val="000000"/>
          <w:sz w:val="24"/>
          <w:szCs w:val="24"/>
          <w:lang w:eastAsia="ru-RU"/>
        </w:rPr>
        <w:t>проводятся в двух вариантах.</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Первичная оценка – по представленности и соотношению цветов. Выделяются общие цветовые синдромы, дающие картину настроений во всем коллективе (какие состояния преобладали в течение исследуемого периода, как они соотносятся по неделям, отдельным дням), групповые или зональные цветовые синдромы (могут показывать психологическую атмосферу в отдельных группировках людей, сложившихся внутри коллектива). По своему содержанию синдромы могут оцениваться как позитивно-стимулирующие (представлены цвета верхней части спектра), умеренные, стабилизирующие (преобладают цвета средней части), негативные, астеничные (цвета нижней части спектра), напряженные (представлены противоположные по значению цвета), “ковровые” (представлена пестрота цветов, означающая отсутствие единства в настроениях) и др.</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Более глубокий анализ – вторичная обработка цветоматрицы требует квантификации полученных данных. Числовые преобразования оценок проводятся следующим образом: красному цвету приписывается оценка (интенсивность выражения эмоционального состояния) в +3 балла, оранжевому +2, желтому +1, зеленому 0, синему –1, фиолетовому –2, черному –3. Полоса в цветописи “трудно сказать” оценивается в этом случае как 0 баллов. Условный показатель психологической атмосферы дня 1-го высчитывается по каждому вертикальному столбцу в матрице по формуле:</w:t>
      </w:r>
    </w:p>
    <w:p w:rsidR="00BC5AD7" w:rsidRPr="00385E79" w:rsidRDefault="00BC5AD7" w:rsidP="00385E79">
      <w:pPr>
        <w:spacing w:after="0" w:line="240" w:lineRule="auto"/>
        <w:jc w:val="center"/>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noProof/>
          <w:color w:val="000000"/>
          <w:sz w:val="24"/>
          <w:szCs w:val="24"/>
          <w:lang w:eastAsia="ru-RU"/>
        </w:rPr>
        <w:drawing>
          <wp:inline distT="0" distB="0" distL="0" distR="0" wp14:anchorId="7DBAA013" wp14:editId="7B9BE326">
            <wp:extent cx="2162175" cy="485070"/>
            <wp:effectExtent l="0" t="0" r="0" b="0"/>
            <wp:docPr id="1" name="Рисунок 1" descr="http://www.studfiles.ru/html/2706/631/html_WOBpLEWO_7.4WzB/img-xhgh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31/html_WOBpLEWO_7.4WzB/img-xhght_.png"/>
                    <pic:cNvPicPr>
                      <a:picLocks noChangeAspect="1" noChangeArrowheads="1"/>
                    </pic:cNvPicPr>
                  </pic:nvPicPr>
                  <pic:blipFill>
                    <a:blip r:embed="rId5"/>
                    <a:srcRect/>
                    <a:stretch>
                      <a:fillRect/>
                    </a:stretch>
                  </pic:blipFill>
                  <pic:spPr bwMode="auto">
                    <a:xfrm>
                      <a:off x="0" y="0"/>
                      <a:ext cx="2251307" cy="505066"/>
                    </a:xfrm>
                    <a:prstGeom prst="rect">
                      <a:avLst/>
                    </a:prstGeom>
                    <a:noFill/>
                    <a:ln w="9525">
                      <a:noFill/>
                      <a:miter lim="800000"/>
                      <a:headEnd/>
                      <a:tailEnd/>
                    </a:ln>
                  </pic:spPr>
                </pic:pic>
              </a:graphicData>
            </a:graphic>
          </wp:inline>
        </w:drawing>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сумму отрицательных баллов и n – количество человек в коллективе, принявших участие в исследовании.</w:t>
      </w:r>
      <w:r w:rsidRPr="00385E79">
        <w:rPr>
          <w:rFonts w:ascii="Times New Roman" w:eastAsia="Times New Roman" w:hAnsi="Times New Roman" w:cs="Times New Roman"/>
          <w:color w:val="000000"/>
          <w:sz w:val="24"/>
          <w:szCs w:val="24"/>
          <w:lang w:eastAsia="ru-RU"/>
        </w:rPr>
        <w:sym w:font="Symbol" w:char="F020"/>
      </w:r>
      <w:r w:rsidRPr="00385E79">
        <w:rPr>
          <w:rFonts w:ascii="Times New Roman" w:eastAsia="Times New Roman" w:hAnsi="Times New Roman" w:cs="Times New Roman"/>
          <w:color w:val="000000"/>
          <w:sz w:val="24"/>
          <w:szCs w:val="24"/>
          <w:lang w:eastAsia="ru-RU"/>
        </w:rPr>
        <w:t>(–) –</w:t>
      </w:r>
      <w:r w:rsidRPr="00385E79">
        <w:rPr>
          <w:rFonts w:ascii="Times New Roman" w:eastAsia="Times New Roman" w:hAnsi="Times New Roman" w:cs="Times New Roman"/>
          <w:color w:val="000000"/>
          <w:sz w:val="24"/>
          <w:szCs w:val="24"/>
          <w:lang w:eastAsia="ru-RU"/>
        </w:rPr>
        <w:sym w:font="Symbol" w:char="F045"/>
      </w:r>
      <w:r w:rsidRPr="00385E79">
        <w:rPr>
          <w:rFonts w:ascii="Times New Roman" w:eastAsia="Times New Roman" w:hAnsi="Times New Roman" w:cs="Times New Roman"/>
          <w:color w:val="000000"/>
          <w:sz w:val="24"/>
          <w:szCs w:val="24"/>
          <w:lang w:eastAsia="ru-RU"/>
        </w:rPr>
        <w:t>означает сумму всех положительных баллов,</w:t>
      </w:r>
      <w:r w:rsidRPr="00385E79">
        <w:rPr>
          <w:rFonts w:ascii="Times New Roman" w:eastAsia="Times New Roman" w:hAnsi="Times New Roman" w:cs="Times New Roman"/>
          <w:color w:val="000000"/>
          <w:sz w:val="24"/>
          <w:szCs w:val="24"/>
          <w:lang w:eastAsia="ru-RU"/>
        </w:rPr>
        <w:sym w:font="Symbol" w:char="F020"/>
      </w:r>
      <w:r w:rsidRPr="00385E79">
        <w:rPr>
          <w:rFonts w:ascii="Times New Roman" w:eastAsia="Times New Roman" w:hAnsi="Times New Roman" w:cs="Times New Roman"/>
          <w:color w:val="000000"/>
          <w:sz w:val="24"/>
          <w:szCs w:val="24"/>
          <w:lang w:eastAsia="ru-RU"/>
        </w:rPr>
        <w:t>(+) –</w:t>
      </w:r>
      <w:r w:rsidRPr="00385E79">
        <w:rPr>
          <w:rFonts w:ascii="Times New Roman" w:eastAsia="Times New Roman" w:hAnsi="Times New Roman" w:cs="Times New Roman"/>
          <w:color w:val="000000"/>
          <w:sz w:val="24"/>
          <w:szCs w:val="24"/>
          <w:lang w:eastAsia="ru-RU"/>
        </w:rPr>
        <w:sym w:font="Symbol" w:char="F045"/>
      </w:r>
      <w:r w:rsidRPr="00385E79">
        <w:rPr>
          <w:rFonts w:ascii="Times New Roman" w:eastAsia="Times New Roman" w:hAnsi="Times New Roman" w:cs="Times New Roman"/>
          <w:color w:val="000000"/>
          <w:sz w:val="24"/>
          <w:szCs w:val="24"/>
          <w:lang w:eastAsia="ru-RU"/>
        </w:rPr>
        <w:t xml:space="preserve">Где </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Полученные данные позволяют графически выразить и по полученной кривой проследить динамику эмоциональных состояний в коллективе по дням.</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 xml:space="preserve">При анализе психологического климата коллектива помимо оперативной может применяться итоговая цветоматрица. Она дает общую картину состояний в коллективе за исследуемый период </w:t>
      </w:r>
      <w:r w:rsidRPr="00385E79">
        <w:rPr>
          <w:rFonts w:ascii="Times New Roman" w:eastAsia="Times New Roman" w:hAnsi="Times New Roman" w:cs="Times New Roman"/>
          <w:color w:val="000000"/>
          <w:sz w:val="24"/>
          <w:szCs w:val="24"/>
          <w:lang w:eastAsia="ru-RU"/>
        </w:rPr>
        <w:lastRenderedPageBreak/>
        <w:t>безотносительно к конкретным датам и предоставляет возможность выявить доминирующие эмоции и провести сравнение настроений каждой личности в коллективе.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Для составления итоговой цветоматрицы пользуются данными, имеющимися в оперативной матрице. Помимо общей оценки эмоциональной тональности в течение рабочего дня, психологического климата за более длительный период и индивидуальных эмоциональных состояний можно использовать эту методику при изучении уровня социально-психологического развития коллектива, подходя к решению этого вопроса с позиций оценки характера единства сопереживаний людей в значимых ситуациях, а также для выявления эффективности некоторых форм воспитательного воздействия по изменениям в эмоциональных состояниях членов коллектива. Методика может быть полезна для определения влияния различных факторов на самочувствие конкретных людей.</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Особое внимание хотелось бы обратить на следующее обстоятельство. Замеры настроения людей в начале и в конце рабочего дня показали, что методика не только позволяет собрать информацию о психологическом самочувствии, но и выполняет определенную психотерапевтическую функцию. Необходимость и потребность рассказать о своем настроении у членов коллективов обычно достаточно велики. Потребность выговориться, поделиться тем, что на душе, чаще наблюдались в коллективах с недостаточно благоприятным психологическим климатом, т.е. там, где имелись напряженные отношения.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Цветопись — это цветовой дневник настроения. Перец вами форма цветодневника:</w:t>
      </w:r>
    </w:p>
    <w:tbl>
      <w:tblPr>
        <w:tblW w:w="9543"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069"/>
        <w:gridCol w:w="6474"/>
      </w:tblGrid>
      <w:tr w:rsidR="00BC5AD7" w:rsidRPr="00385E79" w:rsidTr="00BC5AD7">
        <w:trPr>
          <w:trHeight w:val="150"/>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Фамилия</w:t>
            </w:r>
          </w:p>
        </w:tc>
        <w:tc>
          <w:tcPr>
            <w:tcW w:w="647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Мое настроение сегодня</w:t>
            </w:r>
          </w:p>
        </w:tc>
      </w:tr>
      <w:tr w:rsidR="00BC5AD7" w:rsidRPr="00385E79" w:rsidTr="00BC5AD7">
        <w:trPr>
          <w:trHeight w:val="45"/>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c>
          <w:tcPr>
            <w:tcW w:w="6474" w:type="dxa"/>
            <w:vMerge/>
            <w:tcBorders>
              <w:top w:val="single" w:sz="6" w:space="0" w:color="000000"/>
              <w:left w:val="single" w:sz="6" w:space="0" w:color="000000"/>
              <w:bottom w:val="single" w:sz="6" w:space="0" w:color="000000"/>
              <w:right w:val="single" w:sz="6" w:space="0" w:color="000000"/>
            </w:tcBorders>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371"/>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bCs/>
                <w:sz w:val="24"/>
                <w:szCs w:val="24"/>
                <w:lang w:eastAsia="ru-RU"/>
              </w:rPr>
            </w:pPr>
            <w:r w:rsidRPr="00385E79">
              <w:rPr>
                <w:rFonts w:ascii="Times New Roman" w:eastAsia="Times New Roman" w:hAnsi="Times New Roman" w:cs="Times New Roman"/>
                <w:bCs/>
                <w:sz w:val="24"/>
                <w:szCs w:val="24"/>
                <w:lang w:eastAsia="ru-RU"/>
              </w:rPr>
              <w:t xml:space="preserve">К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восторженное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321"/>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О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радостное, теплое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312"/>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Ж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светлое, приятное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475"/>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3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спокойное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454"/>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С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неудовлетворенное, грустное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510"/>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Ф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тревожное, напряженное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r w:rsidR="00BC5AD7" w:rsidRPr="00385E79" w:rsidTr="00BC5AD7">
        <w:trPr>
          <w:trHeight w:val="320"/>
          <w:jc w:val="center"/>
        </w:trPr>
        <w:tc>
          <w:tcPr>
            <w:tcW w:w="3069" w:type="dxa"/>
            <w:tcBorders>
              <w:top w:val="single" w:sz="6" w:space="0" w:color="000000"/>
              <w:left w:val="single" w:sz="6" w:space="0" w:color="000000"/>
              <w:bottom w:val="single" w:sz="6" w:space="0" w:color="000000"/>
              <w:right w:val="single" w:sz="6" w:space="0" w:color="000000"/>
            </w:tcBorders>
            <w:shd w:val="clear" w:color="auto" w:fill="FFFFFF"/>
            <w:hideMark/>
          </w:tcPr>
          <w:p w:rsid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Ч  </w:t>
            </w:r>
          </w:p>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упадок, уныние</w:t>
            </w:r>
          </w:p>
        </w:tc>
        <w:tc>
          <w:tcPr>
            <w:tcW w:w="6474" w:type="dxa"/>
            <w:tcBorders>
              <w:top w:val="single" w:sz="6" w:space="0" w:color="000000"/>
              <w:left w:val="single" w:sz="6" w:space="0" w:color="000000"/>
              <w:bottom w:val="single" w:sz="6" w:space="0" w:color="000000"/>
              <w:right w:val="single" w:sz="6" w:space="0" w:color="000000"/>
            </w:tcBorders>
            <w:shd w:val="clear" w:color="auto" w:fill="FFFFFF"/>
            <w:hideMark/>
          </w:tcPr>
          <w:p w:rsidR="00BC5AD7" w:rsidRPr="00385E79" w:rsidRDefault="00BC5AD7" w:rsidP="00385E79">
            <w:pPr>
              <w:spacing w:after="0" w:line="240" w:lineRule="auto"/>
              <w:jc w:val="both"/>
              <w:rPr>
                <w:rFonts w:ascii="Times New Roman" w:eastAsia="Times New Roman" w:hAnsi="Times New Roman" w:cs="Times New Roman"/>
                <w:sz w:val="24"/>
                <w:szCs w:val="24"/>
                <w:lang w:eastAsia="ru-RU"/>
              </w:rPr>
            </w:pPr>
          </w:p>
        </w:tc>
      </w:tr>
    </w:tbl>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На плотном листе бумаги — семь цветовых полос. Каждая цветовая полоса — условный знак настроения. В данном случае цветовые символы заменены буквен</w:t>
      </w:r>
      <w:r w:rsidRPr="00385E79">
        <w:rPr>
          <w:rFonts w:ascii="Times New Roman" w:eastAsia="Times New Roman" w:hAnsi="Times New Roman" w:cs="Times New Roman"/>
          <w:color w:val="000000"/>
          <w:sz w:val="24"/>
          <w:szCs w:val="24"/>
          <w:lang w:eastAsia="ru-RU"/>
        </w:rPr>
        <w:softHyphen/>
        <w:t>ными обозначениями: К — красный, О — оранжевый, Ж — желтый, 3 — зеленый, С — синий, Ф — фиолетовый, Ч — черный. Цветовые полосы можно получить методом аппликации: наклеить в дневник необходимые полоски цветной бумаги. Цветодневников нужно изготовить столько, сколько ребят примет участие в этой работе.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Предположим, вы решили изучить настроение своих товарищей по классу, пионеров в отряде (в школе, лагере) в течение 2—4 недель.</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Следующий этап - обобщение данных. С этой целью составляется таблица, куда ежедневно переносятся цветными карандашами или фломастерами данные из индивидуальных цветодневников: напротив каждой фамилии соответственно закрашиваются квадратики таблицы. Вот образец цветоматрицы (здесь тоже цветовые символы заменены буквенными):</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lastRenderedPageBreak/>
        <w:t>Если вы изо дня в день заполняете цветоматрицу, то перед вами постепенно раскроется удивительная картина Живописный цветовой ковер даст вам возможностьувидеть настроение. Да, да. именно увидеть. Увидеть цвете. Он вам расскажет, какое настроение и в какие дни преобладает у ребят, в целом в коллективе: по вертика ли — у всех вместе и у</w:t>
      </w:r>
      <w:r w:rsidRPr="00385E79">
        <w:rPr>
          <w:rFonts w:ascii="Times New Roman" w:eastAsia="Times New Roman" w:hAnsi="Times New Roman" w:cs="Times New Roman"/>
          <w:b/>
          <w:bCs/>
          <w:color w:val="000000"/>
          <w:sz w:val="24"/>
          <w:szCs w:val="24"/>
          <w:lang w:eastAsia="ru-RU"/>
        </w:rPr>
        <w:t> </w:t>
      </w:r>
      <w:r w:rsidRPr="00385E79">
        <w:rPr>
          <w:rFonts w:ascii="Times New Roman" w:eastAsia="Times New Roman" w:hAnsi="Times New Roman" w:cs="Times New Roman"/>
          <w:color w:val="000000"/>
          <w:sz w:val="24"/>
          <w:szCs w:val="24"/>
          <w:lang w:eastAsia="ru-RU"/>
        </w:rPr>
        <w:t>каждого в отдельности в течении дня; по горизонтали — у каждого и у всех на протяже нии всего времени изучения.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 xml:space="preserve">Анализируя цветоматрицу. обратите внимание на то как эмоционально откликаются ребята на ту или иную ситуацию, на какое-то событие в коллективе. Взглянуна цветоматрицу. можно выяснить, оставило ли то или иное событие в коллективе значимый след в переживаниях ребят, кто наиболее близко воспринял это событие кого оно оставило равнодушным. Цветопись можетпомочь определить, существует ли единство в переживаниях ребятами значимых ситуаций. Если нет единства, задумайтесь, что стоит за этим. Возможно, что проводимое дело не затронуло ребят, возможно, что коллектив не настолько еще сплочен, чтобы проявить единство переживаний. Обратите внимание и на настроения отдельных ребят. Если кому-то длительное время плохо и это отражается в его состояниях (синий, фиолетовый и черный цвета преобладают), то постарайтесь выяснить, в чем дело, что случилось с этим человеком. Если понадобится, окажите ему поддержку, помощь, душевно поговорите с ним.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eastAsia="ru-RU"/>
        </w:rPr>
      </w:pPr>
    </w:p>
    <w:p w:rsidR="00BC5AD7" w:rsidRPr="00385E79" w:rsidRDefault="00BC5AD7" w:rsidP="00385E79">
      <w:pPr>
        <w:pStyle w:val="a4"/>
        <w:numPr>
          <w:ilvl w:val="0"/>
          <w:numId w:val="3"/>
        </w:num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color w:val="000000"/>
          <w:sz w:val="24"/>
          <w:szCs w:val="24"/>
          <w:lang w:eastAsia="ru-RU"/>
        </w:rPr>
        <w:t>Методика «Климатический круг»</w:t>
      </w:r>
      <w:r w:rsidRPr="00385E79">
        <w:rPr>
          <w:rFonts w:ascii="Times New Roman" w:hAnsi="Times New Roman" w:cs="Times New Roman"/>
          <w:sz w:val="24"/>
          <w:szCs w:val="24"/>
        </w:rPr>
        <w:t xml:space="preserve"> А.  </w:t>
      </w:r>
      <w:r w:rsidRPr="00385E79">
        <w:rPr>
          <w:rFonts w:ascii="Times New Roman" w:eastAsia="Times New Roman" w:hAnsi="Times New Roman" w:cs="Times New Roman"/>
          <w:b/>
          <w:bCs/>
          <w:color w:val="000000"/>
          <w:sz w:val="24"/>
          <w:szCs w:val="24"/>
          <w:lang w:eastAsia="ru-RU"/>
        </w:rPr>
        <w:t>Н. Лутошкин</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Методика, предложенная А.Н. Лутошкиным и апробированная другими авторами, является компактной и несложной процедурой проведения лонгитюдного исследования по оценке динамики психологического климата в организации. Сущность методики состоит в оценке психологического климата по двум параметрам: тональности настроения и общей активности. Таким образом, психологический климат понимается как общее психическое состояние коллектива, непосредственными составляющими которого являются общая эмоциональная атмосфера, преобладающее настроение и уровень активности.</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Каждому члену коллектива организации предлагается в конце рабочего дня оценить свое состояние по двум параметрам. Первый параметр (горизонтальная ось) – тональность настроения. Необходимо ответить на вопрос «Какое настроение преобладало в течения дня?». При оценке можно ориентироваться на следующую шкалу: +3 восторженное, +2 радостное, +1 светлое, 0 – спокойное, -1 грустное, печальное; -2 тревожное,, неудовлетворительное; -3 унылое, упадочное.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Второй параметр (вертикальная ось) – преобладающая активность в течение дня. Необходимо ответить на вопрос «Был ли я больше пассивен или активен?».</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Степень активность может быть определена с учетом следующих критериев: 1) интенсивность активности (инициативность, исполнительность, уклонение от деятельности); 2) временные характеристики активности (в течение какого времени проявлялась активность) 3) результативность действий (каковы эффективность решения коллективной задачи, достижения поставленной цели, индивидуальный вклад каждого члена коллектива).</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Для организации подсчитываются средние значения по обоим параметрам по формуле:</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Мср = ( Σ (+) + Σ (_) ) / n</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Где Σ (+) – сумма всех положительных оценок</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Σ (-) – сумма всех отрицательных оценок</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n – количество членов коллектива.</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После того, как результаты получены, и высчитаны средние оценки для организации, они заносятся в специальную таблицу (см. Результаты исследования)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Для каждого дня наблюдений на психологическом «климатическом круге» отмечаются общее состояние организации по средним значениям наблюдаемых параметров. По истечении срока наблюдения все точки соединяются между собой, образуя контуры «климатического облака», на основании которого можно судить о преобладающем настроении и активности всех подразделений компании за наблюдаемый период, о динамике изменений.</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Наблюдения должны быть достаточно долговременными (минимум две недели). Для каждого дня наблюдений на психологическом климатическом круге (рис. 5) отмечается общее состояние возрастной группы детей по средним значениям наблюдаемых параметров.</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p>
    <w:p w:rsidR="00BC5AD7" w:rsidRPr="00385E79"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b/>
          <w:bCs/>
          <w:color w:val="000000"/>
          <w:sz w:val="24"/>
          <w:szCs w:val="24"/>
          <w:lang w:eastAsia="ru-RU"/>
        </w:rPr>
        <w:t>З</w:t>
      </w:r>
      <w:r w:rsidR="00BC5AD7" w:rsidRPr="00385E79">
        <w:rPr>
          <w:rFonts w:ascii="Times New Roman" w:eastAsia="Times New Roman" w:hAnsi="Times New Roman" w:cs="Times New Roman"/>
          <w:b/>
          <w:bCs/>
          <w:color w:val="000000"/>
          <w:sz w:val="24"/>
          <w:szCs w:val="24"/>
          <w:lang w:eastAsia="ru-RU"/>
        </w:rPr>
        <w:t>оны «психологического климатического круга» интерпретируются следующим образом:</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1. зона — общая неудовлетворенность, тревожность, напряженность, повышенная активность из-за стремления добиться лучшего результата, исправить сложившееся тяжелое положение. Возможны проявление агрессивности, возникновение конфликтов, потеря контроля над чувствами, сопротивление действию со стороны.</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2. зона — состояния неудовлетворенности, упадка, уныния, пассивное сочувствие, потеря интереса к деятельности, к взаимодействию, апатия.</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3. зона — приподнятость настроений, бодрый, мажорный тон, проявление энтузиазма, подъема, инициатив, стремление к действию, доброжелательность во взаимоотношениях. При повышенной активности и тональности возможна чрезмерная возбужденность, доходящая доистеричных проявлений, понижение критичности к своим действиям, ослабление внимания к индивидуальным состояниям окружающих людей.</w:t>
      </w:r>
    </w:p>
    <w:p w:rsidR="00BC5AD7" w:rsidRPr="00385E79"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4. зона — приятные состояния умиротворения, благодушия, пассивность в выражении чувств, в действиях, замедленность в реакциях на воздействие, милый, доброжелательный тон отношений, отсутствие волнений по какому-либо поводу.</w:t>
      </w:r>
    </w:p>
    <w:p w:rsidR="00BC5AD7" w:rsidRDefault="00BC5AD7" w:rsidP="00385E79">
      <w:pPr>
        <w:spacing w:after="0" w:line="240" w:lineRule="auto"/>
        <w:jc w:val="both"/>
        <w:rPr>
          <w:rFonts w:ascii="Times New Roman" w:eastAsia="Times New Roman" w:hAnsi="Times New Roman" w:cs="Times New Roman"/>
          <w:color w:val="000000"/>
          <w:sz w:val="24"/>
          <w:szCs w:val="24"/>
          <w:lang w:eastAsia="ru-RU"/>
        </w:rPr>
      </w:pPr>
      <w:r w:rsidRPr="00385E79">
        <w:rPr>
          <w:rFonts w:ascii="Times New Roman" w:eastAsia="Times New Roman" w:hAnsi="Times New Roman" w:cs="Times New Roman"/>
          <w:color w:val="000000"/>
          <w:sz w:val="24"/>
          <w:szCs w:val="24"/>
          <w:lang w:eastAsia="ru-RU"/>
        </w:rPr>
        <w:t>5. зона — спокойные уравновешенные состояния с различными незначительными колебаниями, спокойный, деловой тон взаимоотношений, взаимная терпимость к недостаткам, отсутствие обострений в отношениях.</w:t>
      </w:r>
    </w:p>
    <w:p w:rsidR="00385E79" w:rsidRPr="00385E79" w:rsidRDefault="00385E79" w:rsidP="00385E79">
      <w:pPr>
        <w:spacing w:after="0" w:line="240" w:lineRule="auto"/>
        <w:jc w:val="both"/>
        <w:rPr>
          <w:rFonts w:ascii="Times New Roman" w:eastAsia="Times New Roman" w:hAnsi="Times New Roman" w:cs="Times New Roman"/>
          <w:color w:val="000000"/>
          <w:sz w:val="24"/>
          <w:szCs w:val="24"/>
          <w:lang w:eastAsia="ru-RU"/>
        </w:rPr>
      </w:pPr>
    </w:p>
    <w:p w:rsidR="00BC5AD7" w:rsidRPr="00385E79" w:rsidRDefault="00BC5AD7" w:rsidP="00385E79">
      <w:pPr>
        <w:spacing w:after="0" w:line="240" w:lineRule="auto"/>
        <w:jc w:val="both"/>
        <w:rPr>
          <w:rFonts w:ascii="Times New Roman" w:eastAsia="Calibri" w:hAnsi="Times New Roman" w:cs="Times New Roman"/>
          <w:sz w:val="24"/>
          <w:szCs w:val="24"/>
        </w:rPr>
      </w:pPr>
    </w:p>
    <w:p w:rsidR="009D18BB" w:rsidRPr="00385E79" w:rsidRDefault="009D18BB" w:rsidP="00385E79">
      <w:pPr>
        <w:pStyle w:val="a4"/>
        <w:numPr>
          <w:ilvl w:val="0"/>
          <w:numId w:val="3"/>
        </w:numPr>
        <w:spacing w:after="0" w:line="240" w:lineRule="auto"/>
        <w:jc w:val="both"/>
        <w:rPr>
          <w:rFonts w:ascii="Times New Roman" w:eastAsia="Calibri" w:hAnsi="Times New Roman" w:cs="Times New Roman"/>
          <w:b/>
          <w:sz w:val="24"/>
          <w:szCs w:val="24"/>
          <w:shd w:val="clear" w:color="auto" w:fill="FFFFFF"/>
        </w:rPr>
      </w:pPr>
      <w:r w:rsidRPr="00385E79">
        <w:rPr>
          <w:rFonts w:ascii="Times New Roman" w:eastAsia="Calibri" w:hAnsi="Times New Roman" w:cs="Times New Roman"/>
          <w:b/>
          <w:bCs/>
          <w:sz w:val="24"/>
          <w:szCs w:val="24"/>
          <w:shd w:val="clear" w:color="auto" w:fill="FFFFFF"/>
        </w:rPr>
        <w:t>Методика</w:t>
      </w:r>
      <w:r w:rsidRPr="00385E79">
        <w:rPr>
          <w:rFonts w:ascii="Times New Roman" w:eastAsia="Calibri" w:hAnsi="Times New Roman" w:cs="Times New Roman"/>
          <w:b/>
          <w:sz w:val="24"/>
          <w:szCs w:val="24"/>
          <w:shd w:val="clear" w:color="auto" w:fill="FFFFFF"/>
        </w:rPr>
        <w:t> «Психологическая безопасность образовательной среды» (И.А.</w:t>
      </w:r>
      <w:r w:rsidRPr="00385E79">
        <w:rPr>
          <w:rFonts w:ascii="Times New Roman" w:eastAsia="Calibri" w:hAnsi="Times New Roman" w:cs="Times New Roman"/>
          <w:b/>
          <w:bCs/>
          <w:sz w:val="24"/>
          <w:szCs w:val="24"/>
          <w:shd w:val="clear" w:color="auto" w:fill="FFFFFF"/>
        </w:rPr>
        <w:t>Баевой</w:t>
      </w:r>
      <w:r w:rsidRPr="00385E79">
        <w:rPr>
          <w:rFonts w:ascii="Times New Roman" w:eastAsia="Calibri" w:hAnsi="Times New Roman" w:cs="Times New Roman"/>
          <w:b/>
          <w:sz w:val="24"/>
          <w:szCs w:val="24"/>
          <w:shd w:val="clear" w:color="auto" w:fill="FFFFFF"/>
        </w:rPr>
        <w:t>)</w:t>
      </w:r>
    </w:p>
    <w:p w:rsidR="00E62180" w:rsidRDefault="00E62180" w:rsidP="00385E79">
      <w:pPr>
        <w:spacing w:after="0" w:line="240" w:lineRule="auto"/>
        <w:ind w:right="689"/>
        <w:jc w:val="right"/>
        <w:rPr>
          <w:rFonts w:ascii="Times New Roman" w:eastAsia="Times New Roman" w:hAnsi="Times New Roman" w:cs="Times New Roman"/>
          <w:b/>
          <w:color w:val="000000"/>
          <w:sz w:val="24"/>
          <w:szCs w:val="24"/>
        </w:rPr>
      </w:pPr>
    </w:p>
    <w:p w:rsidR="00E62180" w:rsidRPr="00E62180" w:rsidRDefault="00E62180" w:rsidP="00E62180">
      <w:pPr>
        <w:widowControl w:val="0"/>
        <w:autoSpaceDE w:val="0"/>
        <w:autoSpaceDN w:val="0"/>
        <w:spacing w:before="1" w:after="0" w:line="240" w:lineRule="auto"/>
        <w:ind w:left="218" w:right="69"/>
        <w:jc w:val="both"/>
        <w:rPr>
          <w:rFonts w:ascii="Times New Roman" w:eastAsia="Times New Roman" w:hAnsi="Times New Roman" w:cs="Times New Roman"/>
          <w:i/>
          <w:sz w:val="24"/>
        </w:rPr>
      </w:pPr>
      <w:r w:rsidRPr="00E62180">
        <w:rPr>
          <w:rFonts w:ascii="Times New Roman" w:eastAsia="Times New Roman" w:hAnsi="Times New Roman" w:cs="Times New Roman"/>
          <w:i/>
          <w:sz w:val="24"/>
        </w:rPr>
        <w:t>Психологически безопасной образовательной средой можно считать такую, в которой большинство участников имеют положительное отношение к ней, высокий уровень удовлетворенности характеристиками школьной среды и защищенности от психологического</w:t>
      </w:r>
      <w:r w:rsidRPr="00E62180">
        <w:rPr>
          <w:rFonts w:ascii="Times New Roman" w:eastAsia="Times New Roman" w:hAnsi="Times New Roman" w:cs="Times New Roman"/>
          <w:i/>
          <w:spacing w:val="-1"/>
          <w:sz w:val="24"/>
        </w:rPr>
        <w:t xml:space="preserve"> </w:t>
      </w:r>
      <w:r w:rsidRPr="00E62180">
        <w:rPr>
          <w:rFonts w:ascii="Times New Roman" w:eastAsia="Times New Roman" w:hAnsi="Times New Roman" w:cs="Times New Roman"/>
          <w:i/>
          <w:sz w:val="24"/>
        </w:rPr>
        <w:t>насилия</w:t>
      </w:r>
      <w:r w:rsidRPr="00E62180">
        <w:rPr>
          <w:rFonts w:ascii="Times New Roman" w:eastAsia="Times New Roman" w:hAnsi="Times New Roman" w:cs="Times New Roman"/>
          <w:i/>
          <w:spacing w:val="-2"/>
          <w:sz w:val="24"/>
        </w:rPr>
        <w:t xml:space="preserve"> </w:t>
      </w:r>
      <w:r w:rsidRPr="00E62180">
        <w:rPr>
          <w:rFonts w:ascii="Times New Roman" w:eastAsia="Times New Roman" w:hAnsi="Times New Roman" w:cs="Times New Roman"/>
          <w:i/>
          <w:sz w:val="24"/>
        </w:rPr>
        <w:t>во</w:t>
      </w:r>
      <w:r w:rsidRPr="00E62180">
        <w:rPr>
          <w:rFonts w:ascii="Times New Roman" w:eastAsia="Times New Roman" w:hAnsi="Times New Roman" w:cs="Times New Roman"/>
          <w:i/>
          <w:spacing w:val="1"/>
          <w:sz w:val="24"/>
        </w:rPr>
        <w:t xml:space="preserve"> </w:t>
      </w:r>
      <w:r w:rsidRPr="00E62180">
        <w:rPr>
          <w:rFonts w:ascii="Times New Roman" w:eastAsia="Times New Roman" w:hAnsi="Times New Roman" w:cs="Times New Roman"/>
          <w:i/>
          <w:sz w:val="24"/>
        </w:rPr>
        <w:t>взаимодействии.</w:t>
      </w:r>
    </w:p>
    <w:p w:rsidR="00E62180" w:rsidRPr="00E62180" w:rsidRDefault="00E62180" w:rsidP="00E62180">
      <w:pPr>
        <w:widowControl w:val="0"/>
        <w:autoSpaceDE w:val="0"/>
        <w:autoSpaceDN w:val="0"/>
        <w:spacing w:after="0" w:line="240" w:lineRule="auto"/>
        <w:ind w:left="218" w:right="69"/>
        <w:jc w:val="both"/>
        <w:rPr>
          <w:rFonts w:ascii="Times New Roman" w:eastAsia="Times New Roman" w:hAnsi="Times New Roman" w:cs="Times New Roman"/>
          <w:sz w:val="24"/>
          <w:szCs w:val="24"/>
        </w:rPr>
      </w:pPr>
      <w:r w:rsidRPr="00E62180">
        <w:rPr>
          <w:rFonts w:ascii="Times New Roman" w:eastAsia="Times New Roman" w:hAnsi="Times New Roman" w:cs="Times New Roman"/>
          <w:sz w:val="24"/>
          <w:szCs w:val="24"/>
        </w:rPr>
        <w:t>Опросник</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состоит</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из</w:t>
      </w:r>
      <w:r w:rsidRPr="00E62180">
        <w:rPr>
          <w:rFonts w:ascii="Times New Roman" w:eastAsia="Times New Roman" w:hAnsi="Times New Roman" w:cs="Times New Roman"/>
          <w:spacing w:val="-4"/>
          <w:sz w:val="24"/>
          <w:szCs w:val="24"/>
        </w:rPr>
        <w:t xml:space="preserve"> </w:t>
      </w:r>
      <w:r w:rsidRPr="00E62180">
        <w:rPr>
          <w:rFonts w:ascii="Times New Roman" w:eastAsia="Times New Roman" w:hAnsi="Times New Roman" w:cs="Times New Roman"/>
          <w:sz w:val="24"/>
          <w:szCs w:val="24"/>
        </w:rPr>
        <w:t>трех</w:t>
      </w:r>
      <w:r w:rsidRPr="00E62180">
        <w:rPr>
          <w:rFonts w:ascii="Times New Roman" w:eastAsia="Times New Roman" w:hAnsi="Times New Roman" w:cs="Times New Roman"/>
          <w:spacing w:val="-1"/>
          <w:sz w:val="24"/>
          <w:szCs w:val="24"/>
        </w:rPr>
        <w:t xml:space="preserve"> </w:t>
      </w:r>
      <w:r w:rsidRPr="00E62180">
        <w:rPr>
          <w:rFonts w:ascii="Times New Roman" w:eastAsia="Times New Roman" w:hAnsi="Times New Roman" w:cs="Times New Roman"/>
          <w:sz w:val="24"/>
          <w:szCs w:val="24"/>
        </w:rPr>
        <w:t>частей:</w:t>
      </w:r>
    </w:p>
    <w:p w:rsidR="00E62180" w:rsidRPr="00E62180" w:rsidRDefault="00E62180" w:rsidP="00E62180">
      <w:pPr>
        <w:widowControl w:val="0"/>
        <w:numPr>
          <w:ilvl w:val="0"/>
          <w:numId w:val="26"/>
        </w:numPr>
        <w:tabs>
          <w:tab w:val="left" w:pos="418"/>
        </w:tabs>
        <w:autoSpaceDE w:val="0"/>
        <w:autoSpaceDN w:val="0"/>
        <w:spacing w:after="0" w:line="240" w:lineRule="auto"/>
        <w:ind w:right="69" w:hanging="200"/>
        <w:rPr>
          <w:rFonts w:ascii="Times New Roman" w:eastAsia="Times New Roman" w:hAnsi="Times New Roman" w:cs="Times New Roman"/>
          <w:sz w:val="24"/>
        </w:rPr>
      </w:pPr>
      <w:r w:rsidRPr="00E62180">
        <w:rPr>
          <w:rFonts w:ascii="Times New Roman" w:eastAsia="Times New Roman" w:hAnsi="Times New Roman" w:cs="Times New Roman"/>
          <w:sz w:val="24"/>
        </w:rPr>
        <w:t>Отношение</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к</w:t>
      </w:r>
      <w:r w:rsidRPr="00E62180">
        <w:rPr>
          <w:rFonts w:ascii="Times New Roman" w:eastAsia="Times New Roman" w:hAnsi="Times New Roman" w:cs="Times New Roman"/>
          <w:spacing w:val="-2"/>
          <w:sz w:val="24"/>
        </w:rPr>
        <w:t xml:space="preserve"> </w:t>
      </w:r>
      <w:r w:rsidRPr="00E62180">
        <w:rPr>
          <w:rFonts w:ascii="Times New Roman" w:eastAsia="Times New Roman" w:hAnsi="Times New Roman" w:cs="Times New Roman"/>
          <w:sz w:val="24"/>
        </w:rPr>
        <w:t>образовательной</w:t>
      </w:r>
      <w:r w:rsidRPr="00E62180">
        <w:rPr>
          <w:rFonts w:ascii="Times New Roman" w:eastAsia="Times New Roman" w:hAnsi="Times New Roman" w:cs="Times New Roman"/>
          <w:spacing w:val="-2"/>
          <w:sz w:val="24"/>
        </w:rPr>
        <w:t xml:space="preserve"> </w:t>
      </w:r>
      <w:r w:rsidRPr="00E62180">
        <w:rPr>
          <w:rFonts w:ascii="Times New Roman" w:eastAsia="Times New Roman" w:hAnsi="Times New Roman" w:cs="Times New Roman"/>
          <w:sz w:val="24"/>
        </w:rPr>
        <w:t>среде</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школы.</w:t>
      </w:r>
    </w:p>
    <w:p w:rsidR="00E62180" w:rsidRPr="00E62180" w:rsidRDefault="00E62180" w:rsidP="00E62180">
      <w:pPr>
        <w:widowControl w:val="0"/>
        <w:numPr>
          <w:ilvl w:val="0"/>
          <w:numId w:val="26"/>
        </w:numPr>
        <w:tabs>
          <w:tab w:val="left" w:pos="498"/>
        </w:tabs>
        <w:autoSpaceDE w:val="0"/>
        <w:autoSpaceDN w:val="0"/>
        <w:spacing w:after="0" w:line="240" w:lineRule="auto"/>
        <w:ind w:left="497" w:right="69" w:hanging="280"/>
        <w:rPr>
          <w:rFonts w:ascii="Times New Roman" w:eastAsia="Times New Roman" w:hAnsi="Times New Roman" w:cs="Times New Roman"/>
          <w:sz w:val="24"/>
        </w:rPr>
      </w:pPr>
      <w:r w:rsidRPr="00E62180">
        <w:rPr>
          <w:rFonts w:ascii="Times New Roman" w:eastAsia="Times New Roman" w:hAnsi="Times New Roman" w:cs="Times New Roman"/>
          <w:sz w:val="24"/>
        </w:rPr>
        <w:t>Значимые</w:t>
      </w:r>
      <w:r w:rsidRPr="00E62180">
        <w:rPr>
          <w:rFonts w:ascii="Times New Roman" w:eastAsia="Times New Roman" w:hAnsi="Times New Roman" w:cs="Times New Roman"/>
          <w:spacing w:val="-4"/>
          <w:sz w:val="24"/>
        </w:rPr>
        <w:t xml:space="preserve"> </w:t>
      </w:r>
      <w:r w:rsidRPr="00E62180">
        <w:rPr>
          <w:rFonts w:ascii="Times New Roman" w:eastAsia="Times New Roman" w:hAnsi="Times New Roman" w:cs="Times New Roman"/>
          <w:sz w:val="24"/>
        </w:rPr>
        <w:t>характеристики</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образовательной</w:t>
      </w:r>
      <w:r w:rsidRPr="00E62180">
        <w:rPr>
          <w:rFonts w:ascii="Times New Roman" w:eastAsia="Times New Roman" w:hAnsi="Times New Roman" w:cs="Times New Roman"/>
          <w:spacing w:val="-4"/>
          <w:sz w:val="24"/>
        </w:rPr>
        <w:t xml:space="preserve"> </w:t>
      </w:r>
      <w:r w:rsidRPr="00E62180">
        <w:rPr>
          <w:rFonts w:ascii="Times New Roman" w:eastAsia="Times New Roman" w:hAnsi="Times New Roman" w:cs="Times New Roman"/>
          <w:sz w:val="24"/>
        </w:rPr>
        <w:t>среды</w:t>
      </w:r>
      <w:r w:rsidRPr="00E62180">
        <w:rPr>
          <w:rFonts w:ascii="Times New Roman" w:eastAsia="Times New Roman" w:hAnsi="Times New Roman" w:cs="Times New Roman"/>
          <w:spacing w:val="-2"/>
          <w:sz w:val="24"/>
        </w:rPr>
        <w:t xml:space="preserve"> </w:t>
      </w:r>
      <w:r w:rsidRPr="00E62180">
        <w:rPr>
          <w:rFonts w:ascii="Times New Roman" w:eastAsia="Times New Roman" w:hAnsi="Times New Roman" w:cs="Times New Roman"/>
          <w:sz w:val="24"/>
        </w:rPr>
        <w:t>школы</w:t>
      </w:r>
      <w:r w:rsidRPr="00E62180">
        <w:rPr>
          <w:rFonts w:ascii="Times New Roman" w:eastAsia="Times New Roman" w:hAnsi="Times New Roman" w:cs="Times New Roman"/>
          <w:spacing w:val="-2"/>
          <w:sz w:val="24"/>
        </w:rPr>
        <w:t xml:space="preserve"> </w:t>
      </w:r>
      <w:r w:rsidRPr="00E62180">
        <w:rPr>
          <w:rFonts w:ascii="Times New Roman" w:eastAsia="Times New Roman" w:hAnsi="Times New Roman" w:cs="Times New Roman"/>
          <w:sz w:val="24"/>
        </w:rPr>
        <w:t>и удовлетворенность</w:t>
      </w:r>
      <w:r w:rsidRPr="00E62180">
        <w:rPr>
          <w:rFonts w:ascii="Times New Roman" w:eastAsia="Times New Roman" w:hAnsi="Times New Roman" w:cs="Times New Roman"/>
          <w:spacing w:val="-2"/>
          <w:sz w:val="24"/>
        </w:rPr>
        <w:t xml:space="preserve"> </w:t>
      </w:r>
      <w:r w:rsidRPr="00E62180">
        <w:rPr>
          <w:rFonts w:ascii="Times New Roman" w:eastAsia="Times New Roman" w:hAnsi="Times New Roman" w:cs="Times New Roman"/>
          <w:sz w:val="24"/>
        </w:rPr>
        <w:t>ими.</w:t>
      </w:r>
    </w:p>
    <w:p w:rsidR="00E62180" w:rsidRPr="00E62180" w:rsidRDefault="00E62180" w:rsidP="00E62180">
      <w:pPr>
        <w:widowControl w:val="0"/>
        <w:numPr>
          <w:ilvl w:val="0"/>
          <w:numId w:val="26"/>
        </w:numPr>
        <w:tabs>
          <w:tab w:val="left" w:pos="577"/>
        </w:tabs>
        <w:autoSpaceDE w:val="0"/>
        <w:autoSpaceDN w:val="0"/>
        <w:spacing w:after="0" w:line="240" w:lineRule="auto"/>
        <w:ind w:left="576" w:right="69" w:hanging="359"/>
        <w:rPr>
          <w:rFonts w:ascii="Times New Roman" w:eastAsia="Times New Roman" w:hAnsi="Times New Roman" w:cs="Times New Roman"/>
          <w:sz w:val="24"/>
        </w:rPr>
      </w:pPr>
      <w:r w:rsidRPr="00E62180">
        <w:rPr>
          <w:rFonts w:ascii="Times New Roman" w:eastAsia="Times New Roman" w:hAnsi="Times New Roman" w:cs="Times New Roman"/>
          <w:sz w:val="24"/>
        </w:rPr>
        <w:t>Защищенность</w:t>
      </w:r>
      <w:r w:rsidRPr="00E62180">
        <w:rPr>
          <w:rFonts w:ascii="Times New Roman" w:eastAsia="Times New Roman" w:hAnsi="Times New Roman" w:cs="Times New Roman"/>
          <w:spacing w:val="-4"/>
          <w:sz w:val="24"/>
        </w:rPr>
        <w:t xml:space="preserve"> </w:t>
      </w:r>
      <w:r w:rsidRPr="00E62180">
        <w:rPr>
          <w:rFonts w:ascii="Times New Roman" w:eastAsia="Times New Roman" w:hAnsi="Times New Roman" w:cs="Times New Roman"/>
          <w:sz w:val="24"/>
        </w:rPr>
        <w:t>от</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психологического</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насилия</w:t>
      </w:r>
      <w:r w:rsidRPr="00E62180">
        <w:rPr>
          <w:rFonts w:ascii="Times New Roman" w:eastAsia="Times New Roman" w:hAnsi="Times New Roman" w:cs="Times New Roman"/>
          <w:spacing w:val="-3"/>
          <w:sz w:val="24"/>
        </w:rPr>
        <w:t xml:space="preserve"> </w:t>
      </w:r>
      <w:r w:rsidRPr="00E62180">
        <w:rPr>
          <w:rFonts w:ascii="Times New Roman" w:eastAsia="Times New Roman" w:hAnsi="Times New Roman" w:cs="Times New Roman"/>
          <w:sz w:val="24"/>
        </w:rPr>
        <w:t>во</w:t>
      </w:r>
      <w:r w:rsidRPr="00E62180">
        <w:rPr>
          <w:rFonts w:ascii="Times New Roman" w:eastAsia="Times New Roman" w:hAnsi="Times New Roman" w:cs="Times New Roman"/>
          <w:spacing w:val="-4"/>
          <w:sz w:val="24"/>
        </w:rPr>
        <w:t xml:space="preserve"> </w:t>
      </w:r>
      <w:r w:rsidRPr="00E62180">
        <w:rPr>
          <w:rFonts w:ascii="Times New Roman" w:eastAsia="Times New Roman" w:hAnsi="Times New Roman" w:cs="Times New Roman"/>
          <w:sz w:val="24"/>
        </w:rPr>
        <w:t>взаимодействии.</w:t>
      </w:r>
    </w:p>
    <w:p w:rsidR="00E62180" w:rsidRPr="00E62180" w:rsidRDefault="00E62180" w:rsidP="00E62180">
      <w:pPr>
        <w:widowControl w:val="0"/>
        <w:autoSpaceDE w:val="0"/>
        <w:autoSpaceDN w:val="0"/>
        <w:spacing w:after="0" w:line="240" w:lineRule="auto"/>
        <w:ind w:left="218" w:right="69"/>
        <w:rPr>
          <w:rFonts w:ascii="Times New Roman" w:eastAsia="Times New Roman" w:hAnsi="Times New Roman" w:cs="Times New Roman"/>
          <w:sz w:val="24"/>
          <w:szCs w:val="24"/>
        </w:rPr>
      </w:pPr>
      <w:r w:rsidRPr="00E62180">
        <w:rPr>
          <w:rFonts w:ascii="Times New Roman" w:eastAsia="Times New Roman" w:hAnsi="Times New Roman" w:cs="Times New Roman"/>
          <w:sz w:val="24"/>
          <w:szCs w:val="24"/>
        </w:rPr>
        <w:t>Исследование</w:t>
      </w:r>
      <w:r w:rsidRPr="00E62180">
        <w:rPr>
          <w:rFonts w:ascii="Times New Roman" w:eastAsia="Times New Roman" w:hAnsi="Times New Roman" w:cs="Times New Roman"/>
          <w:spacing w:val="-4"/>
          <w:sz w:val="24"/>
          <w:szCs w:val="24"/>
        </w:rPr>
        <w:t xml:space="preserve"> </w:t>
      </w:r>
      <w:r w:rsidRPr="00E62180">
        <w:rPr>
          <w:rFonts w:ascii="Times New Roman" w:eastAsia="Times New Roman" w:hAnsi="Times New Roman" w:cs="Times New Roman"/>
          <w:sz w:val="24"/>
          <w:szCs w:val="24"/>
        </w:rPr>
        <w:t>может</w:t>
      </w:r>
      <w:r w:rsidRPr="00E62180">
        <w:rPr>
          <w:rFonts w:ascii="Times New Roman" w:eastAsia="Times New Roman" w:hAnsi="Times New Roman" w:cs="Times New Roman"/>
          <w:spacing w:val="-2"/>
          <w:sz w:val="24"/>
          <w:szCs w:val="24"/>
        </w:rPr>
        <w:t xml:space="preserve"> </w:t>
      </w:r>
      <w:r w:rsidRPr="00E62180">
        <w:rPr>
          <w:rFonts w:ascii="Times New Roman" w:eastAsia="Times New Roman" w:hAnsi="Times New Roman" w:cs="Times New Roman"/>
          <w:sz w:val="24"/>
          <w:szCs w:val="24"/>
        </w:rPr>
        <w:t>проводиться</w:t>
      </w:r>
      <w:r w:rsidRPr="00E62180">
        <w:rPr>
          <w:rFonts w:ascii="Times New Roman" w:eastAsia="Times New Roman" w:hAnsi="Times New Roman" w:cs="Times New Roman"/>
          <w:spacing w:val="-2"/>
          <w:sz w:val="24"/>
          <w:szCs w:val="24"/>
        </w:rPr>
        <w:t xml:space="preserve"> </w:t>
      </w:r>
      <w:r w:rsidRPr="00E62180">
        <w:rPr>
          <w:rFonts w:ascii="Times New Roman" w:eastAsia="Times New Roman" w:hAnsi="Times New Roman" w:cs="Times New Roman"/>
          <w:sz w:val="24"/>
          <w:szCs w:val="24"/>
        </w:rPr>
        <w:t>как</w:t>
      </w:r>
      <w:r w:rsidRPr="00E62180">
        <w:rPr>
          <w:rFonts w:ascii="Times New Roman" w:eastAsia="Times New Roman" w:hAnsi="Times New Roman" w:cs="Times New Roman"/>
          <w:spacing w:val="-4"/>
          <w:sz w:val="24"/>
          <w:szCs w:val="24"/>
        </w:rPr>
        <w:t xml:space="preserve"> </w:t>
      </w:r>
      <w:r w:rsidRPr="00E62180">
        <w:rPr>
          <w:rFonts w:ascii="Times New Roman" w:eastAsia="Times New Roman" w:hAnsi="Times New Roman" w:cs="Times New Roman"/>
          <w:sz w:val="24"/>
          <w:szCs w:val="24"/>
        </w:rPr>
        <w:t>индивидуально,</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так</w:t>
      </w:r>
      <w:r w:rsidRPr="00E62180">
        <w:rPr>
          <w:rFonts w:ascii="Times New Roman" w:eastAsia="Times New Roman" w:hAnsi="Times New Roman" w:cs="Times New Roman"/>
          <w:spacing w:val="-2"/>
          <w:sz w:val="24"/>
          <w:szCs w:val="24"/>
        </w:rPr>
        <w:t xml:space="preserve"> </w:t>
      </w:r>
      <w:r w:rsidRPr="00E62180">
        <w:rPr>
          <w:rFonts w:ascii="Times New Roman" w:eastAsia="Times New Roman" w:hAnsi="Times New Roman" w:cs="Times New Roman"/>
          <w:sz w:val="24"/>
          <w:szCs w:val="24"/>
        </w:rPr>
        <w:t>и</w:t>
      </w:r>
      <w:r w:rsidRPr="00E62180">
        <w:rPr>
          <w:rFonts w:ascii="Times New Roman" w:eastAsia="Times New Roman" w:hAnsi="Times New Roman" w:cs="Times New Roman"/>
          <w:spacing w:val="-2"/>
          <w:sz w:val="24"/>
          <w:szCs w:val="24"/>
        </w:rPr>
        <w:t xml:space="preserve"> </w:t>
      </w:r>
      <w:r w:rsidRPr="00E62180">
        <w:rPr>
          <w:rFonts w:ascii="Times New Roman" w:eastAsia="Times New Roman" w:hAnsi="Times New Roman" w:cs="Times New Roman"/>
          <w:sz w:val="24"/>
          <w:szCs w:val="24"/>
        </w:rPr>
        <w:t>в</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групповой</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форме.</w:t>
      </w:r>
    </w:p>
    <w:p w:rsidR="00E62180" w:rsidRPr="00E62180" w:rsidRDefault="00E62180" w:rsidP="00E62180">
      <w:pPr>
        <w:widowControl w:val="0"/>
        <w:autoSpaceDE w:val="0"/>
        <w:autoSpaceDN w:val="0"/>
        <w:spacing w:after="0" w:line="240" w:lineRule="auto"/>
        <w:rPr>
          <w:rFonts w:ascii="Times New Roman" w:eastAsia="Times New Roman" w:hAnsi="Times New Roman" w:cs="Times New Roman"/>
          <w:sz w:val="24"/>
          <w:szCs w:val="24"/>
        </w:rPr>
      </w:pPr>
    </w:p>
    <w:p w:rsidR="00E62180" w:rsidRPr="00E62180" w:rsidRDefault="00E62180" w:rsidP="00E62180">
      <w:pPr>
        <w:widowControl w:val="0"/>
        <w:autoSpaceDE w:val="0"/>
        <w:autoSpaceDN w:val="0"/>
        <w:spacing w:after="0" w:line="240" w:lineRule="auto"/>
        <w:ind w:left="376" w:right="871"/>
        <w:jc w:val="center"/>
        <w:rPr>
          <w:rFonts w:ascii="Times New Roman" w:eastAsia="Times New Roman" w:hAnsi="Times New Roman" w:cs="Times New Roman"/>
          <w:sz w:val="24"/>
          <w:szCs w:val="24"/>
        </w:rPr>
      </w:pPr>
      <w:r w:rsidRPr="00E62180">
        <w:rPr>
          <w:rFonts w:ascii="Times New Roman" w:eastAsia="Times New Roman" w:hAnsi="Times New Roman" w:cs="Times New Roman"/>
          <w:sz w:val="24"/>
          <w:szCs w:val="24"/>
        </w:rPr>
        <w:t>ТЕКСТ</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ОПРОСНИКА</w:t>
      </w:r>
      <w:r w:rsidRPr="00E62180">
        <w:rPr>
          <w:rFonts w:ascii="Times New Roman" w:eastAsia="Times New Roman" w:hAnsi="Times New Roman" w:cs="Times New Roman"/>
          <w:spacing w:val="-3"/>
          <w:sz w:val="24"/>
          <w:szCs w:val="24"/>
        </w:rPr>
        <w:t xml:space="preserve"> </w:t>
      </w:r>
      <w:r w:rsidRPr="00E62180">
        <w:rPr>
          <w:rFonts w:ascii="Times New Roman" w:eastAsia="Times New Roman" w:hAnsi="Times New Roman" w:cs="Times New Roman"/>
          <w:sz w:val="24"/>
          <w:szCs w:val="24"/>
        </w:rPr>
        <w:t>ДЛЯ</w:t>
      </w:r>
      <w:r w:rsidRPr="00E62180">
        <w:rPr>
          <w:rFonts w:ascii="Times New Roman" w:eastAsia="Times New Roman" w:hAnsi="Times New Roman" w:cs="Times New Roman"/>
          <w:spacing w:val="-2"/>
          <w:sz w:val="24"/>
          <w:szCs w:val="24"/>
        </w:rPr>
        <w:t xml:space="preserve"> </w:t>
      </w:r>
      <w:r w:rsidRPr="00E62180">
        <w:rPr>
          <w:rFonts w:ascii="Times New Roman" w:eastAsia="Times New Roman" w:hAnsi="Times New Roman" w:cs="Times New Roman"/>
          <w:sz w:val="24"/>
          <w:szCs w:val="24"/>
        </w:rPr>
        <w:t>УЧИТЕЛЯ</w:t>
      </w:r>
    </w:p>
    <w:p w:rsidR="009D18BB" w:rsidRPr="00385E79" w:rsidRDefault="009D18BB" w:rsidP="00385E79">
      <w:pPr>
        <w:spacing w:after="0" w:line="240" w:lineRule="auto"/>
        <w:ind w:right="689"/>
        <w:jc w:val="right"/>
        <w:rPr>
          <w:rFonts w:ascii="Times New Roman" w:eastAsia="Times New Roman" w:hAnsi="Times New Roman" w:cs="Times New Roman"/>
          <w:b/>
          <w:color w:val="000000"/>
          <w:sz w:val="24"/>
          <w:szCs w:val="24"/>
        </w:rPr>
      </w:pPr>
      <w:r w:rsidRPr="00385E79">
        <w:rPr>
          <w:rFonts w:ascii="Times New Roman" w:eastAsia="Times New Roman" w:hAnsi="Times New Roman" w:cs="Times New Roman"/>
          <w:b/>
          <w:color w:val="000000"/>
          <w:sz w:val="24"/>
          <w:szCs w:val="24"/>
        </w:rPr>
        <w:t>АНОНИМНО!!!</w:t>
      </w:r>
    </w:p>
    <w:p w:rsidR="00E62180" w:rsidRDefault="00E62180" w:rsidP="00385E79">
      <w:pPr>
        <w:spacing w:after="0" w:line="240" w:lineRule="auto"/>
        <w:ind w:right="689"/>
        <w:jc w:val="both"/>
        <w:rPr>
          <w:rFonts w:ascii="Times New Roman" w:eastAsia="Times New Roman" w:hAnsi="Times New Roman" w:cs="Times New Roman"/>
          <w:color w:val="000000"/>
          <w:sz w:val="24"/>
          <w:szCs w:val="24"/>
        </w:rPr>
      </w:pPr>
    </w:p>
    <w:p w:rsidR="009D18BB" w:rsidRPr="00385E79" w:rsidRDefault="009D18BB" w:rsidP="00E62180">
      <w:pPr>
        <w:spacing w:after="0" w:line="240" w:lineRule="auto"/>
        <w:ind w:right="689"/>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Уважаемый коллега!</w:t>
      </w:r>
    </w:p>
    <w:p w:rsidR="009D18BB" w:rsidRPr="00385E79" w:rsidRDefault="009D18BB" w:rsidP="00385E79">
      <w:pPr>
        <w:spacing w:after="0" w:line="240" w:lineRule="auto"/>
        <w:jc w:val="both"/>
        <w:rPr>
          <w:rFonts w:ascii="Times New Roman" w:eastAsia="Times New Roman" w:hAnsi="Times New Roman" w:cs="Times New Roman"/>
          <w:i/>
          <w:color w:val="000000"/>
          <w:sz w:val="24"/>
          <w:szCs w:val="24"/>
        </w:rPr>
      </w:pPr>
      <w:r w:rsidRPr="00385E79">
        <w:rPr>
          <w:rFonts w:ascii="Times New Roman" w:eastAsia="Times New Roman" w:hAnsi="Times New Roman" w:cs="Times New Roman"/>
          <w:color w:val="000000"/>
          <w:sz w:val="24"/>
          <w:szCs w:val="24"/>
        </w:rPr>
        <w:t xml:space="preserve">Просим Вас принять участие в исследовании образовательной среды школы. Выберите один из вариантов ответа, наиболее соответствующий Вашему мнению, отметьте его знаком «+» или подчеркните. </w:t>
      </w:r>
      <w:r w:rsidRPr="00385E79">
        <w:rPr>
          <w:rFonts w:ascii="Times New Roman" w:eastAsia="Times New Roman" w:hAnsi="Times New Roman" w:cs="Times New Roman"/>
          <w:i/>
          <w:color w:val="000000"/>
          <w:sz w:val="24"/>
          <w:szCs w:val="24"/>
        </w:rPr>
        <w:t xml:space="preserve">Данные будут представляться только в обобщенном виде.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Ваш возраст (полных лет):__________________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Педагогический стаж работы в школе:________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p w:rsidR="009D18BB" w:rsidRPr="00385E79" w:rsidRDefault="009D18BB" w:rsidP="00385E79">
      <w:pPr>
        <w:numPr>
          <w:ilvl w:val="0"/>
          <w:numId w:val="7"/>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Обратите внимание на приведенную ниже шкалу: цифра «1» характеризует работу, которая очень не нравится; «9» - работу, которая очень нравится. Оцените свою работу от 1 до 9. </w:t>
      </w:r>
    </w:p>
    <w:tbl>
      <w:tblPr>
        <w:tblW w:w="9287" w:type="dxa"/>
        <w:jc w:val="center"/>
        <w:tblCellMar>
          <w:top w:w="5" w:type="dxa"/>
          <w:left w:w="86" w:type="dxa"/>
          <w:right w:w="86" w:type="dxa"/>
        </w:tblCellMar>
        <w:tblLook w:val="04A0" w:firstRow="1" w:lastRow="0" w:firstColumn="1" w:lastColumn="0" w:noHBand="0" w:noVBand="1"/>
      </w:tblPr>
      <w:tblGrid>
        <w:gridCol w:w="1031"/>
        <w:gridCol w:w="1030"/>
        <w:gridCol w:w="1033"/>
        <w:gridCol w:w="1032"/>
        <w:gridCol w:w="1032"/>
        <w:gridCol w:w="1032"/>
        <w:gridCol w:w="1032"/>
        <w:gridCol w:w="1033"/>
        <w:gridCol w:w="1032"/>
      </w:tblGrid>
      <w:tr w:rsidR="009D18BB" w:rsidRPr="00385E79" w:rsidTr="00BC5AD7">
        <w:trPr>
          <w:trHeight w:val="286"/>
          <w:jc w:val="center"/>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03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9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p w:rsidR="009D18BB" w:rsidRPr="00385E79" w:rsidRDefault="009D18BB" w:rsidP="00385E79">
      <w:pPr>
        <w:numPr>
          <w:ilvl w:val="0"/>
          <w:numId w:val="7"/>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Собираетесь ли Вы в ближайшее время (1-2 года) перейти на другое место работы? </w:t>
      </w:r>
    </w:p>
    <w:tbl>
      <w:tblPr>
        <w:tblW w:w="9287" w:type="dxa"/>
        <w:jc w:val="center"/>
        <w:tblCellMar>
          <w:top w:w="34" w:type="dxa"/>
          <w:left w:w="86" w:type="dxa"/>
          <w:right w:w="86" w:type="dxa"/>
        </w:tblCellMar>
        <w:tblLook w:val="04A0" w:firstRow="1" w:lastRow="0" w:firstColumn="1" w:lastColumn="0" w:noHBand="0" w:noVBand="1"/>
      </w:tblPr>
      <w:tblGrid>
        <w:gridCol w:w="3096"/>
        <w:gridCol w:w="3094"/>
        <w:gridCol w:w="3097"/>
      </w:tblGrid>
      <w:tr w:rsidR="009D18BB" w:rsidRPr="00385E79" w:rsidTr="00BC5AD7">
        <w:trPr>
          <w:trHeight w:val="286"/>
          <w:jc w:val="center"/>
        </w:trPr>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p w:rsidR="009D18BB" w:rsidRPr="00385E79" w:rsidRDefault="009D18BB" w:rsidP="00385E79">
      <w:pPr>
        <w:numPr>
          <w:ilvl w:val="0"/>
          <w:numId w:val="7"/>
        </w:numPr>
        <w:spacing w:after="0" w:line="240" w:lineRule="auto"/>
        <w:ind w:right="4" w:hanging="240"/>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Какое настроение вызывает у Вас работа, которую </w:t>
      </w:r>
      <w:r w:rsidRPr="00385E79">
        <w:rPr>
          <w:rFonts w:ascii="Times New Roman" w:eastAsia="Times New Roman" w:hAnsi="Times New Roman" w:cs="Times New Roman"/>
          <w:color w:val="000000"/>
          <w:sz w:val="24"/>
          <w:szCs w:val="24"/>
          <w:lang w:val="en-US"/>
        </w:rPr>
        <w:t xml:space="preserve">Вы выполняете? </w:t>
      </w:r>
    </w:p>
    <w:tbl>
      <w:tblPr>
        <w:tblW w:w="9657" w:type="dxa"/>
        <w:jc w:val="center"/>
        <w:tblCellMar>
          <w:top w:w="39" w:type="dxa"/>
          <w:left w:w="95" w:type="dxa"/>
          <w:right w:w="52" w:type="dxa"/>
        </w:tblCellMar>
        <w:tblLook w:val="04A0" w:firstRow="1" w:lastRow="0" w:firstColumn="1" w:lastColumn="0" w:noHBand="0" w:noVBand="1"/>
      </w:tblPr>
      <w:tblGrid>
        <w:gridCol w:w="1861"/>
        <w:gridCol w:w="1817"/>
        <w:gridCol w:w="1856"/>
        <w:gridCol w:w="1858"/>
        <w:gridCol w:w="2265"/>
      </w:tblGrid>
      <w:tr w:rsidR="009D18BB" w:rsidRPr="00385E79" w:rsidTr="00BC5AD7">
        <w:trPr>
          <w:trHeight w:val="562"/>
          <w:jc w:val="center"/>
        </w:trPr>
        <w:tc>
          <w:tcPr>
            <w:tcW w:w="186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lastRenderedPageBreak/>
              <w:t xml:space="preserve">Обычно плохое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плохое, чем хорошее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хорошее, чем плохое </w:t>
            </w:r>
          </w:p>
        </w:tc>
        <w:tc>
          <w:tcPr>
            <w:tcW w:w="226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Обычно хорошее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p w:rsidR="009D18BB" w:rsidRPr="00385E79" w:rsidRDefault="009D18BB" w:rsidP="00385E79">
      <w:pPr>
        <w:numPr>
          <w:ilvl w:val="0"/>
          <w:numId w:val="7"/>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В какой степени вы удовлетворены каждой из характеристик школьной среды:</w:t>
      </w:r>
    </w:p>
    <w:tbl>
      <w:tblPr>
        <w:tblW w:w="10344" w:type="dxa"/>
        <w:jc w:val="center"/>
        <w:tblLayout w:type="fixed"/>
        <w:tblCellMar>
          <w:top w:w="5" w:type="dxa"/>
          <w:left w:w="81" w:type="dxa"/>
          <w:right w:w="36" w:type="dxa"/>
        </w:tblCellMar>
        <w:tblLook w:val="04A0" w:firstRow="1" w:lastRow="0" w:firstColumn="1" w:lastColumn="0" w:noHBand="0" w:noVBand="1"/>
      </w:tblPr>
      <w:tblGrid>
        <w:gridCol w:w="4674"/>
        <w:gridCol w:w="1134"/>
        <w:gridCol w:w="1134"/>
        <w:gridCol w:w="1134"/>
        <w:gridCol w:w="1276"/>
        <w:gridCol w:w="992"/>
      </w:tblGrid>
      <w:tr w:rsidR="009D18BB" w:rsidRPr="00385E79" w:rsidTr="00E62180">
        <w:trPr>
          <w:trHeight w:val="297"/>
          <w:jc w:val="center"/>
        </w:trPr>
        <w:tc>
          <w:tcPr>
            <w:tcW w:w="467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Характеристики школьной среды </w:t>
            </w:r>
          </w:p>
        </w:tc>
        <w:tc>
          <w:tcPr>
            <w:tcW w:w="5670" w:type="dxa"/>
            <w:gridSpan w:val="5"/>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3"/>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Степень удовлетворенности </w:t>
            </w:r>
          </w:p>
        </w:tc>
      </w:tr>
      <w:tr w:rsidR="00E62180" w:rsidRPr="00385E79" w:rsidTr="00E62180">
        <w:trPr>
          <w:trHeight w:val="838"/>
          <w:jc w:val="center"/>
        </w:trPr>
        <w:tc>
          <w:tcPr>
            <w:tcW w:w="4674" w:type="dxa"/>
            <w:vMerge/>
            <w:tcBorders>
              <w:top w:val="nil"/>
              <w:left w:val="single" w:sz="3" w:space="0" w:color="000000"/>
              <w:bottom w:val="nil"/>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E62180"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в очень</w:t>
            </w:r>
          </w:p>
          <w:p w:rsidR="00E62180"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большой</w:t>
            </w:r>
          </w:p>
          <w:p w:rsidR="009D18BB" w:rsidRPr="00385E79"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степени</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в большой степени</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средне</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E62180">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w:t>
            </w:r>
            <w:r w:rsidRPr="00385E79">
              <w:rPr>
                <w:rFonts w:ascii="Times New Roman" w:eastAsia="Times New Roman" w:hAnsi="Times New Roman" w:cs="Times New Roman"/>
                <w:color w:val="000000"/>
                <w:sz w:val="24"/>
                <w:szCs w:val="24"/>
              </w:rPr>
              <w:t>н</w:t>
            </w:r>
            <w:r w:rsidRPr="00385E79">
              <w:rPr>
                <w:rFonts w:ascii="Times New Roman" w:eastAsia="Times New Roman" w:hAnsi="Times New Roman" w:cs="Times New Roman"/>
                <w:color w:val="000000"/>
                <w:sz w:val="24"/>
                <w:szCs w:val="24"/>
                <w:lang w:val="en-US"/>
              </w:rPr>
              <w:t>е</w:t>
            </w:r>
            <w:r w:rsidR="00E62180">
              <w:rPr>
                <w:rFonts w:ascii="Times New Roman" w:eastAsia="Times New Roman" w:hAnsi="Times New Roman" w:cs="Times New Roman"/>
                <w:color w:val="000000"/>
                <w:sz w:val="24"/>
                <w:szCs w:val="24"/>
              </w:rPr>
              <w:t xml:space="preserve"> </w:t>
            </w:r>
            <w:r w:rsidRPr="00385E79">
              <w:rPr>
                <w:rFonts w:ascii="Times New Roman" w:eastAsia="Times New Roman" w:hAnsi="Times New Roman" w:cs="Times New Roman"/>
                <w:color w:val="000000"/>
                <w:sz w:val="24"/>
                <w:szCs w:val="24"/>
                <w:lang w:val="en-US"/>
              </w:rPr>
              <w:t>большой степени</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E62180">
            <w:pPr>
              <w:spacing w:after="0" w:line="240" w:lineRule="auto"/>
              <w:ind w:right="36"/>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совсем нет</w:t>
            </w:r>
          </w:p>
        </w:tc>
      </w:tr>
      <w:tr w:rsidR="00E62180" w:rsidRPr="00385E79" w:rsidTr="00E62180">
        <w:trPr>
          <w:trHeight w:val="286"/>
          <w:jc w:val="center"/>
        </w:trPr>
        <w:tc>
          <w:tcPr>
            <w:tcW w:w="4674" w:type="dxa"/>
            <w:vMerge/>
            <w:tcBorders>
              <w:top w:val="nil"/>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right" w:pos="2124"/>
                <w:tab w:val="right" w:pos="2832"/>
              </w:tabs>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1.Взаимоотношения </w:t>
            </w:r>
            <w:r w:rsidRPr="00385E79">
              <w:rPr>
                <w:rFonts w:ascii="Times New Roman" w:eastAsia="Times New Roman" w:hAnsi="Times New Roman" w:cs="Times New Roman"/>
                <w:color w:val="000000"/>
                <w:sz w:val="24"/>
                <w:szCs w:val="24"/>
                <w:lang w:val="en-US"/>
              </w:rPr>
              <w:tab/>
              <w:t xml:space="preserve">с учителями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right" w:pos="2124"/>
                <w:tab w:val="right" w:pos="2832"/>
              </w:tabs>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2.Взаимоотношения </w:t>
            </w:r>
            <w:r w:rsidRPr="00385E79">
              <w:rPr>
                <w:rFonts w:ascii="Times New Roman" w:eastAsia="Times New Roman" w:hAnsi="Times New Roman" w:cs="Times New Roman"/>
                <w:color w:val="000000"/>
                <w:sz w:val="24"/>
                <w:szCs w:val="24"/>
                <w:lang w:val="en-US"/>
              </w:rPr>
              <w:tab/>
              <w:t xml:space="preserve">с учениками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3.Эмоциональный комфорт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4"/>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4.Возможность высказать свою точку зрения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5.Уважительное отношение к себе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right" w:pos="2124"/>
                <w:tab w:val="right" w:pos="2832"/>
              </w:tabs>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6.Сохранение </w:t>
            </w:r>
            <w:r w:rsidRPr="00385E79">
              <w:rPr>
                <w:rFonts w:ascii="Times New Roman" w:eastAsia="Times New Roman" w:hAnsi="Times New Roman" w:cs="Times New Roman"/>
                <w:color w:val="000000"/>
                <w:sz w:val="24"/>
                <w:szCs w:val="24"/>
                <w:lang w:val="en-US"/>
              </w:rPr>
              <w:tab/>
              <w:t xml:space="preserve">личного достоинства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7.Возможность обратиться за помощью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8.Возможность</w:t>
            </w:r>
            <w:r w:rsidRPr="00385E79">
              <w:rPr>
                <w:rFonts w:ascii="Times New Roman" w:eastAsia="Times New Roman" w:hAnsi="Times New Roman" w:cs="Times New Roman"/>
                <w:color w:val="000000"/>
                <w:sz w:val="24"/>
                <w:szCs w:val="24"/>
              </w:rPr>
              <w:t xml:space="preserve"> </w:t>
            </w:r>
            <w:r w:rsidRPr="00385E79">
              <w:rPr>
                <w:rFonts w:ascii="Times New Roman" w:eastAsia="Times New Roman" w:hAnsi="Times New Roman" w:cs="Times New Roman"/>
                <w:color w:val="000000"/>
                <w:sz w:val="24"/>
                <w:szCs w:val="24"/>
                <w:lang w:val="en-US"/>
              </w:rPr>
              <w:t xml:space="preserve">проявлять инициативу, активность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9.Учет личных проблем и затруднений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E62180" w:rsidRPr="00385E79" w:rsidTr="00E62180">
        <w:trPr>
          <w:trHeight w:val="562"/>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10.Внимание к просьбам и предложениям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E62180" w:rsidRPr="00385E79" w:rsidTr="00E62180">
        <w:trPr>
          <w:trHeight w:val="564"/>
          <w:jc w:val="center"/>
        </w:trPr>
        <w:tc>
          <w:tcPr>
            <w:tcW w:w="467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center" w:pos="1196"/>
                <w:tab w:val="center" w:pos="1595"/>
                <w:tab w:val="right" w:pos="2124"/>
                <w:tab w:val="right" w:pos="2832"/>
              </w:tabs>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11.Помощь </w:t>
            </w:r>
            <w:r w:rsidRPr="00385E79">
              <w:rPr>
                <w:rFonts w:ascii="Times New Roman" w:eastAsia="Times New Roman" w:hAnsi="Times New Roman" w:cs="Times New Roman"/>
                <w:color w:val="000000"/>
                <w:sz w:val="24"/>
                <w:szCs w:val="24"/>
              </w:rPr>
              <w:tab/>
              <w:t xml:space="preserve">в </w:t>
            </w:r>
            <w:r w:rsidRPr="00385E79">
              <w:rPr>
                <w:rFonts w:ascii="Times New Roman" w:eastAsia="Times New Roman" w:hAnsi="Times New Roman" w:cs="Times New Roman"/>
                <w:color w:val="000000"/>
                <w:sz w:val="24"/>
                <w:szCs w:val="24"/>
              </w:rPr>
              <w:tab/>
              <w:t xml:space="preserve">выборе собственного решения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p w:rsidR="009D18BB" w:rsidRPr="00385E79" w:rsidRDefault="009D18BB" w:rsidP="00385E79">
      <w:pPr>
        <w:numPr>
          <w:ilvl w:val="0"/>
          <w:numId w:val="7"/>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Насколько защищенным Вы чувствуете себя в школе от: </w:t>
      </w:r>
    </w:p>
    <w:tbl>
      <w:tblPr>
        <w:tblW w:w="10693" w:type="dxa"/>
        <w:tblInd w:w="-108" w:type="dxa"/>
        <w:tblCellMar>
          <w:top w:w="5" w:type="dxa"/>
          <w:left w:w="81" w:type="dxa"/>
          <w:right w:w="36" w:type="dxa"/>
        </w:tblCellMar>
        <w:tblLook w:val="04A0" w:firstRow="1" w:lastRow="0" w:firstColumn="1" w:lastColumn="0" w:noHBand="0" w:noVBand="1"/>
      </w:tblPr>
      <w:tblGrid>
        <w:gridCol w:w="2351"/>
        <w:gridCol w:w="1498"/>
        <w:gridCol w:w="2436"/>
        <w:gridCol w:w="863"/>
        <w:gridCol w:w="2045"/>
        <w:gridCol w:w="68"/>
        <w:gridCol w:w="1432"/>
      </w:tblGrid>
      <w:tr w:rsidR="009D18BB" w:rsidRPr="00385E79" w:rsidTr="00BC5AD7">
        <w:trPr>
          <w:trHeight w:val="730"/>
        </w:trPr>
        <w:tc>
          <w:tcPr>
            <w:tcW w:w="235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Полностью не защищен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Скорее не защищен,</w:t>
            </w:r>
          </w:p>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чем защищен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Как сказать </w:t>
            </w:r>
          </w:p>
        </w:tc>
        <w:tc>
          <w:tcPr>
            <w:tcW w:w="20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Скорее защищен, чем не защищен </w:t>
            </w:r>
          </w:p>
        </w:tc>
        <w:tc>
          <w:tcPr>
            <w:tcW w:w="1500"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Полностью защищен </w:t>
            </w:r>
          </w:p>
        </w:tc>
      </w:tr>
      <w:tr w:rsidR="009D18BB" w:rsidRPr="00385E79" w:rsidTr="00BC5AD7">
        <w:trPr>
          <w:trHeight w:val="273"/>
        </w:trPr>
        <w:tc>
          <w:tcPr>
            <w:tcW w:w="2351" w:type="dxa"/>
            <w:vMerge/>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0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1500"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8342" w:type="dxa"/>
            <w:gridSpan w:val="6"/>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Публичного унижения¸ оскорблений: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8342" w:type="dxa"/>
            <w:gridSpan w:val="6"/>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От оскорбления: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8342" w:type="dxa"/>
            <w:gridSpan w:val="6"/>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От высмеивания: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10693" w:type="dxa"/>
            <w:gridSpan w:val="7"/>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Угроз: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lastRenderedPageBreak/>
              <w:t xml:space="preserve">А) учеников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10693" w:type="dxa"/>
            <w:gridSpan w:val="7"/>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От обидного обзывания: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10693" w:type="dxa"/>
            <w:gridSpan w:val="7"/>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6. От принуждения делать что-либо против Вашего желания: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10693" w:type="dxa"/>
            <w:gridSpan w:val="7"/>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От игнорирования: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10693" w:type="dxa"/>
            <w:gridSpan w:val="7"/>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От недоброжелательного отношения: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учеников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коллег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3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 администрации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86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2113"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ind w:right="687"/>
        <w:jc w:val="both"/>
        <w:rPr>
          <w:rFonts w:ascii="Times New Roman" w:eastAsia="Times New Roman" w:hAnsi="Times New Roman" w:cs="Times New Roman"/>
          <w:color w:val="000000"/>
          <w:sz w:val="24"/>
          <w:szCs w:val="24"/>
        </w:rPr>
      </w:pPr>
    </w:p>
    <w:p w:rsidR="009D18BB" w:rsidRDefault="009D18BB" w:rsidP="00E62180">
      <w:pPr>
        <w:spacing w:after="0" w:line="240" w:lineRule="auto"/>
        <w:ind w:right="687"/>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ТЕКСТ ОПРОСНИКА ДЛЯ УЧЕНИКА</w:t>
      </w:r>
    </w:p>
    <w:p w:rsidR="00E62180" w:rsidRPr="00D50F95" w:rsidRDefault="00E62180" w:rsidP="00E62180">
      <w:pPr>
        <w:spacing w:after="0" w:line="240" w:lineRule="auto"/>
        <w:ind w:right="687"/>
        <w:jc w:val="right"/>
        <w:rPr>
          <w:rFonts w:ascii="Times New Roman" w:eastAsia="Times New Roman" w:hAnsi="Times New Roman" w:cs="Times New Roman"/>
          <w:b/>
          <w:color w:val="000000"/>
          <w:sz w:val="24"/>
          <w:szCs w:val="24"/>
        </w:rPr>
      </w:pPr>
      <w:r w:rsidRPr="00D50F95">
        <w:rPr>
          <w:rFonts w:ascii="Times New Roman" w:eastAsia="Times New Roman" w:hAnsi="Times New Roman" w:cs="Times New Roman"/>
          <w:b/>
          <w:color w:val="000000"/>
          <w:sz w:val="24"/>
          <w:szCs w:val="24"/>
        </w:rPr>
        <w:t>АНОНИМНО</w:t>
      </w:r>
      <w:r w:rsidR="00D50F95">
        <w:rPr>
          <w:rFonts w:ascii="Times New Roman" w:eastAsia="Times New Roman" w:hAnsi="Times New Roman" w:cs="Times New Roman"/>
          <w:b/>
          <w:color w:val="000000"/>
          <w:sz w:val="24"/>
          <w:szCs w:val="24"/>
        </w:rPr>
        <w:t>!!!</w:t>
      </w:r>
    </w:p>
    <w:p w:rsidR="00E62180" w:rsidRPr="00385E79" w:rsidRDefault="00E62180" w:rsidP="00E62180">
      <w:pPr>
        <w:spacing w:after="0" w:line="240" w:lineRule="auto"/>
        <w:ind w:right="687"/>
        <w:jc w:val="center"/>
        <w:rPr>
          <w:rFonts w:ascii="Times New Roman" w:eastAsia="Times New Roman" w:hAnsi="Times New Roman" w:cs="Times New Roman"/>
          <w:color w:val="000000"/>
          <w:sz w:val="24"/>
          <w:szCs w:val="24"/>
        </w:rPr>
      </w:pPr>
    </w:p>
    <w:p w:rsidR="009D18BB" w:rsidRPr="00385E79" w:rsidRDefault="009D18BB" w:rsidP="00E62180">
      <w:pPr>
        <w:spacing w:after="0" w:line="240" w:lineRule="auto"/>
        <w:ind w:right="688"/>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Уважаемый ученик!</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Просим </w:t>
      </w:r>
      <w:r w:rsidR="00D50F95">
        <w:rPr>
          <w:rFonts w:ascii="Times New Roman" w:eastAsia="Times New Roman" w:hAnsi="Times New Roman" w:cs="Times New Roman"/>
          <w:color w:val="000000"/>
          <w:sz w:val="24"/>
          <w:szCs w:val="24"/>
        </w:rPr>
        <w:t>Вас</w:t>
      </w:r>
      <w:r w:rsidRPr="00385E79">
        <w:rPr>
          <w:rFonts w:ascii="Times New Roman" w:eastAsia="Times New Roman" w:hAnsi="Times New Roman" w:cs="Times New Roman"/>
          <w:color w:val="000000"/>
          <w:sz w:val="24"/>
          <w:szCs w:val="24"/>
        </w:rPr>
        <w:t xml:space="preserve"> принять участие в исследовании образовательной среды школы. Исследование проводится анонимно.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Исследование проводится с целью совершенствования психологической поддержки учебно-воспитательного процесса.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Выберите один из вариантов ответа, наиболее соответствующий Вашему мнению, отметьте его знаком «+» или подчеркните. </w:t>
      </w:r>
      <w:r w:rsidRPr="00385E79">
        <w:rPr>
          <w:rFonts w:ascii="Times New Roman" w:eastAsia="Times New Roman" w:hAnsi="Times New Roman" w:cs="Times New Roman"/>
          <w:color w:val="000000"/>
          <w:sz w:val="24"/>
          <w:szCs w:val="24"/>
          <w:lang w:val="en-US"/>
        </w:rPr>
        <w:t xml:space="preserve">Данные будут представляться только в обобщенном виде.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9"/>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Считаете ли Вы, что обучение в школе помогает развитию: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Интеллектуальных способностей </w:t>
      </w:r>
    </w:p>
    <w:tbl>
      <w:tblPr>
        <w:tblW w:w="9287" w:type="dxa"/>
        <w:tblInd w:w="-108" w:type="dxa"/>
        <w:tblCellMar>
          <w:top w:w="34" w:type="dxa"/>
          <w:left w:w="81" w:type="dxa"/>
          <w:right w:w="39" w:type="dxa"/>
        </w:tblCellMar>
        <w:tblLook w:val="04A0" w:firstRow="1" w:lastRow="0" w:firstColumn="1" w:lastColumn="0" w:noHBand="0" w:noVBand="1"/>
      </w:tblPr>
      <w:tblGrid>
        <w:gridCol w:w="1857"/>
        <w:gridCol w:w="1858"/>
        <w:gridCol w:w="1856"/>
        <w:gridCol w:w="1858"/>
        <w:gridCol w:w="1858"/>
      </w:tblGrid>
      <w:tr w:rsidR="009D18BB" w:rsidRPr="00385E79" w:rsidTr="00BC5AD7">
        <w:trPr>
          <w:trHeight w:val="288"/>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да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нет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Жизненных умений и навыков </w:t>
      </w:r>
    </w:p>
    <w:tbl>
      <w:tblPr>
        <w:tblW w:w="9287" w:type="dxa"/>
        <w:tblInd w:w="-108" w:type="dxa"/>
        <w:tblCellMar>
          <w:top w:w="34" w:type="dxa"/>
          <w:left w:w="81" w:type="dxa"/>
          <w:right w:w="39" w:type="dxa"/>
        </w:tblCellMar>
        <w:tblLook w:val="04A0" w:firstRow="1" w:lastRow="0" w:firstColumn="1" w:lastColumn="0" w:noHBand="0" w:noVBand="1"/>
      </w:tblPr>
      <w:tblGrid>
        <w:gridCol w:w="1857"/>
        <w:gridCol w:w="1858"/>
        <w:gridCol w:w="1856"/>
        <w:gridCol w:w="1858"/>
        <w:gridCol w:w="1858"/>
      </w:tblGrid>
      <w:tr w:rsidR="009D18BB" w:rsidRPr="00385E79" w:rsidTr="00BC5AD7">
        <w:trPr>
          <w:trHeight w:val="286"/>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да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нет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9"/>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Если бы пришлось выбирать из всех школ района, выбрали ли бы Вы свою? </w:t>
      </w:r>
    </w:p>
    <w:tbl>
      <w:tblPr>
        <w:tblW w:w="9287" w:type="dxa"/>
        <w:tblInd w:w="-108" w:type="dxa"/>
        <w:tblCellMar>
          <w:top w:w="34" w:type="dxa"/>
          <w:left w:w="86" w:type="dxa"/>
          <w:right w:w="86" w:type="dxa"/>
        </w:tblCellMar>
        <w:tblLook w:val="04A0" w:firstRow="1" w:lastRow="0" w:firstColumn="1" w:lastColumn="0" w:noHBand="0" w:noVBand="1"/>
      </w:tblPr>
      <w:tblGrid>
        <w:gridCol w:w="3096"/>
        <w:gridCol w:w="3094"/>
        <w:gridCol w:w="3097"/>
      </w:tblGrid>
      <w:tr w:rsidR="009D18BB" w:rsidRPr="00385E79" w:rsidTr="00BC5AD7">
        <w:trPr>
          <w:trHeight w:val="286"/>
        </w:trPr>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9"/>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Какое настроение чаще всего бывает у Вас в школе? </w:t>
      </w:r>
    </w:p>
    <w:tbl>
      <w:tblPr>
        <w:tblW w:w="9287" w:type="dxa"/>
        <w:tblInd w:w="-108" w:type="dxa"/>
        <w:tblCellMar>
          <w:top w:w="39" w:type="dxa"/>
          <w:left w:w="95" w:type="dxa"/>
          <w:right w:w="52" w:type="dxa"/>
        </w:tblCellMar>
        <w:tblLook w:val="04A0" w:firstRow="1" w:lastRow="0" w:firstColumn="1" w:lastColumn="0" w:noHBand="0" w:noVBand="1"/>
      </w:tblPr>
      <w:tblGrid>
        <w:gridCol w:w="1857"/>
        <w:gridCol w:w="1858"/>
        <w:gridCol w:w="1856"/>
        <w:gridCol w:w="1858"/>
        <w:gridCol w:w="1858"/>
      </w:tblGrid>
      <w:tr w:rsidR="009D18BB" w:rsidRPr="00385E79" w:rsidTr="00BC5AD7">
        <w:trPr>
          <w:trHeight w:val="562"/>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Обычно плохое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плохое, чем хорошее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хорошее, чем плохое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Обычно хорошее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D50F95">
      <w:pPr>
        <w:numPr>
          <w:ilvl w:val="0"/>
          <w:numId w:val="9"/>
        </w:numPr>
        <w:spacing w:after="0" w:line="240" w:lineRule="auto"/>
        <w:ind w:left="-142" w:right="4" w:firstLine="14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Из перечисленных ниже характеристик школьной среды выберите только пять наиболее важных с Вашей точки зрения, и подчеркните их. </w:t>
      </w:r>
      <w:r w:rsidRPr="00385E79">
        <w:rPr>
          <w:rFonts w:ascii="Times New Roman" w:eastAsia="Times New Roman" w:hAnsi="Times New Roman" w:cs="Times New Roman"/>
          <w:color w:val="000000"/>
          <w:sz w:val="24"/>
          <w:szCs w:val="24"/>
          <w:lang w:val="en-US"/>
        </w:rPr>
        <w:t xml:space="preserve">Оцените все характеристики по 5-балльной системе. </w:t>
      </w:r>
    </w:p>
    <w:tbl>
      <w:tblPr>
        <w:tblW w:w="10027" w:type="dxa"/>
        <w:tblInd w:w="-108" w:type="dxa"/>
        <w:tblLayout w:type="fixed"/>
        <w:tblCellMar>
          <w:top w:w="5" w:type="dxa"/>
          <w:left w:w="0" w:type="dxa"/>
          <w:right w:w="0" w:type="dxa"/>
        </w:tblCellMar>
        <w:tblLook w:val="04A0" w:firstRow="1" w:lastRow="0" w:firstColumn="1" w:lastColumn="0" w:noHBand="0" w:noVBand="1"/>
      </w:tblPr>
      <w:tblGrid>
        <w:gridCol w:w="4780"/>
        <w:gridCol w:w="24"/>
        <w:gridCol w:w="970"/>
        <w:gridCol w:w="1134"/>
        <w:gridCol w:w="993"/>
        <w:gridCol w:w="1134"/>
        <w:gridCol w:w="992"/>
      </w:tblGrid>
      <w:tr w:rsidR="009D18BB" w:rsidRPr="00385E79" w:rsidTr="00D50F95">
        <w:trPr>
          <w:trHeight w:val="564"/>
        </w:trPr>
        <w:tc>
          <w:tcPr>
            <w:tcW w:w="4780" w:type="dxa"/>
            <w:vMerge w:val="restart"/>
            <w:tcBorders>
              <w:top w:val="single" w:sz="3" w:space="0" w:color="000000"/>
              <w:left w:val="single" w:sz="3" w:space="0" w:color="000000"/>
              <w:bottom w:val="single" w:sz="3" w:space="0" w:color="000000"/>
              <w:right w:val="nil"/>
            </w:tcBorders>
            <w:shd w:val="clear" w:color="auto" w:fill="auto"/>
          </w:tcPr>
          <w:p w:rsidR="009D18BB" w:rsidRPr="00D50F95" w:rsidRDefault="009D18BB" w:rsidP="00D50F95">
            <w:pPr>
              <w:spacing w:after="0" w:line="240" w:lineRule="auto"/>
              <w:ind w:right="-79"/>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lastRenderedPageBreak/>
              <w:t>Характеристики школьной среды</w:t>
            </w:r>
          </w:p>
        </w:tc>
        <w:tc>
          <w:tcPr>
            <w:tcW w:w="24" w:type="dxa"/>
            <w:vMerge w:val="restart"/>
            <w:tcBorders>
              <w:top w:val="single" w:sz="3" w:space="0" w:color="000000"/>
              <w:left w:val="nil"/>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p>
        </w:tc>
        <w:tc>
          <w:tcPr>
            <w:tcW w:w="5223" w:type="dxa"/>
            <w:gridSpan w:val="5"/>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ind w:right="8"/>
              <w:jc w:val="center"/>
              <w:rPr>
                <w:rFonts w:ascii="Times New Roman" w:eastAsia="Times New Roman" w:hAnsi="Times New Roman" w:cs="Times New Roman"/>
                <w:color w:val="000000"/>
                <w:sz w:val="20"/>
                <w:szCs w:val="20"/>
              </w:rPr>
            </w:pPr>
            <w:r w:rsidRPr="00D50F95">
              <w:rPr>
                <w:rFonts w:ascii="Times New Roman" w:eastAsia="Times New Roman" w:hAnsi="Times New Roman" w:cs="Times New Roman"/>
                <w:color w:val="000000"/>
                <w:sz w:val="20"/>
                <w:szCs w:val="20"/>
              </w:rPr>
              <w:t>В какой степени Вы удовлетворены каждой из выбранных</w:t>
            </w:r>
          </w:p>
          <w:p w:rsidR="009D18BB" w:rsidRPr="00D50F95" w:rsidRDefault="009D18BB" w:rsidP="00D50F95">
            <w:pPr>
              <w:spacing w:after="0" w:line="240" w:lineRule="auto"/>
              <w:ind w:right="1"/>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Вами характеристик</w:t>
            </w:r>
          </w:p>
        </w:tc>
      </w:tr>
      <w:tr w:rsidR="00D50F95" w:rsidRPr="00385E79" w:rsidTr="00D50F95">
        <w:trPr>
          <w:trHeight w:val="838"/>
        </w:trPr>
        <w:tc>
          <w:tcPr>
            <w:tcW w:w="4780" w:type="dxa"/>
            <w:vMerge/>
            <w:tcBorders>
              <w:top w:val="nil"/>
              <w:left w:val="single" w:sz="3" w:space="0" w:color="000000"/>
              <w:bottom w:val="nil"/>
              <w:right w:val="nil"/>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p>
        </w:tc>
        <w:tc>
          <w:tcPr>
            <w:tcW w:w="24" w:type="dxa"/>
            <w:vMerge/>
            <w:tcBorders>
              <w:top w:val="nil"/>
              <w:left w:val="nil"/>
              <w:bottom w:val="nil"/>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в очень большой степени</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в большой степени</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средне</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в небольшой степени</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7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совсем нет </w:t>
            </w:r>
          </w:p>
        </w:tc>
      </w:tr>
      <w:tr w:rsidR="00D50F95" w:rsidRPr="00385E79" w:rsidTr="00D50F95">
        <w:trPr>
          <w:trHeight w:val="286"/>
        </w:trPr>
        <w:tc>
          <w:tcPr>
            <w:tcW w:w="4780" w:type="dxa"/>
            <w:vMerge/>
            <w:tcBorders>
              <w:top w:val="nil"/>
              <w:left w:val="single" w:sz="3" w:space="0" w:color="000000"/>
              <w:bottom w:val="single" w:sz="3" w:space="0" w:color="000000"/>
              <w:right w:val="nil"/>
            </w:tcBorders>
            <w:shd w:val="clear" w:color="auto" w:fill="auto"/>
            <w:vAlign w:val="bottom"/>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24" w:type="dxa"/>
            <w:vMerge/>
            <w:tcBorders>
              <w:top w:val="nil"/>
              <w:left w:val="nil"/>
              <w:bottom w:val="single" w:sz="3" w:space="0" w:color="000000"/>
              <w:right w:val="single" w:sz="3" w:space="0" w:color="000000"/>
            </w:tcBorders>
            <w:shd w:val="clear" w:color="auto" w:fill="auto"/>
            <w:vAlign w:val="bottom"/>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D50F95" w:rsidRPr="00385E79" w:rsidTr="00D50F95">
        <w:trPr>
          <w:trHeight w:val="335"/>
        </w:trPr>
        <w:tc>
          <w:tcPr>
            <w:tcW w:w="4780"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1.Взаимоотношения с учителями </w:t>
            </w:r>
          </w:p>
        </w:tc>
        <w:tc>
          <w:tcPr>
            <w:tcW w:w="24"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286"/>
        </w:trPr>
        <w:tc>
          <w:tcPr>
            <w:tcW w:w="4780"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2.Взаимоотношения </w:t>
            </w:r>
            <w:r w:rsidRPr="00385E79">
              <w:rPr>
                <w:rFonts w:ascii="Times New Roman" w:eastAsia="Times New Roman" w:hAnsi="Times New Roman" w:cs="Times New Roman"/>
                <w:color w:val="000000"/>
                <w:sz w:val="24"/>
                <w:szCs w:val="24"/>
              </w:rPr>
              <w:t xml:space="preserve">с </w:t>
            </w:r>
            <w:r w:rsidRPr="00385E79">
              <w:rPr>
                <w:rFonts w:ascii="Times New Roman" w:eastAsia="Times New Roman" w:hAnsi="Times New Roman" w:cs="Times New Roman"/>
                <w:color w:val="000000"/>
                <w:sz w:val="24"/>
                <w:szCs w:val="24"/>
                <w:lang w:val="en-US"/>
              </w:rPr>
              <w:t xml:space="preserve">учениками  </w:t>
            </w:r>
          </w:p>
        </w:tc>
        <w:tc>
          <w:tcPr>
            <w:tcW w:w="24"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97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3.Эмоциональный комфорт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4.Возможность высказать свою точку зрения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5.Уважительное отношение к себе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right" w:pos="2241"/>
                <w:tab w:val="right" w:pos="2989"/>
              </w:tabs>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6.Сохранение </w:t>
            </w:r>
            <w:r w:rsidRPr="00385E79">
              <w:rPr>
                <w:rFonts w:ascii="Times New Roman" w:eastAsia="Times New Roman" w:hAnsi="Times New Roman" w:cs="Times New Roman"/>
                <w:color w:val="000000"/>
                <w:sz w:val="24"/>
                <w:szCs w:val="24"/>
                <w:lang w:val="en-US"/>
              </w:rPr>
              <w:tab/>
              <w:t>личного достоинства</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7.Возможность обратиться за помощью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4"/>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8.Возможность проявлять инициативу, активность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9.Учет личных проблем и затруднений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10.Внимание к просьбам и предложениям </w:t>
            </w: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D50F95" w:rsidRPr="00385E79" w:rsidTr="00D50F95">
        <w:trPr>
          <w:trHeight w:val="562"/>
        </w:trPr>
        <w:tc>
          <w:tcPr>
            <w:tcW w:w="478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center" w:pos="1277"/>
                <w:tab w:val="center" w:pos="1703"/>
                <w:tab w:val="right" w:pos="2241"/>
                <w:tab w:val="right" w:pos="2989"/>
              </w:tabs>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11.Помощь </w:t>
            </w:r>
            <w:r w:rsidRPr="00385E79">
              <w:rPr>
                <w:rFonts w:ascii="Times New Roman" w:eastAsia="Times New Roman" w:hAnsi="Times New Roman" w:cs="Times New Roman"/>
                <w:color w:val="000000"/>
                <w:sz w:val="24"/>
                <w:szCs w:val="24"/>
              </w:rPr>
              <w:tab/>
              <w:t xml:space="preserve">в </w:t>
            </w:r>
            <w:r w:rsidRPr="00385E79">
              <w:rPr>
                <w:rFonts w:ascii="Times New Roman" w:eastAsia="Times New Roman" w:hAnsi="Times New Roman" w:cs="Times New Roman"/>
                <w:color w:val="000000"/>
                <w:sz w:val="24"/>
                <w:szCs w:val="24"/>
              </w:rPr>
              <w:tab/>
              <w:t>выборе собственного решения</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tc>
        <w:tc>
          <w:tcPr>
            <w:tcW w:w="994" w:type="dxa"/>
            <w:gridSpan w:val="2"/>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1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numPr>
          <w:ilvl w:val="0"/>
          <w:numId w:val="9"/>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Считаете ли Вы свое обучение в школе интересным? </w:t>
      </w:r>
    </w:p>
    <w:tbl>
      <w:tblPr>
        <w:tblW w:w="9287" w:type="dxa"/>
        <w:tblInd w:w="-108" w:type="dxa"/>
        <w:tblCellMar>
          <w:top w:w="34" w:type="dxa"/>
          <w:left w:w="81" w:type="dxa"/>
          <w:right w:w="39" w:type="dxa"/>
        </w:tblCellMar>
        <w:tblLook w:val="04A0" w:firstRow="1" w:lastRow="0" w:firstColumn="1" w:lastColumn="0" w:noHBand="0" w:noVBand="1"/>
      </w:tblPr>
      <w:tblGrid>
        <w:gridCol w:w="1857"/>
        <w:gridCol w:w="1858"/>
        <w:gridCol w:w="1856"/>
        <w:gridCol w:w="1858"/>
        <w:gridCol w:w="1858"/>
      </w:tblGrid>
      <w:tr w:rsidR="009D18BB" w:rsidRPr="00385E79" w:rsidTr="00BC5AD7">
        <w:trPr>
          <w:trHeight w:val="286"/>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да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нет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9"/>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Насколько защищенным Вы чувствуете себя в школе от: </w:t>
      </w:r>
    </w:p>
    <w:tbl>
      <w:tblPr>
        <w:tblW w:w="9782" w:type="dxa"/>
        <w:tblInd w:w="-108" w:type="dxa"/>
        <w:tblCellMar>
          <w:top w:w="5" w:type="dxa"/>
          <w:left w:w="79" w:type="dxa"/>
          <w:right w:w="39" w:type="dxa"/>
        </w:tblCellMar>
        <w:tblLook w:val="04A0" w:firstRow="1" w:lastRow="0" w:firstColumn="1" w:lastColumn="0" w:noHBand="0" w:noVBand="1"/>
      </w:tblPr>
      <w:tblGrid>
        <w:gridCol w:w="2518"/>
        <w:gridCol w:w="1498"/>
        <w:gridCol w:w="1448"/>
        <w:gridCol w:w="1373"/>
        <w:gridCol w:w="1450"/>
        <w:gridCol w:w="1495"/>
      </w:tblGrid>
      <w:tr w:rsidR="009D18BB" w:rsidRPr="00385E79" w:rsidTr="00BC5AD7">
        <w:trPr>
          <w:trHeight w:val="1116"/>
        </w:trPr>
        <w:tc>
          <w:tcPr>
            <w:tcW w:w="25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D50F95"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Полностью не</w:t>
            </w:r>
          </w:p>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защищен</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D50F95" w:rsidP="00D50F9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Скорее </w:t>
            </w:r>
            <w:r>
              <w:rPr>
                <w:rFonts w:ascii="Times New Roman" w:eastAsia="Times New Roman" w:hAnsi="Times New Roman" w:cs="Times New Roman"/>
                <w:color w:val="000000"/>
                <w:sz w:val="20"/>
                <w:szCs w:val="20"/>
              </w:rPr>
              <w:tab/>
              <w:t xml:space="preserve">не защищен, чем </w:t>
            </w:r>
            <w:r w:rsidR="009D18BB" w:rsidRPr="00D50F95">
              <w:rPr>
                <w:rFonts w:ascii="Times New Roman" w:eastAsia="Times New Roman" w:hAnsi="Times New Roman" w:cs="Times New Roman"/>
                <w:color w:val="000000"/>
                <w:sz w:val="20"/>
                <w:szCs w:val="20"/>
              </w:rPr>
              <w:t>защищен</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tabs>
                <w:tab w:val="right" w:pos="911"/>
                <w:tab w:val="right" w:pos="1215"/>
              </w:tabs>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 xml:space="preserve">Как </w:t>
            </w:r>
            <w:r w:rsidRPr="00D50F95">
              <w:rPr>
                <w:rFonts w:ascii="Times New Roman" w:eastAsia="Times New Roman" w:hAnsi="Times New Roman" w:cs="Times New Roman"/>
                <w:color w:val="000000"/>
                <w:sz w:val="20"/>
                <w:szCs w:val="20"/>
                <w:lang w:val="en-US"/>
              </w:rPr>
              <w:tab/>
              <w:t>сказать</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ind w:right="43"/>
              <w:jc w:val="center"/>
              <w:rPr>
                <w:rFonts w:ascii="Times New Roman" w:eastAsia="Times New Roman" w:hAnsi="Times New Roman" w:cs="Times New Roman"/>
                <w:color w:val="000000"/>
                <w:sz w:val="20"/>
                <w:szCs w:val="20"/>
              </w:rPr>
            </w:pPr>
            <w:r w:rsidRPr="00D50F95">
              <w:rPr>
                <w:rFonts w:ascii="Times New Roman" w:eastAsia="Times New Roman" w:hAnsi="Times New Roman" w:cs="Times New Roman"/>
                <w:color w:val="000000"/>
                <w:sz w:val="20"/>
                <w:szCs w:val="20"/>
              </w:rPr>
              <w:t>Скорее защищен, чем не защищен</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9D18BB" w:rsidP="00D50F95">
            <w:pPr>
              <w:spacing w:after="0" w:line="240" w:lineRule="auto"/>
              <w:jc w:val="center"/>
              <w:rPr>
                <w:rFonts w:ascii="Times New Roman" w:eastAsia="Times New Roman" w:hAnsi="Times New Roman" w:cs="Times New Roman"/>
                <w:color w:val="000000"/>
                <w:sz w:val="20"/>
                <w:szCs w:val="20"/>
                <w:lang w:val="en-US"/>
              </w:rPr>
            </w:pPr>
            <w:r w:rsidRPr="00D50F95">
              <w:rPr>
                <w:rFonts w:ascii="Times New Roman" w:eastAsia="Times New Roman" w:hAnsi="Times New Roman" w:cs="Times New Roman"/>
                <w:color w:val="000000"/>
                <w:sz w:val="20"/>
                <w:szCs w:val="20"/>
                <w:lang w:val="en-US"/>
              </w:rPr>
              <w:t>Полностью защищен</w:t>
            </w:r>
          </w:p>
        </w:tc>
      </w:tr>
      <w:tr w:rsidR="009D18BB" w:rsidRPr="00385E79" w:rsidTr="00BC5AD7">
        <w:trPr>
          <w:trHeight w:val="286"/>
        </w:trPr>
        <w:tc>
          <w:tcPr>
            <w:tcW w:w="0" w:type="auto"/>
            <w:vMerge/>
            <w:tcBorders>
              <w:top w:val="nil"/>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0"/>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Публичного унижения¸ оскорблений: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От оскорбления: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8"/>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От высмеивания: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Угроз: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одноклассников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От обидного обзывания: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lastRenderedPageBreak/>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ind w:right="157"/>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6. От принуждения делать что-либо против Вашего желания: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8286" w:type="dxa"/>
            <w:gridSpan w:val="5"/>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 От игнорирования: </w:t>
            </w:r>
          </w:p>
        </w:tc>
        <w:tc>
          <w:tcPr>
            <w:tcW w:w="1495" w:type="dxa"/>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одноклассниками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7263" w:type="dxa"/>
            <w:gridSpan w:val="5"/>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 От неуважительного отношения: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одноклассников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nil"/>
            </w:tcBorders>
            <w:shd w:val="clear" w:color="auto" w:fill="auto"/>
            <w:vAlign w:val="bottom"/>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7263" w:type="dxa"/>
            <w:gridSpan w:val="5"/>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9. От недоброжелательного отношения: </w:t>
            </w:r>
          </w:p>
        </w:tc>
      </w:tr>
      <w:tr w:rsidR="009D18BB" w:rsidRPr="00385E79" w:rsidTr="00BC5AD7">
        <w:trPr>
          <w:trHeight w:val="286"/>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одноклассников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51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учителей </w:t>
            </w:r>
          </w:p>
        </w:tc>
        <w:tc>
          <w:tcPr>
            <w:tcW w:w="149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4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7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5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9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Несколько вопросов о Вас самих: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Ваш пол: мужской _______________ женский_________________ </w:t>
      </w:r>
    </w:p>
    <w:p w:rsidR="009D18BB" w:rsidRDefault="009D18BB" w:rsidP="00D50F95">
      <w:pPr>
        <w:spacing w:after="0" w:line="240" w:lineRule="auto"/>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Ваш возраст (полных лет):_______________</w:t>
      </w:r>
      <w:r w:rsidRPr="00385E79">
        <w:rPr>
          <w:rFonts w:ascii="Times New Roman" w:eastAsia="Times New Roman" w:hAnsi="Times New Roman" w:cs="Times New Roman"/>
          <w:color w:val="000000"/>
          <w:sz w:val="24"/>
          <w:szCs w:val="24"/>
        </w:rPr>
        <w:br w:type="page"/>
      </w:r>
      <w:r w:rsidRPr="00385E79">
        <w:rPr>
          <w:rFonts w:ascii="Times New Roman" w:eastAsia="Times New Roman" w:hAnsi="Times New Roman" w:cs="Times New Roman"/>
          <w:color w:val="000000"/>
          <w:sz w:val="24"/>
          <w:szCs w:val="24"/>
        </w:rPr>
        <w:lastRenderedPageBreak/>
        <w:t>ТЕКСТ ОПРОСНИКА ДЛЯ РОДИТЕЛЯ</w:t>
      </w:r>
    </w:p>
    <w:p w:rsidR="00D50F95" w:rsidRPr="00D50F95" w:rsidRDefault="00D50F95" w:rsidP="00D50F95">
      <w:pPr>
        <w:spacing w:after="0" w:line="240" w:lineRule="auto"/>
        <w:jc w:val="right"/>
        <w:rPr>
          <w:rFonts w:ascii="Times New Roman" w:eastAsia="Times New Roman" w:hAnsi="Times New Roman" w:cs="Times New Roman"/>
          <w:b/>
          <w:color w:val="000000"/>
          <w:sz w:val="24"/>
          <w:szCs w:val="24"/>
        </w:rPr>
      </w:pPr>
      <w:r w:rsidRPr="00D50F95">
        <w:rPr>
          <w:rFonts w:ascii="Times New Roman" w:eastAsia="Times New Roman" w:hAnsi="Times New Roman" w:cs="Times New Roman"/>
          <w:b/>
          <w:color w:val="000000"/>
          <w:sz w:val="24"/>
          <w:szCs w:val="24"/>
        </w:rPr>
        <w:t>АНОНИМНО!!!</w:t>
      </w:r>
    </w:p>
    <w:p w:rsidR="009D18BB" w:rsidRPr="00385E79" w:rsidRDefault="009D18BB" w:rsidP="00D50F95">
      <w:pPr>
        <w:spacing w:after="0" w:line="240" w:lineRule="auto"/>
        <w:ind w:right="687"/>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Уважаемый родитель!</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Просим Вас принять участие в исследовании образовательной среды школы. Исследование проводится анонимно.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Исследование проводится с целью совершенствования психологической поддержки учебно-воспитательного процесса.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Выберите один из вариантов ответа, наиболее соответствующий Вашему мнению, отметьте его знаком «+» или подчеркните. </w:t>
      </w:r>
      <w:r w:rsidRPr="00385E79">
        <w:rPr>
          <w:rFonts w:ascii="Times New Roman" w:eastAsia="Times New Roman" w:hAnsi="Times New Roman" w:cs="Times New Roman"/>
          <w:color w:val="000000"/>
          <w:sz w:val="24"/>
          <w:szCs w:val="24"/>
          <w:lang w:val="en-US"/>
        </w:rPr>
        <w:t xml:space="preserve">Данные будут представляться только в обобщенном виде.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0"/>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Считаете ли Вы, что обучение ребенка в данной школе помогает развитию его: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интеллектуальных способностей? </w:t>
      </w:r>
    </w:p>
    <w:tbl>
      <w:tblPr>
        <w:tblW w:w="9138" w:type="dxa"/>
        <w:tblInd w:w="-12" w:type="dxa"/>
        <w:tblCellMar>
          <w:top w:w="38" w:type="dxa"/>
          <w:left w:w="9" w:type="dxa"/>
          <w:right w:w="57" w:type="dxa"/>
        </w:tblCellMar>
        <w:tblLook w:val="04A0" w:firstRow="1" w:lastRow="0" w:firstColumn="1" w:lastColumn="0" w:noHBand="0" w:noVBand="1"/>
      </w:tblPr>
      <w:tblGrid>
        <w:gridCol w:w="1795"/>
        <w:gridCol w:w="1856"/>
        <w:gridCol w:w="1827"/>
        <w:gridCol w:w="1855"/>
        <w:gridCol w:w="1805"/>
      </w:tblGrid>
      <w:tr w:rsidR="009D18BB" w:rsidRPr="00385E79" w:rsidTr="00BC5AD7">
        <w:trPr>
          <w:trHeight w:val="391"/>
        </w:trPr>
        <w:tc>
          <w:tcPr>
            <w:tcW w:w="179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1856"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да </w:t>
            </w:r>
          </w:p>
        </w:tc>
        <w:tc>
          <w:tcPr>
            <w:tcW w:w="1827"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185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нет </w:t>
            </w:r>
          </w:p>
        </w:tc>
        <w:tc>
          <w:tcPr>
            <w:tcW w:w="180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r w:rsidR="009D18BB" w:rsidRPr="00385E79" w:rsidTr="00BC5AD7">
        <w:trPr>
          <w:trHeight w:val="281"/>
        </w:trPr>
        <w:tc>
          <w:tcPr>
            <w:tcW w:w="3651" w:type="dxa"/>
            <w:gridSpan w:val="2"/>
            <w:tcBorders>
              <w:top w:val="single" w:sz="2" w:space="0" w:color="000000"/>
              <w:left w:val="nil"/>
              <w:bottom w:val="single" w:sz="2"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жизненных умений? </w:t>
            </w:r>
          </w:p>
        </w:tc>
        <w:tc>
          <w:tcPr>
            <w:tcW w:w="1827" w:type="dxa"/>
            <w:tcBorders>
              <w:top w:val="single" w:sz="2" w:space="0" w:color="000000"/>
              <w:left w:val="nil"/>
              <w:bottom w:val="single" w:sz="2"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855" w:type="dxa"/>
            <w:tcBorders>
              <w:top w:val="single" w:sz="2" w:space="0" w:color="000000"/>
              <w:left w:val="nil"/>
              <w:bottom w:val="single" w:sz="2"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805" w:type="dxa"/>
            <w:tcBorders>
              <w:top w:val="single" w:sz="2" w:space="0" w:color="000000"/>
              <w:left w:val="nil"/>
              <w:bottom w:val="single" w:sz="2"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r>
      <w:tr w:rsidR="009D18BB" w:rsidRPr="00385E79" w:rsidTr="00BC5AD7">
        <w:trPr>
          <w:trHeight w:val="391"/>
        </w:trPr>
        <w:tc>
          <w:tcPr>
            <w:tcW w:w="179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1856"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да </w:t>
            </w:r>
          </w:p>
        </w:tc>
        <w:tc>
          <w:tcPr>
            <w:tcW w:w="1827"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185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Пожалуй, нет </w:t>
            </w:r>
          </w:p>
        </w:tc>
        <w:tc>
          <w:tcPr>
            <w:tcW w:w="1805" w:type="dxa"/>
            <w:tcBorders>
              <w:top w:val="single" w:sz="2" w:space="0" w:color="000000"/>
              <w:left w:val="single" w:sz="2" w:space="0" w:color="000000"/>
              <w:bottom w:val="single" w:sz="2" w:space="0" w:color="000000"/>
              <w:right w:val="single" w:sz="2"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0"/>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Если бы пришлось выбирать из всех школ района, отправили бы Вы ребенка в свою школу? </w:t>
      </w:r>
    </w:p>
    <w:tbl>
      <w:tblPr>
        <w:tblW w:w="9287" w:type="dxa"/>
        <w:tblInd w:w="-108" w:type="dxa"/>
        <w:tblCellMar>
          <w:top w:w="34" w:type="dxa"/>
          <w:left w:w="86" w:type="dxa"/>
          <w:right w:w="86" w:type="dxa"/>
        </w:tblCellMar>
        <w:tblLook w:val="04A0" w:firstRow="1" w:lastRow="0" w:firstColumn="1" w:lastColumn="0" w:noHBand="0" w:noVBand="1"/>
      </w:tblPr>
      <w:tblGrid>
        <w:gridCol w:w="3096"/>
        <w:gridCol w:w="3094"/>
        <w:gridCol w:w="3097"/>
      </w:tblGrid>
      <w:tr w:rsidR="009D18BB" w:rsidRPr="00385E79" w:rsidTr="00BC5AD7">
        <w:trPr>
          <w:trHeight w:val="288"/>
        </w:trPr>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0"/>
        </w:numPr>
        <w:spacing w:after="0" w:line="240" w:lineRule="auto"/>
        <w:ind w:right="4" w:hanging="240"/>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Обратите внимание на приведенную ниже шкалу: цифра «1» характеризует школу, которая очень нравится; «9» - которая очень не нравится. </w:t>
      </w:r>
      <w:r w:rsidRPr="00385E79">
        <w:rPr>
          <w:rFonts w:ascii="Times New Roman" w:eastAsia="Times New Roman" w:hAnsi="Times New Roman" w:cs="Times New Roman"/>
          <w:color w:val="000000"/>
          <w:sz w:val="24"/>
          <w:szCs w:val="24"/>
          <w:lang w:val="en-US"/>
        </w:rPr>
        <w:t xml:space="preserve">Оцените школу, где учится Ваш ребенок. </w:t>
      </w:r>
    </w:p>
    <w:tbl>
      <w:tblPr>
        <w:tblW w:w="9287" w:type="dxa"/>
        <w:tblInd w:w="-108" w:type="dxa"/>
        <w:tblCellMar>
          <w:top w:w="5" w:type="dxa"/>
          <w:left w:w="86" w:type="dxa"/>
          <w:right w:w="86" w:type="dxa"/>
        </w:tblCellMar>
        <w:tblLook w:val="04A0" w:firstRow="1" w:lastRow="0" w:firstColumn="1" w:lastColumn="0" w:noHBand="0" w:noVBand="1"/>
      </w:tblPr>
      <w:tblGrid>
        <w:gridCol w:w="1031"/>
        <w:gridCol w:w="1030"/>
        <w:gridCol w:w="1033"/>
        <w:gridCol w:w="1032"/>
        <w:gridCol w:w="1032"/>
        <w:gridCol w:w="1032"/>
        <w:gridCol w:w="1032"/>
        <w:gridCol w:w="1033"/>
        <w:gridCol w:w="1032"/>
      </w:tblGrid>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03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9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0"/>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Каждая школа имеет свой стиль в работе. Прочитайте внимательно приведенные ниже мнения и ответьте, какое из них лучше всего характеризует стиль Вашей школы. </w:t>
      </w:r>
    </w:p>
    <w:p w:rsidR="009D18BB" w:rsidRPr="00385E79" w:rsidRDefault="009D18BB" w:rsidP="00385E79">
      <w:pPr>
        <w:numPr>
          <w:ilvl w:val="0"/>
          <w:numId w:val="11"/>
        </w:numPr>
        <w:spacing w:after="0" w:line="240" w:lineRule="auto"/>
        <w:ind w:right="688" w:hanging="259"/>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Обучать и воспитывать нужно так, как это делают в нашей школе. </w:t>
      </w:r>
    </w:p>
    <w:p w:rsidR="009D18BB" w:rsidRPr="00385E79" w:rsidRDefault="009D18BB" w:rsidP="00385E79">
      <w:pPr>
        <w:numPr>
          <w:ilvl w:val="0"/>
          <w:numId w:val="11"/>
        </w:numPr>
        <w:spacing w:after="0" w:line="240" w:lineRule="auto"/>
        <w:ind w:right="688" w:hanging="259"/>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Обучать и воспитывать нужно лучше, чем это делают в нашей школе. 3) Меня не очень волнует, как обучают и воспитывают в нашей школе.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numPr>
          <w:ilvl w:val="0"/>
          <w:numId w:val="12"/>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Какое настроение бывает у Вас, когда Вы посещаете школу, где учится Ваш ребенок? </w:t>
      </w:r>
    </w:p>
    <w:tbl>
      <w:tblPr>
        <w:tblW w:w="9287" w:type="dxa"/>
        <w:tblInd w:w="-108" w:type="dxa"/>
        <w:tblCellMar>
          <w:top w:w="39" w:type="dxa"/>
          <w:left w:w="95" w:type="dxa"/>
          <w:right w:w="52" w:type="dxa"/>
        </w:tblCellMar>
        <w:tblLook w:val="04A0" w:firstRow="1" w:lastRow="0" w:firstColumn="1" w:lastColumn="0" w:noHBand="0" w:noVBand="1"/>
      </w:tblPr>
      <w:tblGrid>
        <w:gridCol w:w="1857"/>
        <w:gridCol w:w="1858"/>
        <w:gridCol w:w="1856"/>
        <w:gridCol w:w="1858"/>
        <w:gridCol w:w="1858"/>
      </w:tblGrid>
      <w:tr w:rsidR="009D18BB" w:rsidRPr="00385E79" w:rsidTr="00BC5AD7">
        <w:trPr>
          <w:trHeight w:val="562"/>
        </w:trPr>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Обычно плохое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плохое, чем хорошее </w:t>
            </w:r>
          </w:p>
        </w:tc>
        <w:tc>
          <w:tcPr>
            <w:tcW w:w="18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Чаще хорошее, чем плохое </w:t>
            </w:r>
          </w:p>
        </w:tc>
        <w:tc>
          <w:tcPr>
            <w:tcW w:w="185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Обычно хорошее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2"/>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Если бы Вы переехали в другой район, стали бы Вы продолжать обучать ребенка в данной школе? </w:t>
      </w:r>
    </w:p>
    <w:tbl>
      <w:tblPr>
        <w:tblW w:w="9287" w:type="dxa"/>
        <w:tblInd w:w="-108" w:type="dxa"/>
        <w:tblCellMar>
          <w:top w:w="34" w:type="dxa"/>
          <w:left w:w="86" w:type="dxa"/>
          <w:right w:w="86" w:type="dxa"/>
        </w:tblCellMar>
        <w:tblLook w:val="04A0" w:firstRow="1" w:lastRow="0" w:firstColumn="1" w:lastColumn="0" w:noHBand="0" w:noVBand="1"/>
      </w:tblPr>
      <w:tblGrid>
        <w:gridCol w:w="3096"/>
        <w:gridCol w:w="3094"/>
        <w:gridCol w:w="3097"/>
      </w:tblGrid>
      <w:tr w:rsidR="009D18BB" w:rsidRPr="00385E79" w:rsidTr="00BC5AD7">
        <w:trPr>
          <w:trHeight w:val="286"/>
        </w:trPr>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309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numPr>
          <w:ilvl w:val="0"/>
          <w:numId w:val="12"/>
        </w:numPr>
        <w:spacing w:after="0" w:line="240" w:lineRule="auto"/>
        <w:ind w:right="4" w:hanging="240"/>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rPr>
        <w:t xml:space="preserve">Из перечисленных ниже характеристик школьной среды выберите только пять наиболее важных с Вашей точки зрения, и подчеркните их. </w:t>
      </w:r>
      <w:r w:rsidRPr="00385E79">
        <w:rPr>
          <w:rFonts w:ascii="Times New Roman" w:eastAsia="Times New Roman" w:hAnsi="Times New Roman" w:cs="Times New Roman"/>
          <w:color w:val="000000"/>
          <w:sz w:val="24"/>
          <w:szCs w:val="24"/>
          <w:lang w:val="en-US"/>
        </w:rPr>
        <w:t xml:space="preserve">Оцените их по 5-балльной системе. </w:t>
      </w:r>
    </w:p>
    <w:tbl>
      <w:tblPr>
        <w:tblW w:w="9525" w:type="dxa"/>
        <w:tblInd w:w="-108" w:type="dxa"/>
        <w:tblCellMar>
          <w:top w:w="5" w:type="dxa"/>
          <w:left w:w="81" w:type="dxa"/>
          <w:right w:w="36" w:type="dxa"/>
        </w:tblCellMar>
        <w:tblLook w:val="04A0" w:firstRow="1" w:lastRow="0" w:firstColumn="1" w:lastColumn="0" w:noHBand="0" w:noVBand="1"/>
      </w:tblPr>
      <w:tblGrid>
        <w:gridCol w:w="2988"/>
        <w:gridCol w:w="1306"/>
        <w:gridCol w:w="1308"/>
        <w:gridCol w:w="1306"/>
        <w:gridCol w:w="1309"/>
        <w:gridCol w:w="1308"/>
      </w:tblGrid>
      <w:tr w:rsidR="009D18BB" w:rsidRPr="00385E79" w:rsidTr="00D50F95">
        <w:trPr>
          <w:trHeight w:val="565"/>
        </w:trPr>
        <w:tc>
          <w:tcPr>
            <w:tcW w:w="298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Характеристики школьной среды </w:t>
            </w:r>
          </w:p>
        </w:tc>
        <w:tc>
          <w:tcPr>
            <w:tcW w:w="6537" w:type="dxa"/>
            <w:gridSpan w:val="5"/>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3"/>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В какой степени Вы удовлетворены каждой из выбранных </w:t>
            </w:r>
          </w:p>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Вами характеристик </w:t>
            </w:r>
          </w:p>
        </w:tc>
      </w:tr>
      <w:tr w:rsidR="009D18BB" w:rsidRPr="00385E79" w:rsidTr="00BC5AD7">
        <w:trPr>
          <w:trHeight w:val="838"/>
        </w:trPr>
        <w:tc>
          <w:tcPr>
            <w:tcW w:w="0" w:type="auto"/>
            <w:vMerge/>
            <w:tcBorders>
              <w:top w:val="nil"/>
              <w:left w:val="single" w:sz="3" w:space="0" w:color="000000"/>
              <w:bottom w:val="nil"/>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D50F95" w:rsidP="00D50F95">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в </w:t>
            </w:r>
            <w:r w:rsidR="009D18BB" w:rsidRPr="00385E79">
              <w:rPr>
                <w:rFonts w:ascii="Times New Roman" w:eastAsia="Times New Roman" w:hAnsi="Times New Roman" w:cs="Times New Roman"/>
                <w:color w:val="000000"/>
                <w:sz w:val="24"/>
                <w:szCs w:val="24"/>
                <w:lang w:val="en-US"/>
              </w:rPr>
              <w:t>очень большой степени</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в большой степени</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средне</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D50F95" w:rsidRDefault="00D50F95" w:rsidP="00D50F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9D18BB" w:rsidRPr="00D50F95">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 xml:space="preserve"> </w:t>
            </w:r>
            <w:r w:rsidR="009D18BB" w:rsidRPr="00D50F95">
              <w:rPr>
                <w:rFonts w:ascii="Times New Roman" w:eastAsia="Times New Roman" w:hAnsi="Times New Roman" w:cs="Times New Roman"/>
                <w:color w:val="000000"/>
                <w:sz w:val="24"/>
                <w:szCs w:val="24"/>
              </w:rPr>
              <w:t>большой степени</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D50F95" w:rsidRDefault="00D50F95" w:rsidP="00D50F95">
            <w:pPr>
              <w:spacing w:after="0" w:line="240" w:lineRule="auto"/>
              <w:ind w:right="18"/>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w:t>
            </w:r>
            <w:r w:rsidR="009D18BB" w:rsidRPr="00385E79">
              <w:rPr>
                <w:rFonts w:ascii="Times New Roman" w:eastAsia="Times New Roman" w:hAnsi="Times New Roman" w:cs="Times New Roman"/>
                <w:color w:val="000000"/>
                <w:sz w:val="24"/>
                <w:szCs w:val="24"/>
                <w:lang w:val="en-US"/>
              </w:rPr>
              <w:t>овсем</w:t>
            </w:r>
          </w:p>
          <w:p w:rsidR="009D18BB" w:rsidRPr="00385E79" w:rsidRDefault="009D18BB" w:rsidP="00D50F95">
            <w:pPr>
              <w:spacing w:after="0" w:line="240" w:lineRule="auto"/>
              <w:ind w:right="18"/>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нет</w:t>
            </w:r>
          </w:p>
        </w:tc>
      </w:tr>
      <w:tr w:rsidR="009D18BB" w:rsidRPr="00385E79" w:rsidTr="00BC5AD7">
        <w:trPr>
          <w:trHeight w:val="286"/>
        </w:trPr>
        <w:tc>
          <w:tcPr>
            <w:tcW w:w="0" w:type="auto"/>
            <w:vMerge/>
            <w:tcBorders>
              <w:top w:val="nil"/>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9D18BB" w:rsidRPr="00385E79" w:rsidTr="00D50F95">
        <w:trPr>
          <w:trHeight w:val="286"/>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tabs>
                <w:tab w:val="right" w:pos="2124"/>
                <w:tab w:val="right" w:pos="2832"/>
              </w:tabs>
              <w:spacing w:after="0" w:line="240" w:lineRule="auto"/>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1.Взаимоотношения с </w:t>
            </w:r>
            <w:r w:rsidR="00D50F95" w:rsidRPr="00385E79">
              <w:rPr>
                <w:rFonts w:ascii="Times New Roman" w:eastAsia="Times New Roman" w:hAnsi="Times New Roman" w:cs="Times New Roman"/>
                <w:color w:val="000000"/>
                <w:sz w:val="24"/>
                <w:szCs w:val="24"/>
                <w:lang w:val="en-US"/>
              </w:rPr>
              <w:t>учителями</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tabs>
                <w:tab w:val="right" w:pos="2124"/>
                <w:tab w:val="right" w:pos="2832"/>
              </w:tabs>
              <w:spacing w:after="0" w:line="240" w:lineRule="auto"/>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2.Взаимоотношения </w:t>
            </w:r>
            <w:r w:rsidRPr="00385E79">
              <w:rPr>
                <w:rFonts w:ascii="Times New Roman" w:eastAsia="Times New Roman" w:hAnsi="Times New Roman" w:cs="Times New Roman"/>
                <w:color w:val="000000"/>
                <w:sz w:val="24"/>
                <w:szCs w:val="24"/>
                <w:lang w:val="en-US"/>
              </w:rPr>
              <w:tab/>
              <w:t xml:space="preserve">с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учениками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3.Эмоциональный комфорт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lastRenderedPageBreak/>
              <w:t xml:space="preserve">4.Возможность высказать свою точку зрения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5.Уважительное отношение к себе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right" w:pos="2124"/>
                <w:tab w:val="right" w:pos="2832"/>
              </w:tabs>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6.Сохранение </w:t>
            </w:r>
            <w:r w:rsidRPr="00385E79">
              <w:rPr>
                <w:rFonts w:ascii="Times New Roman" w:eastAsia="Times New Roman" w:hAnsi="Times New Roman" w:cs="Times New Roman"/>
                <w:color w:val="000000"/>
                <w:sz w:val="24"/>
                <w:szCs w:val="24"/>
                <w:lang w:val="en-US"/>
              </w:rPr>
              <w:tab/>
              <w:t xml:space="preserve">личного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достоинства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4"/>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7.Возможность обратиться за помощью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8.Возможность проявлять инициативу, активность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9.Учет личных проблем и затруднений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10.Внимание к просьбам и предложениям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r w:rsidR="009D18BB" w:rsidRPr="00385E79" w:rsidTr="00D50F95">
        <w:trPr>
          <w:trHeight w:val="562"/>
        </w:trPr>
        <w:tc>
          <w:tcPr>
            <w:tcW w:w="298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tabs>
                <w:tab w:val="center" w:pos="1196"/>
                <w:tab w:val="center" w:pos="1595"/>
                <w:tab w:val="right" w:pos="2124"/>
                <w:tab w:val="right" w:pos="2832"/>
              </w:tabs>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11.Помощь </w:t>
            </w:r>
            <w:r w:rsidRPr="00385E79">
              <w:rPr>
                <w:rFonts w:ascii="Times New Roman" w:eastAsia="Times New Roman" w:hAnsi="Times New Roman" w:cs="Times New Roman"/>
                <w:color w:val="000000"/>
                <w:sz w:val="24"/>
                <w:szCs w:val="24"/>
              </w:rPr>
              <w:tab/>
              <w:t xml:space="preserve">в </w:t>
            </w:r>
            <w:r w:rsidRPr="00385E79">
              <w:rPr>
                <w:rFonts w:ascii="Times New Roman" w:eastAsia="Times New Roman" w:hAnsi="Times New Roman" w:cs="Times New Roman"/>
                <w:color w:val="000000"/>
                <w:sz w:val="24"/>
                <w:szCs w:val="24"/>
              </w:rPr>
              <w:tab/>
              <w:t xml:space="preserve">выборе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собственного решения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30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numPr>
          <w:ilvl w:val="0"/>
          <w:numId w:val="12"/>
        </w:numPr>
        <w:spacing w:after="0" w:line="240" w:lineRule="auto"/>
        <w:ind w:right="4" w:hanging="240"/>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Насколько защищенным Вы чувствуете себя в школе от: </w:t>
      </w:r>
    </w:p>
    <w:tbl>
      <w:tblPr>
        <w:tblW w:w="9609" w:type="dxa"/>
        <w:tblInd w:w="-108" w:type="dxa"/>
        <w:tblCellMar>
          <w:top w:w="5" w:type="dxa"/>
          <w:left w:w="79" w:type="dxa"/>
          <w:right w:w="39" w:type="dxa"/>
        </w:tblCellMar>
        <w:tblLook w:val="04A0" w:firstRow="1" w:lastRow="0" w:firstColumn="1" w:lastColumn="0" w:noHBand="0" w:noVBand="1"/>
      </w:tblPr>
      <w:tblGrid>
        <w:gridCol w:w="2234"/>
        <w:gridCol w:w="1510"/>
        <w:gridCol w:w="1472"/>
        <w:gridCol w:w="1414"/>
        <w:gridCol w:w="1472"/>
        <w:gridCol w:w="1507"/>
      </w:tblGrid>
      <w:tr w:rsidR="009D18BB" w:rsidRPr="00385E79" w:rsidTr="00BC5AD7">
        <w:trPr>
          <w:trHeight w:val="1114"/>
        </w:trPr>
        <w:tc>
          <w:tcPr>
            <w:tcW w:w="223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Полностью не защищен</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ind w:right="44"/>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Скорее не защищен, чем защищен</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Как сказать</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ind w:right="43"/>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Скорее защищен, чем не защищен</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D50F95">
            <w:pPr>
              <w:spacing w:after="0" w:line="240" w:lineRule="auto"/>
              <w:jc w:val="center"/>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Полностью защищен</w:t>
            </w:r>
          </w:p>
        </w:tc>
      </w:tr>
      <w:tr w:rsidR="009D18BB" w:rsidRPr="00385E79" w:rsidTr="00BC5AD7">
        <w:trPr>
          <w:trHeight w:val="288"/>
        </w:trPr>
        <w:tc>
          <w:tcPr>
            <w:tcW w:w="0" w:type="auto"/>
            <w:vMerge/>
            <w:tcBorders>
              <w:top w:val="nil"/>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6"/>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r>
      <w:tr w:rsidR="009D18BB" w:rsidRPr="00385E79" w:rsidTr="00BC5AD7">
        <w:trPr>
          <w:trHeight w:val="286"/>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Публичного унижения ¸оскорблений: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От оскорбления: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От высмеивания: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От угроз: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От обидного обзывания: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44"/>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6. От принуждения делать что-либо против Вашего желания: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9609" w:type="dxa"/>
            <w:gridSpan w:val="6"/>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9"/>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 От игнорирования: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учителями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234"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7374" w:type="dxa"/>
            <w:gridSpan w:val="5"/>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 От неуважительного отношения: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Б) учителей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nil"/>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p>
        </w:tc>
        <w:tc>
          <w:tcPr>
            <w:tcW w:w="7374" w:type="dxa"/>
            <w:gridSpan w:val="5"/>
            <w:tcBorders>
              <w:top w:val="single" w:sz="3" w:space="0" w:color="000000"/>
              <w:left w:val="nil"/>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9. От недоброжелательного отношения: </w:t>
            </w:r>
          </w:p>
        </w:tc>
      </w:tr>
      <w:tr w:rsidR="009D18BB" w:rsidRPr="00385E79" w:rsidTr="00BC5AD7">
        <w:trPr>
          <w:trHeight w:val="286"/>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А) администрации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r w:rsidR="009D18BB" w:rsidRPr="00385E79" w:rsidTr="00BC5AD7">
        <w:trPr>
          <w:trHeight w:val="288"/>
        </w:trPr>
        <w:tc>
          <w:tcPr>
            <w:tcW w:w="223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lastRenderedPageBreak/>
              <w:t xml:space="preserve">Б) учителей </w:t>
            </w:r>
          </w:p>
        </w:tc>
        <w:tc>
          <w:tcPr>
            <w:tcW w:w="151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14"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47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c>
          <w:tcPr>
            <w:tcW w:w="1507"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Несколько вопросов о Вас самих: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Ваш пол: мужской _______________ женский_________________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Ваш возраст (полных лет):__________________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r w:rsidRPr="00385E79">
        <w:rPr>
          <w:rFonts w:ascii="Times New Roman" w:eastAsia="Times New Roman" w:hAnsi="Times New Roman" w:cs="Times New Roman"/>
          <w:color w:val="000000"/>
          <w:sz w:val="24"/>
          <w:szCs w:val="24"/>
        </w:rPr>
        <w:br w:type="page"/>
      </w:r>
    </w:p>
    <w:p w:rsidR="009D18BB" w:rsidRPr="00385E79" w:rsidRDefault="009D18BB" w:rsidP="00D50F95">
      <w:pPr>
        <w:keepNext/>
        <w:keepLines/>
        <w:spacing w:after="0" w:line="240" w:lineRule="auto"/>
        <w:jc w:val="center"/>
        <w:outlineLvl w:val="0"/>
        <w:rPr>
          <w:rFonts w:ascii="Times New Roman" w:eastAsia="Times New Roman" w:hAnsi="Times New Roman" w:cs="Times New Roman"/>
          <w:b/>
          <w:color w:val="000000"/>
          <w:sz w:val="24"/>
          <w:szCs w:val="24"/>
        </w:rPr>
      </w:pPr>
      <w:r w:rsidRPr="00385E79">
        <w:rPr>
          <w:rFonts w:ascii="Times New Roman" w:eastAsia="Times New Roman" w:hAnsi="Times New Roman" w:cs="Times New Roman"/>
          <w:b/>
          <w:color w:val="000000"/>
          <w:sz w:val="24"/>
          <w:szCs w:val="24"/>
        </w:rPr>
        <w:lastRenderedPageBreak/>
        <w:t>ОТНОШЕНИЕ К ОБРАЗОВАТЕЛЬНОЙ СРЕДЕ ШКОЛЫ</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Вариант 1. Вопросы построены таким образом, чтобы избежать социально желательных ответов.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Интерпретация ответов. </w:t>
      </w:r>
    </w:p>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b/>
          <w:color w:val="000000"/>
          <w:sz w:val="24"/>
          <w:szCs w:val="24"/>
          <w:lang w:val="en-US"/>
        </w:rPr>
        <w:t xml:space="preserve">Опросник для учителей </w:t>
      </w:r>
    </w:p>
    <w:tbl>
      <w:tblPr>
        <w:tblW w:w="9287" w:type="dxa"/>
        <w:tblInd w:w="-108" w:type="dxa"/>
        <w:tblCellMar>
          <w:top w:w="5" w:type="dxa"/>
          <w:left w:w="79" w:type="dxa"/>
          <w:right w:w="37" w:type="dxa"/>
        </w:tblCellMar>
        <w:tblLook w:val="04A0" w:firstRow="1" w:lastRow="0" w:firstColumn="1" w:lastColumn="0" w:noHBand="0" w:noVBand="1"/>
      </w:tblPr>
      <w:tblGrid>
        <w:gridCol w:w="1032"/>
        <w:gridCol w:w="2749"/>
        <w:gridCol w:w="2760"/>
        <w:gridCol w:w="2746"/>
      </w:tblGrid>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вопроса </w:t>
            </w:r>
          </w:p>
        </w:tc>
        <w:tc>
          <w:tcPr>
            <w:tcW w:w="27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Позитивное отношение </w:t>
            </w:r>
          </w:p>
        </w:tc>
        <w:tc>
          <w:tcPr>
            <w:tcW w:w="2760"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Нейтральное отношение </w:t>
            </w:r>
          </w:p>
        </w:tc>
        <w:tc>
          <w:tcPr>
            <w:tcW w:w="274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Негативное отношение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7-9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4-6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1-3 </w:t>
            </w:r>
          </w:p>
        </w:tc>
      </w:tr>
      <w:tr w:rsidR="009D18BB" w:rsidRPr="00385E79" w:rsidTr="00BC5AD7">
        <w:trPr>
          <w:trHeight w:val="288"/>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r>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хорошее; чаще хорошее, чем плохое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плохое; чаще плохое, чем хорошее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10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r w:rsidR="009D18BB" w:rsidRPr="00385E79" w:rsidTr="00BC5AD7">
        <w:trPr>
          <w:trHeight w:val="288"/>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11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760"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74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b/>
          <w:color w:val="000000"/>
          <w:sz w:val="24"/>
          <w:szCs w:val="24"/>
        </w:rPr>
        <w:t>Примечание.</w:t>
      </w:r>
      <w:r w:rsidRPr="00385E79">
        <w:rPr>
          <w:rFonts w:ascii="Times New Roman" w:eastAsia="Times New Roman" w:hAnsi="Times New Roman" w:cs="Times New Roman"/>
          <w:color w:val="000000"/>
          <w:sz w:val="24"/>
          <w:szCs w:val="24"/>
        </w:rPr>
        <w:t xml:space="preserve"> В таблицу внесены только те подпункты, которые отражают отношение к образовательной среде школы и учитываются при подсчете показателя отношения к образовательной среде. </w:t>
      </w:r>
    </w:p>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b/>
          <w:color w:val="000000"/>
          <w:sz w:val="24"/>
          <w:szCs w:val="24"/>
          <w:lang w:val="en-US"/>
        </w:rPr>
        <w:t xml:space="preserve">Опросник для учеников </w:t>
      </w:r>
    </w:p>
    <w:tbl>
      <w:tblPr>
        <w:tblW w:w="9287" w:type="dxa"/>
        <w:tblInd w:w="-108" w:type="dxa"/>
        <w:tblCellMar>
          <w:top w:w="5" w:type="dxa"/>
          <w:left w:w="81" w:type="dxa"/>
          <w:right w:w="37" w:type="dxa"/>
        </w:tblCellMar>
        <w:tblLook w:val="04A0" w:firstRow="1" w:lastRow="0" w:firstColumn="1" w:lastColumn="0" w:noHBand="0" w:noVBand="1"/>
      </w:tblPr>
      <w:tblGrid>
        <w:gridCol w:w="1031"/>
        <w:gridCol w:w="2751"/>
        <w:gridCol w:w="2756"/>
        <w:gridCol w:w="2749"/>
      </w:tblGrid>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вопроса </w:t>
            </w:r>
          </w:p>
        </w:tc>
        <w:tc>
          <w:tcPr>
            <w:tcW w:w="27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Позитивное отношение </w:t>
            </w:r>
          </w:p>
        </w:tc>
        <w:tc>
          <w:tcPr>
            <w:tcW w:w="27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Нейтральное отношение </w:t>
            </w:r>
          </w:p>
        </w:tc>
        <w:tc>
          <w:tcPr>
            <w:tcW w:w="27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Негативное отношение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8"/>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7-9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4-6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1-3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4а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4б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хорошее; чаще хорошее, чем плохое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плохое; чаще плохое, чем хорошее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8"/>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10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b/>
          <w:color w:val="000000"/>
          <w:sz w:val="24"/>
          <w:szCs w:val="24"/>
          <w:lang w:val="en-US"/>
        </w:rPr>
        <w:t xml:space="preserve">Опросник для родителей </w:t>
      </w:r>
    </w:p>
    <w:tbl>
      <w:tblPr>
        <w:tblW w:w="9287" w:type="dxa"/>
        <w:tblInd w:w="-108" w:type="dxa"/>
        <w:tblCellMar>
          <w:top w:w="5" w:type="dxa"/>
          <w:left w:w="81" w:type="dxa"/>
          <w:right w:w="37" w:type="dxa"/>
        </w:tblCellMar>
        <w:tblLook w:val="04A0" w:firstRow="1" w:lastRow="0" w:firstColumn="1" w:lastColumn="0" w:noHBand="0" w:noVBand="1"/>
      </w:tblPr>
      <w:tblGrid>
        <w:gridCol w:w="1031"/>
        <w:gridCol w:w="2751"/>
        <w:gridCol w:w="2756"/>
        <w:gridCol w:w="2749"/>
      </w:tblGrid>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вопроса </w:t>
            </w:r>
          </w:p>
        </w:tc>
        <w:tc>
          <w:tcPr>
            <w:tcW w:w="2751"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Позитивное отношение </w:t>
            </w:r>
          </w:p>
        </w:tc>
        <w:tc>
          <w:tcPr>
            <w:tcW w:w="2756"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Нейтральное отношение </w:t>
            </w:r>
          </w:p>
        </w:tc>
        <w:tc>
          <w:tcPr>
            <w:tcW w:w="2749" w:type="dxa"/>
            <w:tcBorders>
              <w:top w:val="single" w:sz="3" w:space="0" w:color="000000"/>
              <w:left w:val="single" w:sz="3" w:space="0" w:color="000000"/>
              <w:bottom w:val="single" w:sz="3" w:space="0" w:color="000000"/>
              <w:right w:val="single" w:sz="3" w:space="0" w:color="000000"/>
            </w:tcBorders>
            <w:shd w:val="clear" w:color="auto" w:fill="auto"/>
            <w:vAlign w:val="center"/>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Негативное отношение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пожалуй, 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могу сказать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пожалуй, 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7-9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4-6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1-3 </w:t>
            </w:r>
          </w:p>
        </w:tc>
      </w:tr>
      <w:tr w:rsidR="009D18BB" w:rsidRPr="00385E79" w:rsidTr="00BC5AD7">
        <w:trPr>
          <w:trHeight w:val="288"/>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w:t>
            </w:r>
          </w:p>
        </w:tc>
      </w:tr>
      <w:tr w:rsidR="009D18BB" w:rsidRPr="00385E79" w:rsidTr="00BC5AD7">
        <w:trPr>
          <w:trHeight w:val="562"/>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хорошее; чаще хорошее, чем плохое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влияет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Обычно плохое; чаще плохое, чем хорошее </w:t>
            </w:r>
          </w:p>
        </w:tc>
      </w:tr>
      <w:tr w:rsidR="009D18BB" w:rsidRPr="00385E79" w:rsidTr="00BC5AD7">
        <w:trPr>
          <w:trHeight w:val="286"/>
        </w:trPr>
        <w:tc>
          <w:tcPr>
            <w:tcW w:w="1032"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 </w:t>
            </w:r>
          </w:p>
        </w:tc>
        <w:tc>
          <w:tcPr>
            <w:tcW w:w="275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Да </w:t>
            </w:r>
          </w:p>
        </w:tc>
        <w:tc>
          <w:tcPr>
            <w:tcW w:w="2756"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 знаю </w:t>
            </w:r>
          </w:p>
        </w:tc>
        <w:tc>
          <w:tcPr>
            <w:tcW w:w="2749"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Нет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При обработке результатов количество позитивных, нейтральных и негативных ответов суммируется. Отношение к образовательной среде определяется большинством позитивных, нейтральных или негативных ответов.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Следует считать, что сочетание негативного и позитивного показателя определяются как нейтральное отношение. Например, на два вопроса даны негативные ответы, а на один – </w:t>
      </w:r>
      <w:r w:rsidRPr="00385E79">
        <w:rPr>
          <w:rFonts w:ascii="Times New Roman" w:eastAsia="Times New Roman" w:hAnsi="Times New Roman" w:cs="Times New Roman"/>
          <w:color w:val="000000"/>
          <w:sz w:val="24"/>
          <w:szCs w:val="24"/>
        </w:rPr>
        <w:lastRenderedPageBreak/>
        <w:t xml:space="preserve">позитивный. Соответственно, один негативный и один позитивный ответы определяются как нейтральное, противоречивое отношение.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b/>
          <w:color w:val="000000"/>
          <w:sz w:val="24"/>
          <w:szCs w:val="24"/>
        </w:rPr>
        <w:t xml:space="preserve">Вариант 2. </w:t>
      </w:r>
      <w:r w:rsidRPr="00385E79">
        <w:rPr>
          <w:rFonts w:ascii="Times New Roman" w:eastAsia="Times New Roman" w:hAnsi="Times New Roman" w:cs="Times New Roman"/>
          <w:color w:val="000000"/>
          <w:sz w:val="24"/>
          <w:szCs w:val="24"/>
        </w:rPr>
        <w:t xml:space="preserve">Категория «отношение» может также рассматриваться в единстве трех компонентов: поведенческого (волевого), эмоционального и когнитивного (рационального).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Компоненты отношения к образовательной среде школы в оценках ее участников </w:t>
      </w:r>
    </w:p>
    <w:tbl>
      <w:tblPr>
        <w:tblW w:w="9287" w:type="dxa"/>
        <w:tblInd w:w="-108" w:type="dxa"/>
        <w:tblCellMar>
          <w:top w:w="5" w:type="dxa"/>
          <w:left w:w="79" w:type="dxa"/>
          <w:right w:w="36" w:type="dxa"/>
        </w:tblCellMar>
        <w:tblLook w:val="04A0" w:firstRow="1" w:lastRow="0" w:firstColumn="1" w:lastColumn="0" w:noHBand="0" w:noVBand="1"/>
      </w:tblPr>
      <w:tblGrid>
        <w:gridCol w:w="1367"/>
        <w:gridCol w:w="2641"/>
        <w:gridCol w:w="2638"/>
        <w:gridCol w:w="2641"/>
      </w:tblGrid>
      <w:tr w:rsidR="009D18BB" w:rsidRPr="00385E79" w:rsidTr="00BC5AD7">
        <w:trPr>
          <w:trHeight w:val="838"/>
        </w:trPr>
        <w:tc>
          <w:tcPr>
            <w:tcW w:w="136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Участники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Когнитивный компонент (номера вопро-</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сов) </w:t>
            </w:r>
          </w:p>
        </w:tc>
        <w:tc>
          <w:tcPr>
            <w:tcW w:w="263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Эмоциональный </w:t>
            </w:r>
            <w:r w:rsidRPr="00385E79">
              <w:rPr>
                <w:rFonts w:ascii="Times New Roman" w:eastAsia="Times New Roman" w:hAnsi="Times New Roman" w:cs="Times New Roman"/>
                <w:color w:val="000000"/>
                <w:sz w:val="24"/>
                <w:szCs w:val="24"/>
                <w:lang w:val="en-US"/>
              </w:rPr>
              <w:tab/>
              <w:t xml:space="preserve">компонент (номера вопросов)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Поведенческий компонент (номера вопросов) </w:t>
            </w:r>
          </w:p>
        </w:tc>
      </w:tr>
      <w:tr w:rsidR="009D18BB" w:rsidRPr="00385E79" w:rsidTr="00BC5AD7">
        <w:trPr>
          <w:trHeight w:val="286"/>
        </w:trPr>
        <w:tc>
          <w:tcPr>
            <w:tcW w:w="136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Учитель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1, 4, 11 </w:t>
            </w:r>
          </w:p>
        </w:tc>
        <w:tc>
          <w:tcPr>
            <w:tcW w:w="263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2, 6, 8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3, 5, 10 </w:t>
            </w:r>
          </w:p>
        </w:tc>
      </w:tr>
      <w:tr w:rsidR="009D18BB" w:rsidRPr="00385E79" w:rsidTr="00BC5AD7">
        <w:trPr>
          <w:trHeight w:val="286"/>
        </w:trPr>
        <w:tc>
          <w:tcPr>
            <w:tcW w:w="136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Ученик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4а, 4б </w:t>
            </w:r>
          </w:p>
        </w:tc>
        <w:tc>
          <w:tcPr>
            <w:tcW w:w="263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2, 6, 8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3, 5, 10 </w:t>
            </w:r>
          </w:p>
        </w:tc>
      </w:tr>
      <w:tr w:rsidR="009D18BB" w:rsidRPr="00385E79" w:rsidTr="00BC5AD7">
        <w:trPr>
          <w:trHeight w:val="288"/>
        </w:trPr>
        <w:tc>
          <w:tcPr>
            <w:tcW w:w="136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Родитель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1, 4 </w:t>
            </w:r>
          </w:p>
        </w:tc>
        <w:tc>
          <w:tcPr>
            <w:tcW w:w="2638"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3, 5 </w:t>
            </w:r>
          </w:p>
        </w:tc>
        <w:tc>
          <w:tcPr>
            <w:tcW w:w="2641"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2, 6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b/>
          <w:color w:val="000000"/>
          <w:sz w:val="24"/>
          <w:szCs w:val="24"/>
        </w:rPr>
        <w:t>Примечание.</w:t>
      </w:r>
      <w:r w:rsidRPr="00385E79">
        <w:rPr>
          <w:rFonts w:ascii="Times New Roman" w:eastAsia="Times New Roman" w:hAnsi="Times New Roman" w:cs="Times New Roman"/>
          <w:color w:val="000000"/>
          <w:sz w:val="24"/>
          <w:szCs w:val="24"/>
        </w:rPr>
        <w:t xml:space="preserve"> Структура подсчета родительских оценок является достаточно полноценной в объеме два утверждения на один определяемый компонент.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Отношение к среде по каждому компоненту определяется следующими сочетаниями: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Позитивное отношение к образовательной среде школы; к этой категории относятся те сочетания, в которых положительные ответы даны на все три вопроса компонента или два положительных, а третий имеет любой другой знак: + + +; + + 0; + + -  (для учителей и учеников)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 + 0 (для родителей).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Нейтральное, противоречивое отношение к образовательной среде школы; эта категория включает в себя следующие случаи: на все три вопроса дан неопределенный ответ; ответы на два вопроса неопределенны, ответ на третий вопрос имеет любой знак; один ответ неопределенный, а два другие имеют разные знаки: 0 0 0; + 0 0 ; - 0 0; + - 0 (для учителей и учеников); 0 0; + - (для родителей).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Негативное отношение к образовательной среде школы (сюда относятся сочетания, содержащие три отрицательных ответа или два отрицательных, а третий с любым другим знаком): </w:t>
      </w:r>
    </w:p>
    <w:p w:rsidR="009D18BB" w:rsidRPr="00385E79" w:rsidRDefault="009D18BB" w:rsidP="00385E79">
      <w:pPr>
        <w:spacing w:after="0" w:line="240" w:lineRule="auto"/>
        <w:ind w:right="3963"/>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 -; - - 0; - - + (для учителей и учеников); - -; - 0 (для родителей).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Ключ и обработка групповых результатов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Полученные результаты суммируются по каждому типу отношения к образовательной среде, затем вычисляется оценочный коэффициент по формуле: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lang w:val="en-US"/>
        </w:rPr>
        <w:t>Y</w:t>
      </w:r>
      <w:r w:rsidRPr="00385E79">
        <w:rPr>
          <w:rFonts w:ascii="Times New Roman" w:eastAsia="Segoe UI Symbol" w:hAnsi="Times New Roman" w:cs="Times New Roman"/>
          <w:color w:val="000000"/>
          <w:sz w:val="24"/>
          <w:szCs w:val="24"/>
          <w:lang w:val="en-US"/>
        </w:rPr>
        <w:t></w:t>
      </w:r>
      <w:r w:rsidRPr="00385E79">
        <w:rPr>
          <w:rFonts w:ascii="Times New Roman" w:eastAsia="Times New Roman" w:hAnsi="Times New Roman" w:cs="Times New Roman"/>
          <w:i/>
          <w:color w:val="000000"/>
          <w:sz w:val="24"/>
          <w:szCs w:val="24"/>
          <w:lang w:val="en-US"/>
        </w:rPr>
        <w:t>X</w:t>
      </w:r>
      <w:r w:rsidRPr="00385E79">
        <w:rPr>
          <w:rFonts w:ascii="Times New Roman" w:eastAsia="Times New Roman" w:hAnsi="Times New Roman" w:cs="Times New Roman"/>
          <w:i/>
          <w:color w:val="000000"/>
          <w:sz w:val="24"/>
          <w:szCs w:val="24"/>
          <w:vertAlign w:val="subscript"/>
          <w:lang w:val="en-US"/>
        </w:rPr>
        <w:t>i</w:t>
      </w:r>
      <w:r w:rsidRPr="00385E79">
        <w:rPr>
          <w:rFonts w:ascii="Times New Roman" w:eastAsia="Times New Roman" w:hAnsi="Times New Roman" w:cs="Times New Roman"/>
          <w:i/>
          <w:color w:val="000000"/>
          <w:sz w:val="24"/>
          <w:szCs w:val="24"/>
          <w:vertAlign w:val="subscript"/>
        </w:rPr>
        <w:t xml:space="preserve"> </w:t>
      </w:r>
      <w:r w:rsidRPr="00385E79">
        <w:rPr>
          <w:rFonts w:ascii="Times New Roman" w:eastAsia="Segoe UI Symbol" w:hAnsi="Times New Roman" w:cs="Times New Roman"/>
          <w:color w:val="000000"/>
          <w:sz w:val="24"/>
          <w:szCs w:val="24"/>
          <w:lang w:val="en-US"/>
        </w:rPr>
        <w:t></w:t>
      </w:r>
      <w:r w:rsidRPr="00385E79">
        <w:rPr>
          <w:rFonts w:ascii="Times New Roman" w:eastAsia="Times New Roman" w:hAnsi="Times New Roman" w:cs="Times New Roman"/>
          <w:color w:val="000000"/>
          <w:sz w:val="24"/>
          <w:szCs w:val="24"/>
        </w:rPr>
        <w:t xml:space="preserve">100%/ </w:t>
      </w:r>
      <w:r w:rsidRPr="00385E79">
        <w:rPr>
          <w:rFonts w:ascii="Times New Roman" w:eastAsia="Times New Roman" w:hAnsi="Times New Roman" w:cs="Times New Roman"/>
          <w:i/>
          <w:color w:val="000000"/>
          <w:sz w:val="24"/>
          <w:szCs w:val="24"/>
          <w:lang w:val="en-US"/>
        </w:rPr>
        <w:t>X</w:t>
      </w:r>
      <w:r w:rsidRPr="00385E79">
        <w:rPr>
          <w:rFonts w:ascii="Times New Roman" w:eastAsia="Times New Roman" w:hAnsi="Times New Roman" w:cs="Times New Roman"/>
          <w:i/>
          <w:color w:val="000000"/>
          <w:sz w:val="24"/>
          <w:szCs w:val="24"/>
          <w:vertAlign w:val="subscript"/>
          <w:lang w:val="en-US"/>
        </w:rPr>
        <w:t>ij</w:t>
      </w:r>
      <w:r w:rsidRPr="00385E79">
        <w:rPr>
          <w:rFonts w:ascii="Times New Roman" w:eastAsia="Times New Roman" w:hAnsi="Times New Roman" w:cs="Times New Roman"/>
          <w:color w:val="000000"/>
          <w:sz w:val="24"/>
          <w:szCs w:val="24"/>
        </w:rPr>
        <w:t xml:space="preserve">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где </w:t>
      </w:r>
      <w:r w:rsidRPr="00385E79">
        <w:rPr>
          <w:rFonts w:ascii="Times New Roman" w:eastAsia="Times New Roman" w:hAnsi="Times New Roman" w:cs="Times New Roman"/>
          <w:i/>
          <w:color w:val="000000"/>
          <w:sz w:val="24"/>
          <w:szCs w:val="24"/>
          <w:lang w:val="en-US"/>
        </w:rPr>
        <w:t>X</w:t>
      </w:r>
      <w:r w:rsidRPr="00385E79">
        <w:rPr>
          <w:rFonts w:ascii="Times New Roman" w:eastAsia="Times New Roman" w:hAnsi="Times New Roman" w:cs="Times New Roman"/>
          <w:i/>
          <w:color w:val="000000"/>
          <w:sz w:val="24"/>
          <w:szCs w:val="24"/>
        </w:rPr>
        <w:t xml:space="preserve"> </w:t>
      </w:r>
      <w:r w:rsidRPr="00385E79">
        <w:rPr>
          <w:rFonts w:ascii="Times New Roman" w:eastAsia="Times New Roman" w:hAnsi="Times New Roman" w:cs="Times New Roman"/>
          <w:i/>
          <w:color w:val="000000"/>
          <w:sz w:val="24"/>
          <w:szCs w:val="24"/>
          <w:vertAlign w:val="subscript"/>
          <w:lang w:val="en-US"/>
        </w:rPr>
        <w:t>i</w:t>
      </w:r>
      <w:r w:rsidRPr="00385E79">
        <w:rPr>
          <w:rFonts w:ascii="Times New Roman" w:eastAsia="Times New Roman" w:hAnsi="Times New Roman" w:cs="Times New Roman"/>
          <w:color w:val="000000"/>
          <w:sz w:val="24"/>
          <w:szCs w:val="24"/>
        </w:rPr>
        <w:t xml:space="preserve"> - количество показателей по данному типу; </w:t>
      </w:r>
    </w:p>
    <w:p w:rsidR="009D18BB" w:rsidRPr="00385E79" w:rsidRDefault="009D18BB" w:rsidP="00385E79">
      <w:pPr>
        <w:numPr>
          <w:ilvl w:val="0"/>
          <w:numId w:val="13"/>
        </w:numPr>
        <w:spacing w:after="0" w:line="240" w:lineRule="auto"/>
        <w:ind w:right="4" w:hanging="197"/>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i/>
          <w:color w:val="000000"/>
          <w:sz w:val="24"/>
          <w:szCs w:val="24"/>
          <w:vertAlign w:val="subscript"/>
          <w:lang w:val="en-US"/>
        </w:rPr>
        <w:t>ij</w:t>
      </w:r>
      <w:r w:rsidRPr="00385E79">
        <w:rPr>
          <w:rFonts w:ascii="Times New Roman" w:eastAsia="Times New Roman" w:hAnsi="Times New Roman" w:cs="Times New Roman"/>
          <w:color w:val="000000"/>
          <w:sz w:val="24"/>
          <w:szCs w:val="24"/>
          <w:lang w:val="en-US"/>
        </w:rPr>
        <w:t xml:space="preserve"> - объем выборки; </w:t>
      </w:r>
    </w:p>
    <w:p w:rsidR="00122953" w:rsidRDefault="009D18BB" w:rsidP="00385E79">
      <w:pPr>
        <w:numPr>
          <w:ilvl w:val="0"/>
          <w:numId w:val="13"/>
        </w:numPr>
        <w:spacing w:after="0" w:line="240" w:lineRule="auto"/>
        <w:ind w:right="4" w:hanging="197"/>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 первичный показатель (процент выбора по данному показателю). </w:t>
      </w:r>
    </w:p>
    <w:p w:rsidR="009D18BB" w:rsidRPr="00385E79" w:rsidRDefault="00122953" w:rsidP="00122953">
      <w:pPr>
        <w:spacing w:after="0" w:line="240" w:lineRule="auto"/>
        <w:ind w:left="905" w:right="4"/>
        <w:jc w:val="center"/>
        <w:rPr>
          <w:rFonts w:ascii="Times New Roman" w:eastAsia="Times New Roman" w:hAnsi="Times New Roman" w:cs="Times New Roman"/>
          <w:color w:val="000000"/>
          <w:sz w:val="24"/>
          <w:szCs w:val="24"/>
        </w:rPr>
      </w:pPr>
      <w:r w:rsidRPr="00385E79">
        <w:rPr>
          <w:rFonts w:ascii="Times New Roman" w:eastAsia="Times New Roman" w:hAnsi="Times New Roman" w:cs="Times New Roman"/>
          <w:b/>
          <w:color w:val="000000"/>
          <w:sz w:val="24"/>
          <w:szCs w:val="24"/>
        </w:rPr>
        <w:t>Определение уровней отношения к ос школы</w:t>
      </w:r>
    </w:p>
    <w:tbl>
      <w:tblPr>
        <w:tblW w:w="9287" w:type="dxa"/>
        <w:tblInd w:w="-108" w:type="dxa"/>
        <w:tblCellMar>
          <w:top w:w="5" w:type="dxa"/>
          <w:left w:w="86" w:type="dxa"/>
          <w:right w:w="86" w:type="dxa"/>
        </w:tblCellMar>
        <w:tblLook w:val="04A0" w:firstRow="1" w:lastRow="0" w:firstColumn="1" w:lastColumn="0" w:noHBand="0" w:noVBand="1"/>
      </w:tblPr>
      <w:tblGrid>
        <w:gridCol w:w="4645"/>
        <w:gridCol w:w="4642"/>
      </w:tblGrid>
      <w:tr w:rsidR="009D18BB" w:rsidRPr="00385E79" w:rsidTr="00BC5AD7">
        <w:trPr>
          <w:trHeight w:val="838"/>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Процент выборов по показателям: позитивное, нейтральное, негативное отноше-</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ние к ОС школы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6"/>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Уровень отношения к ОС школы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0-20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Низкий </w:t>
            </w:r>
          </w:p>
        </w:tc>
      </w:tr>
      <w:tr w:rsidR="009D18BB" w:rsidRPr="00385E79" w:rsidTr="00BC5AD7">
        <w:trPr>
          <w:trHeight w:val="288"/>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21-40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Ниже среднего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41-60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Средний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61-80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Высокий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81-100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Очень высокий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122953">
      <w:pPr>
        <w:keepNext/>
        <w:keepLines/>
        <w:spacing w:after="0" w:line="240" w:lineRule="auto"/>
        <w:jc w:val="center"/>
        <w:outlineLvl w:val="0"/>
        <w:rPr>
          <w:rFonts w:ascii="Times New Roman" w:eastAsia="Times New Roman" w:hAnsi="Times New Roman" w:cs="Times New Roman"/>
          <w:b/>
          <w:color w:val="000000"/>
          <w:sz w:val="24"/>
          <w:szCs w:val="24"/>
        </w:rPr>
      </w:pPr>
      <w:r w:rsidRPr="00385E79">
        <w:rPr>
          <w:rFonts w:ascii="Times New Roman" w:eastAsia="Times New Roman" w:hAnsi="Times New Roman" w:cs="Times New Roman"/>
          <w:b/>
          <w:color w:val="000000"/>
          <w:sz w:val="24"/>
          <w:szCs w:val="24"/>
        </w:rPr>
        <w:t>ЗНАЧИМЫЕ ХАРАКТЕРИСТИКИ ОБРАЗОВАТЕЛЬНОЙ СРЕДЫ ШКОЛЫ И УДОВЛЕТВОРЕННОСТЬ ИМИ</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Ключ и обработка результатов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Количество баллов суммируется и делится на количество вопросов анкеты. </w:t>
      </w:r>
    </w:p>
    <w:p w:rsidR="009D18BB" w:rsidRPr="00385E79" w:rsidRDefault="009D18BB" w:rsidP="00385E79">
      <w:pPr>
        <w:keepNext/>
        <w:keepLines/>
        <w:spacing w:after="0" w:line="240" w:lineRule="auto"/>
        <w:jc w:val="both"/>
        <w:outlineLvl w:val="0"/>
        <w:rPr>
          <w:rFonts w:ascii="Times New Roman" w:eastAsia="Times New Roman" w:hAnsi="Times New Roman" w:cs="Times New Roman"/>
          <w:b/>
          <w:color w:val="000000"/>
          <w:sz w:val="24"/>
          <w:szCs w:val="24"/>
        </w:rPr>
      </w:pPr>
      <w:r w:rsidRPr="00385E79">
        <w:rPr>
          <w:rFonts w:ascii="Times New Roman" w:eastAsia="Times New Roman" w:hAnsi="Times New Roman" w:cs="Times New Roman"/>
          <w:b/>
          <w:color w:val="000000"/>
          <w:sz w:val="24"/>
          <w:szCs w:val="24"/>
        </w:rPr>
        <w:lastRenderedPageBreak/>
        <w:t xml:space="preserve">Определение уровней удовлетворенности характеристиками ОС школы </w:t>
      </w:r>
    </w:p>
    <w:tbl>
      <w:tblPr>
        <w:tblW w:w="9287" w:type="dxa"/>
        <w:tblInd w:w="-108" w:type="dxa"/>
        <w:tblCellMar>
          <w:top w:w="5" w:type="dxa"/>
          <w:left w:w="86" w:type="dxa"/>
          <w:right w:w="86" w:type="dxa"/>
        </w:tblCellMar>
        <w:tblLook w:val="04A0" w:firstRow="1" w:lastRow="0" w:firstColumn="1" w:lastColumn="0" w:noHBand="0" w:noVBand="1"/>
      </w:tblPr>
      <w:tblGrid>
        <w:gridCol w:w="4644"/>
        <w:gridCol w:w="4643"/>
      </w:tblGrid>
      <w:tr w:rsidR="009D18BB" w:rsidRPr="00385E79" w:rsidTr="00BC5AD7">
        <w:trPr>
          <w:trHeight w:val="562"/>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Суммарное число баллов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Уровень удовлетворенности характеристиками ОС школы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1-1,9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Низкий </w:t>
            </w:r>
          </w:p>
        </w:tc>
      </w:tr>
      <w:tr w:rsidR="009D18BB" w:rsidRPr="00385E79" w:rsidTr="00BC5AD7">
        <w:trPr>
          <w:trHeight w:val="288"/>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2-2,9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Ниже среднего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3-3,9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Средний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4-4,9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Высокий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5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Очень высокий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385E79" w:rsidRDefault="009D18BB" w:rsidP="00385E79">
      <w:pPr>
        <w:keepNext/>
        <w:keepLines/>
        <w:spacing w:after="0" w:line="240" w:lineRule="auto"/>
        <w:jc w:val="both"/>
        <w:outlineLvl w:val="0"/>
        <w:rPr>
          <w:rFonts w:ascii="Times New Roman" w:eastAsia="Times New Roman" w:hAnsi="Times New Roman" w:cs="Times New Roman"/>
          <w:color w:val="000000"/>
          <w:sz w:val="24"/>
          <w:szCs w:val="24"/>
        </w:rPr>
      </w:pPr>
      <w:r w:rsidRPr="00385E79">
        <w:rPr>
          <w:rFonts w:ascii="Times New Roman" w:eastAsia="Times New Roman" w:hAnsi="Times New Roman" w:cs="Times New Roman"/>
          <w:b/>
          <w:color w:val="000000"/>
          <w:sz w:val="24"/>
          <w:szCs w:val="24"/>
        </w:rPr>
        <w:t xml:space="preserve">ЗАЩИЩЕННОСТЬ ОТ ПСИХОЛОГИЧЕСКОГО НАСИЛИЯ ВО ВЗАИМОДЕЙСТВИИ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Часть 3 опросника позволяет получить как общий уровень защищенности от психологического насилия во взаимодействии, так и частные показатели.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i/>
          <w:color w:val="000000"/>
          <w:sz w:val="24"/>
          <w:szCs w:val="24"/>
        </w:rPr>
        <w:t xml:space="preserve">Ключ и обработка результатов </w:t>
      </w:r>
    </w:p>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Количество баллов суммируется и делится на количество подпунктов опросника. </w:t>
      </w:r>
    </w:p>
    <w:p w:rsidR="00122953" w:rsidRDefault="00122953" w:rsidP="00385E79">
      <w:pPr>
        <w:keepNext/>
        <w:keepLines/>
        <w:spacing w:after="0" w:line="240" w:lineRule="auto"/>
        <w:jc w:val="both"/>
        <w:outlineLvl w:val="0"/>
        <w:rPr>
          <w:rFonts w:ascii="Times New Roman" w:eastAsia="Times New Roman" w:hAnsi="Times New Roman" w:cs="Times New Roman"/>
          <w:b/>
          <w:color w:val="000000"/>
          <w:sz w:val="24"/>
          <w:szCs w:val="24"/>
        </w:rPr>
      </w:pPr>
    </w:p>
    <w:p w:rsidR="009D18BB" w:rsidRPr="00385E79" w:rsidRDefault="009D18BB" w:rsidP="00122953">
      <w:pPr>
        <w:keepNext/>
        <w:keepLines/>
        <w:spacing w:after="0" w:line="240" w:lineRule="auto"/>
        <w:jc w:val="center"/>
        <w:outlineLvl w:val="0"/>
        <w:rPr>
          <w:rFonts w:ascii="Times New Roman" w:eastAsia="Times New Roman" w:hAnsi="Times New Roman" w:cs="Times New Roman"/>
          <w:b/>
          <w:color w:val="000000"/>
          <w:sz w:val="24"/>
          <w:szCs w:val="24"/>
        </w:rPr>
      </w:pPr>
      <w:r w:rsidRPr="00385E79">
        <w:rPr>
          <w:rFonts w:ascii="Times New Roman" w:eastAsia="Times New Roman" w:hAnsi="Times New Roman" w:cs="Times New Roman"/>
          <w:b/>
          <w:color w:val="000000"/>
          <w:sz w:val="24"/>
          <w:szCs w:val="24"/>
        </w:rPr>
        <w:t>Определение уровней защищенности в ОС школы</w:t>
      </w:r>
    </w:p>
    <w:tbl>
      <w:tblPr>
        <w:tblW w:w="9287" w:type="dxa"/>
        <w:tblInd w:w="-108" w:type="dxa"/>
        <w:tblCellMar>
          <w:top w:w="5" w:type="dxa"/>
          <w:left w:w="86" w:type="dxa"/>
          <w:right w:w="86" w:type="dxa"/>
        </w:tblCellMar>
        <w:tblLook w:val="04A0" w:firstRow="1" w:lastRow="0" w:firstColumn="1" w:lastColumn="0" w:noHBand="0" w:noVBand="1"/>
      </w:tblPr>
      <w:tblGrid>
        <w:gridCol w:w="4644"/>
        <w:gridCol w:w="4643"/>
      </w:tblGrid>
      <w:tr w:rsidR="009D18BB" w:rsidRPr="00385E79" w:rsidTr="00BC5AD7">
        <w:trPr>
          <w:trHeight w:val="562"/>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Суммарное число баллов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jc w:val="both"/>
              <w:rPr>
                <w:rFonts w:ascii="Times New Roman" w:eastAsia="Times New Roman" w:hAnsi="Times New Roman" w:cs="Times New Roman"/>
                <w:color w:val="000000"/>
                <w:sz w:val="24"/>
                <w:szCs w:val="24"/>
              </w:rPr>
            </w:pPr>
            <w:r w:rsidRPr="00385E79">
              <w:rPr>
                <w:rFonts w:ascii="Times New Roman" w:eastAsia="Times New Roman" w:hAnsi="Times New Roman" w:cs="Times New Roman"/>
                <w:color w:val="000000"/>
                <w:sz w:val="24"/>
                <w:szCs w:val="24"/>
              </w:rPr>
              <w:t xml:space="preserve">Уровень защищенности от психологического насилия во взаимодействия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0-0,9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Низкий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1-1,9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3"/>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Ниже среднего </w:t>
            </w:r>
          </w:p>
        </w:tc>
      </w:tr>
      <w:tr w:rsidR="009D18BB" w:rsidRPr="00385E79" w:rsidTr="00BC5AD7">
        <w:trPr>
          <w:trHeight w:val="288"/>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2-2,9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Средний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3-3,9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5"/>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Высокий </w:t>
            </w:r>
          </w:p>
        </w:tc>
      </w:tr>
      <w:tr w:rsidR="009D18BB" w:rsidRPr="00385E79" w:rsidTr="00BC5AD7">
        <w:trPr>
          <w:trHeight w:val="286"/>
        </w:trPr>
        <w:tc>
          <w:tcPr>
            <w:tcW w:w="4645"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2"/>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4 </w:t>
            </w:r>
          </w:p>
        </w:tc>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9D18BB" w:rsidRPr="00385E79" w:rsidRDefault="009D18BB" w:rsidP="00385E79">
            <w:pPr>
              <w:spacing w:after="0" w:line="240" w:lineRule="auto"/>
              <w:ind w:right="1"/>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Очень высокий </w:t>
            </w:r>
          </w:p>
        </w:tc>
      </w:tr>
    </w:tbl>
    <w:p w:rsidR="009D18BB" w:rsidRPr="00385E79" w:rsidRDefault="009D18BB" w:rsidP="00385E79">
      <w:pPr>
        <w:spacing w:after="0" w:line="240" w:lineRule="auto"/>
        <w:jc w:val="both"/>
        <w:rPr>
          <w:rFonts w:ascii="Times New Roman" w:eastAsia="Times New Roman" w:hAnsi="Times New Roman" w:cs="Times New Roman"/>
          <w:color w:val="000000"/>
          <w:sz w:val="24"/>
          <w:szCs w:val="24"/>
          <w:lang w:val="en-US"/>
        </w:rPr>
      </w:pPr>
      <w:r w:rsidRPr="00385E79">
        <w:rPr>
          <w:rFonts w:ascii="Times New Roman" w:eastAsia="Times New Roman" w:hAnsi="Times New Roman" w:cs="Times New Roman"/>
          <w:color w:val="000000"/>
          <w:sz w:val="24"/>
          <w:szCs w:val="24"/>
          <w:lang w:val="en-US"/>
        </w:rPr>
        <w:t xml:space="preserve"> </w:t>
      </w:r>
    </w:p>
    <w:p w:rsidR="009D18BB" w:rsidRPr="00122953" w:rsidRDefault="009D18BB" w:rsidP="00122953">
      <w:pPr>
        <w:spacing w:after="0" w:line="240" w:lineRule="auto"/>
        <w:jc w:val="center"/>
        <w:rPr>
          <w:rFonts w:ascii="Times New Roman" w:eastAsia="Times New Roman" w:hAnsi="Times New Roman" w:cs="Times New Roman"/>
          <w:b/>
          <w:color w:val="000000"/>
          <w:sz w:val="24"/>
          <w:szCs w:val="24"/>
        </w:rPr>
      </w:pPr>
      <w:r w:rsidRPr="00122953">
        <w:rPr>
          <w:rFonts w:ascii="Times New Roman" w:eastAsia="Times New Roman" w:hAnsi="Times New Roman" w:cs="Times New Roman"/>
          <w:b/>
          <w:color w:val="000000"/>
          <w:kern w:val="36"/>
          <w:sz w:val="24"/>
          <w:szCs w:val="24"/>
          <w:lang w:eastAsia="ru-RU"/>
        </w:rPr>
        <w:t>5</w:t>
      </w:r>
      <w:r w:rsidRPr="00122953">
        <w:rPr>
          <w:rFonts w:ascii="Times New Roman" w:hAnsi="Times New Roman" w:cs="Times New Roman"/>
          <w:b/>
          <w:kern w:val="36"/>
          <w:sz w:val="24"/>
          <w:szCs w:val="24"/>
          <w:lang w:eastAsia="ru-RU"/>
        </w:rPr>
        <w:t xml:space="preserve">. Методика оценки психологической атмосферы в коллективе  </w:t>
      </w:r>
      <w:r w:rsidRPr="00122953">
        <w:rPr>
          <w:rFonts w:ascii="Times New Roman" w:eastAsia="Times New Roman" w:hAnsi="Times New Roman" w:cs="Times New Roman"/>
          <w:b/>
          <w:color w:val="000000"/>
          <w:kern w:val="36"/>
          <w:sz w:val="24"/>
          <w:szCs w:val="24"/>
          <w:lang w:eastAsia="ru-RU"/>
        </w:rPr>
        <w:t>(по А. Ф.Фидлеру)</w:t>
      </w:r>
    </w:p>
    <w:p w:rsidR="009D18BB" w:rsidRPr="009D18BB" w:rsidRDefault="009D18BB"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 xml:space="preserve">Методика используется для оценки психологической атмосферы в коллективе. В основе лежит метод </w:t>
      </w:r>
      <w:r w:rsidRPr="00122953">
        <w:rPr>
          <w:rFonts w:ascii="Times New Roman" w:eastAsia="Times New Roman" w:hAnsi="Times New Roman" w:cs="Times New Roman"/>
          <w:sz w:val="24"/>
          <w:szCs w:val="24"/>
          <w:lang w:eastAsia="ru-RU"/>
        </w:rPr>
        <w:t>семантического </w:t>
      </w:r>
      <w:hyperlink r:id="rId6" w:tooltip="Дифференциал" w:history="1">
        <w:r w:rsidRPr="00122953">
          <w:rPr>
            <w:rFonts w:ascii="Times New Roman" w:eastAsia="Times New Roman" w:hAnsi="Times New Roman" w:cs="Times New Roman"/>
            <w:sz w:val="24"/>
            <w:szCs w:val="24"/>
            <w:lang w:eastAsia="ru-RU"/>
          </w:rPr>
          <w:t>дифференциала</w:t>
        </w:r>
      </w:hyperlink>
      <w:r w:rsidRPr="00122953">
        <w:rPr>
          <w:rFonts w:ascii="Times New Roman" w:eastAsia="Times New Roman" w:hAnsi="Times New Roman" w:cs="Times New Roman"/>
          <w:sz w:val="24"/>
          <w:szCs w:val="24"/>
          <w:lang w:eastAsia="ru-RU"/>
        </w:rPr>
        <w:t xml:space="preserve">. </w:t>
      </w:r>
      <w:r w:rsidRPr="009D18BB">
        <w:rPr>
          <w:rFonts w:ascii="Times New Roman" w:eastAsia="Times New Roman" w:hAnsi="Times New Roman" w:cs="Times New Roman"/>
          <w:color w:val="000000"/>
          <w:sz w:val="24"/>
          <w:szCs w:val="24"/>
          <w:lang w:eastAsia="ru-RU"/>
        </w:rPr>
        <w:t>Методика интересна тем, что допускает анонимное обследование, а это повышает ее надежность. Надежность увеличивается в сочетании с другими методиками (например, социометрией).</w:t>
      </w:r>
    </w:p>
    <w:p w:rsidR="009D18BB" w:rsidRPr="009D18BB" w:rsidRDefault="009D18BB" w:rsidP="00385E79">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r w:rsidRPr="009D18BB">
        <w:rPr>
          <w:rFonts w:ascii="Times New Roman" w:eastAsia="Times New Roman" w:hAnsi="Times New Roman" w:cs="Times New Roman"/>
          <w:b/>
          <w:bCs/>
          <w:color w:val="000000"/>
          <w:sz w:val="24"/>
          <w:szCs w:val="24"/>
          <w:lang w:eastAsia="ru-RU"/>
        </w:rPr>
        <w:t>Инструкция к тесту</w:t>
      </w:r>
      <w:r w:rsidR="00122953">
        <w:rPr>
          <w:rFonts w:ascii="Times New Roman" w:eastAsia="Times New Roman" w:hAnsi="Times New Roman" w:cs="Times New Roman"/>
          <w:b/>
          <w:bCs/>
          <w:color w:val="000000"/>
          <w:sz w:val="24"/>
          <w:szCs w:val="24"/>
          <w:lang w:eastAsia="ru-RU"/>
        </w:rPr>
        <w:t xml:space="preserve">: </w:t>
      </w:r>
    </w:p>
    <w:p w:rsidR="009D18BB" w:rsidRPr="009D18BB" w:rsidRDefault="009D18BB"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В предложенной таблице приведены противоположные по смыслу пары слов, с помощью которых можно описать атмосферу в вашей группе, коллективе. Чем ближе к правому или левому слову в каждой паре вы поставите знак *, тем более выражен этот признак в вашем коллективе.</w:t>
      </w:r>
    </w:p>
    <w:p w:rsidR="009D18BB" w:rsidRPr="009D18BB" w:rsidRDefault="009D18BB" w:rsidP="00122953">
      <w:pPr>
        <w:shd w:val="clear" w:color="auto" w:fill="FFFFFF"/>
        <w:spacing w:after="0" w:line="240" w:lineRule="auto"/>
        <w:jc w:val="center"/>
        <w:outlineLvl w:val="4"/>
        <w:rPr>
          <w:rFonts w:ascii="Times New Roman" w:eastAsia="Times New Roman" w:hAnsi="Times New Roman" w:cs="Times New Roman"/>
          <w:b/>
          <w:bCs/>
          <w:color w:val="000000"/>
          <w:sz w:val="24"/>
          <w:szCs w:val="24"/>
          <w:lang w:eastAsia="ru-RU"/>
        </w:rPr>
      </w:pPr>
      <w:r w:rsidRPr="009D18BB">
        <w:rPr>
          <w:rFonts w:ascii="Times New Roman" w:eastAsia="Times New Roman" w:hAnsi="Times New Roman" w:cs="Times New Roman"/>
          <w:b/>
          <w:bCs/>
          <w:color w:val="000000"/>
          <w:sz w:val="24"/>
          <w:szCs w:val="24"/>
          <w:lang w:eastAsia="ru-RU"/>
        </w:rPr>
        <w:t>Тестовый материал</w:t>
      </w:r>
    </w:p>
    <w:tbl>
      <w:tblPr>
        <w:tblW w:w="938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8"/>
        <w:gridCol w:w="286"/>
        <w:gridCol w:w="286"/>
        <w:gridCol w:w="286"/>
        <w:gridCol w:w="286"/>
        <w:gridCol w:w="286"/>
        <w:gridCol w:w="286"/>
        <w:gridCol w:w="286"/>
        <w:gridCol w:w="286"/>
        <w:gridCol w:w="3725"/>
      </w:tblGrid>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1</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2</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3</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4</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5</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6</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7</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b/>
                <w:bCs/>
                <w:color w:val="000000"/>
                <w:sz w:val="24"/>
                <w:szCs w:val="24"/>
                <w:lang w:eastAsia="ru-RU"/>
              </w:rPr>
              <w:t>8</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Дружелюбие</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Враждебность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Согласие</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Несогласие</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Удовлетворенность</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Неудовлетворенность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Продуктивность</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Непродуктивность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Теплота</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Холодность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Сотрудничество</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Несогласованность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Взаимная поддержка</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Недоброжелательность</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Увлеченность</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Равнодушие</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Занимательность</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Скука</w:t>
            </w:r>
          </w:p>
        </w:tc>
      </w:tr>
      <w:tr w:rsidR="009D18BB" w:rsidRPr="009D18BB" w:rsidTr="00122953">
        <w:trPr>
          <w:tblCellSpacing w:w="15" w:type="dxa"/>
        </w:trPr>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Успешность</w:t>
            </w: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9D18BB" w:rsidRPr="009D18BB" w:rsidRDefault="009D18BB" w:rsidP="00385E79">
            <w:pPr>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Безуспешность</w:t>
            </w:r>
          </w:p>
        </w:tc>
      </w:tr>
    </w:tbl>
    <w:p w:rsidR="00122953" w:rsidRDefault="00122953" w:rsidP="00385E79">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p>
    <w:p w:rsidR="009D18BB" w:rsidRPr="009D18BB" w:rsidRDefault="009D18BB" w:rsidP="00385E79">
      <w:pPr>
        <w:shd w:val="clear" w:color="auto" w:fill="FFFFFF"/>
        <w:spacing w:after="0" w:line="240" w:lineRule="auto"/>
        <w:jc w:val="both"/>
        <w:outlineLvl w:val="4"/>
        <w:rPr>
          <w:rFonts w:ascii="Times New Roman" w:eastAsia="Times New Roman" w:hAnsi="Times New Roman" w:cs="Times New Roman"/>
          <w:b/>
          <w:bCs/>
          <w:color w:val="000000"/>
          <w:sz w:val="24"/>
          <w:szCs w:val="24"/>
          <w:lang w:eastAsia="ru-RU"/>
        </w:rPr>
      </w:pPr>
      <w:r w:rsidRPr="009D18BB">
        <w:rPr>
          <w:rFonts w:ascii="Times New Roman" w:eastAsia="Times New Roman" w:hAnsi="Times New Roman" w:cs="Times New Roman"/>
          <w:b/>
          <w:bCs/>
          <w:color w:val="000000"/>
          <w:sz w:val="24"/>
          <w:szCs w:val="24"/>
          <w:lang w:eastAsia="ru-RU"/>
        </w:rPr>
        <w:t>Обработка и анализ результатов теста</w:t>
      </w:r>
    </w:p>
    <w:p w:rsidR="009D18BB" w:rsidRPr="009D18BB" w:rsidRDefault="009D18BB"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lastRenderedPageBreak/>
        <w:t>Ответ по каждому из 10 пунктов оценивается слева направо от 1 до 8 баллов. Чем левее расположен знак *, тем ниже балл, тем благоприятнее психологическая атмосфера в коллективе, по мнению отвечающего. Итоговый показатель колеблется от 10 (наиболее положительная оценка) до 80 (наиболее отрицательная).</w:t>
      </w:r>
    </w:p>
    <w:p w:rsidR="00122953" w:rsidRDefault="00122953"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D18BB" w:rsidRDefault="009D18BB"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D18BB">
        <w:rPr>
          <w:rFonts w:ascii="Times New Roman" w:eastAsia="Times New Roman" w:hAnsi="Times New Roman" w:cs="Times New Roman"/>
          <w:color w:val="000000"/>
          <w:sz w:val="24"/>
          <w:szCs w:val="24"/>
          <w:lang w:eastAsia="ru-RU"/>
        </w:rPr>
        <w:t>На основании индивидуальных профилей создается средний профиль, который и характеризует психологическую атмосферу в коллективе.</w:t>
      </w:r>
    </w:p>
    <w:p w:rsidR="00122953" w:rsidRPr="009D18BB" w:rsidRDefault="00122953" w:rsidP="00385E7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22953" w:rsidRDefault="00122953" w:rsidP="00122953">
      <w:pPr>
        <w:pStyle w:val="a9"/>
        <w:spacing w:after="0" w:line="240" w:lineRule="auto"/>
        <w:ind w:right="485"/>
        <w:jc w:val="both"/>
        <w:rPr>
          <w:rFonts w:ascii="Times New Roman" w:eastAsia="Calibri" w:hAnsi="Times New Roman" w:cs="Times New Roman"/>
          <w:sz w:val="24"/>
          <w:szCs w:val="24"/>
          <w:shd w:val="clear" w:color="auto" w:fill="FFFFFF"/>
        </w:rPr>
      </w:pPr>
    </w:p>
    <w:p w:rsidR="007F16FF" w:rsidRPr="007F16FF" w:rsidRDefault="00122953" w:rsidP="00122953">
      <w:pPr>
        <w:pStyle w:val="a9"/>
        <w:tabs>
          <w:tab w:val="left" w:pos="9214"/>
        </w:tabs>
        <w:spacing w:after="0" w:line="240" w:lineRule="auto"/>
        <w:ind w:right="69"/>
        <w:jc w:val="center"/>
        <w:rPr>
          <w:rFonts w:ascii="Times New Roman" w:eastAsia="Times New Roman" w:hAnsi="Times New Roman" w:cs="Times New Roman"/>
          <w:b/>
          <w:bCs/>
          <w:sz w:val="24"/>
          <w:szCs w:val="24"/>
        </w:rPr>
      </w:pPr>
      <w:r>
        <w:rPr>
          <w:rFonts w:ascii="Times New Roman" w:eastAsia="Calibri" w:hAnsi="Times New Roman" w:cs="Times New Roman"/>
          <w:b/>
          <w:sz w:val="24"/>
          <w:szCs w:val="24"/>
          <w:shd w:val="clear" w:color="auto" w:fill="FFFFFF"/>
        </w:rPr>
        <w:t xml:space="preserve">6. </w:t>
      </w:r>
      <w:r w:rsidR="007F16FF" w:rsidRPr="00385E79">
        <w:rPr>
          <w:rFonts w:ascii="Times New Roman" w:eastAsia="Times New Roman" w:hAnsi="Times New Roman" w:cs="Times New Roman"/>
          <w:b/>
          <w:bCs/>
          <w:sz w:val="24"/>
          <w:szCs w:val="24"/>
        </w:rPr>
        <w:t>Анкета</w:t>
      </w:r>
      <w:r>
        <w:rPr>
          <w:rFonts w:ascii="Times New Roman" w:eastAsia="Times New Roman" w:hAnsi="Times New Roman" w:cs="Times New Roman"/>
          <w:b/>
          <w:bCs/>
          <w:sz w:val="24"/>
          <w:szCs w:val="24"/>
        </w:rPr>
        <w:t xml:space="preserve"> </w:t>
      </w:r>
      <w:r w:rsidR="007F16FF" w:rsidRPr="007F16F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И</w:t>
      </w:r>
      <w:r w:rsidRPr="007F16FF">
        <w:rPr>
          <w:rFonts w:ascii="Times New Roman" w:eastAsia="Times New Roman" w:hAnsi="Times New Roman" w:cs="Times New Roman"/>
          <w:b/>
          <w:bCs/>
          <w:sz w:val="24"/>
          <w:szCs w:val="24"/>
        </w:rPr>
        <w:t>зучение профессиональной готовности учителей</w:t>
      </w:r>
      <w:r w:rsidR="007F16FF" w:rsidRPr="007F16FF">
        <w:rPr>
          <w:rFonts w:ascii="Times New Roman" w:eastAsia="Times New Roman" w:hAnsi="Times New Roman" w:cs="Times New Roman"/>
          <w:b/>
          <w:bCs/>
          <w:spacing w:val="-67"/>
          <w:sz w:val="24"/>
          <w:szCs w:val="24"/>
        </w:rPr>
        <w:t xml:space="preserve"> </w:t>
      </w:r>
      <w:r w:rsidRPr="007F16FF">
        <w:rPr>
          <w:rFonts w:ascii="Times New Roman" w:eastAsia="Times New Roman" w:hAnsi="Times New Roman" w:cs="Times New Roman"/>
          <w:b/>
          <w:bCs/>
          <w:sz w:val="24"/>
          <w:szCs w:val="24"/>
        </w:rPr>
        <w:t>к</w:t>
      </w:r>
      <w:r w:rsidR="007F16FF" w:rsidRPr="007F16FF">
        <w:rPr>
          <w:rFonts w:ascii="Times New Roman" w:eastAsia="Times New Roman" w:hAnsi="Times New Roman" w:cs="Times New Roman"/>
          <w:b/>
          <w:bCs/>
          <w:spacing w:val="-1"/>
          <w:sz w:val="24"/>
          <w:szCs w:val="24"/>
        </w:rPr>
        <w:t xml:space="preserve"> </w:t>
      </w:r>
      <w:r w:rsidRPr="007F16FF">
        <w:rPr>
          <w:rFonts w:ascii="Times New Roman" w:eastAsia="Times New Roman" w:hAnsi="Times New Roman" w:cs="Times New Roman"/>
          <w:b/>
          <w:bCs/>
          <w:sz w:val="24"/>
          <w:szCs w:val="24"/>
        </w:rPr>
        <w:t>применению современных</w:t>
      </w:r>
      <w:r w:rsidR="007F16FF" w:rsidRPr="007F16FF">
        <w:rPr>
          <w:rFonts w:ascii="Times New Roman" w:eastAsia="Times New Roman" w:hAnsi="Times New Roman" w:cs="Times New Roman"/>
          <w:b/>
          <w:bCs/>
          <w:spacing w:val="-2"/>
          <w:sz w:val="24"/>
          <w:szCs w:val="24"/>
        </w:rPr>
        <w:t xml:space="preserve"> </w:t>
      </w:r>
      <w:r w:rsidRPr="007F16FF">
        <w:rPr>
          <w:rFonts w:ascii="Times New Roman" w:eastAsia="Times New Roman" w:hAnsi="Times New Roman" w:cs="Times New Roman"/>
          <w:b/>
          <w:bCs/>
          <w:sz w:val="24"/>
          <w:szCs w:val="24"/>
        </w:rPr>
        <w:t>образовательных</w:t>
      </w:r>
      <w:r>
        <w:rPr>
          <w:rFonts w:ascii="Times New Roman" w:eastAsia="Times New Roman" w:hAnsi="Times New Roman" w:cs="Times New Roman"/>
          <w:b/>
          <w:bCs/>
          <w:sz w:val="24"/>
          <w:szCs w:val="24"/>
        </w:rPr>
        <w:t xml:space="preserve"> т</w:t>
      </w:r>
      <w:r w:rsidRPr="007F16FF">
        <w:rPr>
          <w:rFonts w:ascii="Times New Roman" w:eastAsia="Times New Roman" w:hAnsi="Times New Roman" w:cs="Times New Roman"/>
          <w:b/>
          <w:bCs/>
          <w:sz w:val="24"/>
          <w:szCs w:val="24"/>
        </w:rPr>
        <w:t>ехнологий в педагогической деятельности</w:t>
      </w:r>
      <w:r>
        <w:rPr>
          <w:rFonts w:ascii="Times New Roman" w:eastAsia="Times New Roman" w:hAnsi="Times New Roman" w:cs="Times New Roman"/>
          <w:b/>
          <w:bCs/>
          <w:sz w:val="24"/>
          <w:szCs w:val="24"/>
        </w:rPr>
        <w:t>» (</w:t>
      </w:r>
      <w:r w:rsidR="007F16FF" w:rsidRPr="007F16FF">
        <w:rPr>
          <w:rFonts w:ascii="Times New Roman" w:eastAsia="Times New Roman" w:hAnsi="Times New Roman" w:cs="Times New Roman"/>
          <w:b/>
          <w:bCs/>
          <w:sz w:val="24"/>
          <w:szCs w:val="24"/>
        </w:rPr>
        <w:t>В.</w:t>
      </w:r>
      <w:r w:rsidR="007F16FF" w:rsidRPr="007F16FF">
        <w:rPr>
          <w:rFonts w:ascii="Times New Roman" w:eastAsia="Times New Roman" w:hAnsi="Times New Roman" w:cs="Times New Roman"/>
          <w:b/>
          <w:bCs/>
          <w:spacing w:val="-2"/>
          <w:sz w:val="24"/>
          <w:szCs w:val="24"/>
        </w:rPr>
        <w:t xml:space="preserve"> </w:t>
      </w:r>
      <w:r w:rsidRPr="007F16FF">
        <w:rPr>
          <w:rFonts w:ascii="Times New Roman" w:eastAsia="Times New Roman" w:hAnsi="Times New Roman" w:cs="Times New Roman"/>
          <w:b/>
          <w:bCs/>
          <w:sz w:val="24"/>
          <w:szCs w:val="24"/>
        </w:rPr>
        <w:t>Зевина)</w:t>
      </w:r>
    </w:p>
    <w:p w:rsidR="007F16FF" w:rsidRPr="007F16FF" w:rsidRDefault="007F16FF" w:rsidP="00385E79">
      <w:pPr>
        <w:widowControl w:val="0"/>
        <w:autoSpaceDE w:val="0"/>
        <w:autoSpaceDN w:val="0"/>
        <w:spacing w:after="0" w:line="240" w:lineRule="auto"/>
        <w:jc w:val="both"/>
        <w:rPr>
          <w:rFonts w:ascii="Times New Roman" w:eastAsia="Times New Roman" w:hAnsi="Times New Roman" w:cs="Times New Roman"/>
          <w:b/>
          <w:sz w:val="24"/>
          <w:szCs w:val="24"/>
        </w:rPr>
      </w:pPr>
    </w:p>
    <w:p w:rsidR="007F16FF" w:rsidRPr="007F16FF" w:rsidRDefault="007F16FF" w:rsidP="00385E79">
      <w:pPr>
        <w:widowControl w:val="0"/>
        <w:autoSpaceDE w:val="0"/>
        <w:autoSpaceDN w:val="0"/>
        <w:spacing w:after="0" w:line="240" w:lineRule="auto"/>
        <w:ind w:left="501"/>
        <w:jc w:val="both"/>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Сведения</w:t>
      </w:r>
      <w:r w:rsidRPr="007F16FF">
        <w:rPr>
          <w:rFonts w:ascii="Times New Roman" w:eastAsia="Times New Roman" w:hAnsi="Times New Roman" w:cs="Times New Roman"/>
          <w:spacing w:val="-2"/>
          <w:sz w:val="24"/>
          <w:szCs w:val="24"/>
        </w:rPr>
        <w:t xml:space="preserve"> </w:t>
      </w:r>
      <w:r w:rsidRPr="007F16FF">
        <w:rPr>
          <w:rFonts w:ascii="Times New Roman" w:eastAsia="Times New Roman" w:hAnsi="Times New Roman" w:cs="Times New Roman"/>
          <w:sz w:val="24"/>
          <w:szCs w:val="24"/>
        </w:rPr>
        <w:t>о себе:</w:t>
      </w:r>
    </w:p>
    <w:p w:rsidR="007F16FF" w:rsidRPr="007F16FF" w:rsidRDefault="007F16FF" w:rsidP="00385E79">
      <w:pPr>
        <w:widowControl w:val="0"/>
        <w:numPr>
          <w:ilvl w:val="0"/>
          <w:numId w:val="24"/>
        </w:numPr>
        <w:tabs>
          <w:tab w:val="left" w:pos="931"/>
          <w:tab w:val="left" w:pos="932"/>
          <w:tab w:val="left" w:pos="3920"/>
        </w:tabs>
        <w:autoSpaceDE w:val="0"/>
        <w:autoSpaceDN w:val="0"/>
        <w:spacing w:after="0" w:line="240" w:lineRule="auto"/>
        <w:ind w:hanging="431"/>
        <w:jc w:val="both"/>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возраст</w:t>
      </w:r>
      <w:r w:rsidRPr="007F16FF">
        <w:rPr>
          <w:rFonts w:ascii="Times New Roman" w:eastAsia="Times New Roman" w:hAnsi="Times New Roman" w:cs="Times New Roman"/>
          <w:spacing w:val="-3"/>
          <w:sz w:val="24"/>
          <w:szCs w:val="24"/>
        </w:rPr>
        <w:t xml:space="preserve"> </w:t>
      </w:r>
      <w:r w:rsidRPr="007F16FF">
        <w:rPr>
          <w:rFonts w:ascii="Times New Roman" w:eastAsia="Times New Roman" w:hAnsi="Times New Roman" w:cs="Times New Roman"/>
          <w:sz w:val="24"/>
          <w:szCs w:val="24"/>
          <w:u w:val="single"/>
        </w:rPr>
        <w:t xml:space="preserve"> </w:t>
      </w:r>
      <w:r w:rsidRPr="007F16FF">
        <w:rPr>
          <w:rFonts w:ascii="Times New Roman" w:eastAsia="Times New Roman" w:hAnsi="Times New Roman" w:cs="Times New Roman"/>
          <w:sz w:val="24"/>
          <w:szCs w:val="24"/>
          <w:u w:val="single"/>
        </w:rPr>
        <w:tab/>
      </w:r>
    </w:p>
    <w:p w:rsidR="007F16FF" w:rsidRPr="007F16FF" w:rsidRDefault="007F16FF" w:rsidP="00385E79">
      <w:pPr>
        <w:widowControl w:val="0"/>
        <w:numPr>
          <w:ilvl w:val="0"/>
          <w:numId w:val="24"/>
        </w:numPr>
        <w:tabs>
          <w:tab w:val="left" w:pos="931"/>
          <w:tab w:val="left" w:pos="932"/>
          <w:tab w:val="left" w:pos="4641"/>
        </w:tabs>
        <w:autoSpaceDE w:val="0"/>
        <w:autoSpaceDN w:val="0"/>
        <w:spacing w:after="0" w:line="240" w:lineRule="auto"/>
        <w:ind w:hanging="431"/>
        <w:jc w:val="both"/>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специальность</w:t>
      </w:r>
      <w:r w:rsidRPr="007F16FF">
        <w:rPr>
          <w:rFonts w:ascii="Times New Roman" w:eastAsia="Times New Roman" w:hAnsi="Times New Roman" w:cs="Times New Roman"/>
          <w:spacing w:val="-1"/>
          <w:sz w:val="24"/>
          <w:szCs w:val="24"/>
        </w:rPr>
        <w:t xml:space="preserve"> </w:t>
      </w:r>
      <w:r w:rsidRPr="007F16FF">
        <w:rPr>
          <w:rFonts w:ascii="Times New Roman" w:eastAsia="Times New Roman" w:hAnsi="Times New Roman" w:cs="Times New Roman"/>
          <w:sz w:val="24"/>
          <w:szCs w:val="24"/>
          <w:u w:val="single"/>
        </w:rPr>
        <w:t xml:space="preserve"> </w:t>
      </w:r>
      <w:r w:rsidRPr="007F16FF">
        <w:rPr>
          <w:rFonts w:ascii="Times New Roman" w:eastAsia="Times New Roman" w:hAnsi="Times New Roman" w:cs="Times New Roman"/>
          <w:sz w:val="24"/>
          <w:szCs w:val="24"/>
          <w:u w:val="single"/>
        </w:rPr>
        <w:tab/>
      </w:r>
    </w:p>
    <w:p w:rsidR="007F16FF" w:rsidRPr="007F16FF" w:rsidRDefault="007F16FF" w:rsidP="00385E79">
      <w:pPr>
        <w:widowControl w:val="0"/>
        <w:numPr>
          <w:ilvl w:val="0"/>
          <w:numId w:val="24"/>
        </w:numPr>
        <w:tabs>
          <w:tab w:val="left" w:pos="931"/>
          <w:tab w:val="left" w:pos="932"/>
          <w:tab w:val="left" w:pos="5337"/>
        </w:tabs>
        <w:autoSpaceDE w:val="0"/>
        <w:autoSpaceDN w:val="0"/>
        <w:spacing w:after="0" w:line="240" w:lineRule="auto"/>
        <w:ind w:hanging="431"/>
        <w:jc w:val="both"/>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педагогический</w:t>
      </w:r>
      <w:r w:rsidRPr="007F16FF">
        <w:rPr>
          <w:rFonts w:ascii="Times New Roman" w:eastAsia="Times New Roman" w:hAnsi="Times New Roman" w:cs="Times New Roman"/>
          <w:spacing w:val="-3"/>
          <w:sz w:val="24"/>
          <w:szCs w:val="24"/>
        </w:rPr>
        <w:t xml:space="preserve"> </w:t>
      </w:r>
      <w:r w:rsidRPr="007F16FF">
        <w:rPr>
          <w:rFonts w:ascii="Times New Roman" w:eastAsia="Times New Roman" w:hAnsi="Times New Roman" w:cs="Times New Roman"/>
          <w:sz w:val="24"/>
          <w:szCs w:val="24"/>
        </w:rPr>
        <w:t>стаж</w:t>
      </w:r>
      <w:r w:rsidRPr="007F16FF">
        <w:rPr>
          <w:rFonts w:ascii="Times New Roman" w:eastAsia="Times New Roman" w:hAnsi="Times New Roman" w:cs="Times New Roman"/>
          <w:sz w:val="24"/>
          <w:szCs w:val="24"/>
          <w:u w:val="single"/>
        </w:rPr>
        <w:t xml:space="preserve"> </w:t>
      </w:r>
      <w:r w:rsidRPr="007F16FF">
        <w:rPr>
          <w:rFonts w:ascii="Times New Roman" w:eastAsia="Times New Roman" w:hAnsi="Times New Roman" w:cs="Times New Roman"/>
          <w:sz w:val="24"/>
          <w:szCs w:val="24"/>
          <w:u w:val="single"/>
        </w:rPr>
        <w:tab/>
      </w:r>
    </w:p>
    <w:p w:rsidR="007F16FF" w:rsidRPr="007F16FF" w:rsidRDefault="007F16FF" w:rsidP="00385E79">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TableNormal"/>
        <w:tblW w:w="9478"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9"/>
        <w:gridCol w:w="4700"/>
        <w:gridCol w:w="1276"/>
        <w:gridCol w:w="1418"/>
        <w:gridCol w:w="1275"/>
      </w:tblGrid>
      <w:tr w:rsidR="007F16FF" w:rsidRPr="007F16FF" w:rsidTr="0052071F">
        <w:trPr>
          <w:trHeight w:val="383"/>
        </w:trPr>
        <w:tc>
          <w:tcPr>
            <w:tcW w:w="809" w:type="dxa"/>
            <w:vMerge w:val="restart"/>
            <w:tcBorders>
              <w:left w:val="single" w:sz="12" w:space="0" w:color="000000"/>
              <w:right w:val="single" w:sz="12" w:space="0" w:color="000000"/>
            </w:tcBorders>
          </w:tcPr>
          <w:p w:rsidR="007F16FF" w:rsidRPr="007F16FF" w:rsidRDefault="007F16FF" w:rsidP="00385E79">
            <w:pPr>
              <w:ind w:left="108"/>
              <w:jc w:val="both"/>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 п/п</w:t>
            </w:r>
          </w:p>
        </w:tc>
        <w:tc>
          <w:tcPr>
            <w:tcW w:w="4700" w:type="dxa"/>
            <w:vMerge w:val="restart"/>
            <w:tcBorders>
              <w:left w:val="single" w:sz="12" w:space="0" w:color="000000"/>
              <w:right w:val="single" w:sz="12" w:space="0" w:color="000000"/>
            </w:tcBorders>
          </w:tcPr>
          <w:p w:rsidR="007F16FF" w:rsidRPr="007F16FF" w:rsidRDefault="007F16FF" w:rsidP="00122953">
            <w:pPr>
              <w:ind w:left="108"/>
              <w:jc w:val="center"/>
              <w:rPr>
                <w:rFonts w:ascii="Times New Roman" w:eastAsia="Times New Roman" w:hAnsi="Times New Roman" w:cs="Times New Roman"/>
                <w:sz w:val="24"/>
                <w:szCs w:val="24"/>
                <w:lang w:val="ru-RU"/>
              </w:rPr>
            </w:pPr>
            <w:r w:rsidRPr="007F16FF">
              <w:rPr>
                <w:rFonts w:ascii="Times New Roman" w:eastAsia="Times New Roman" w:hAnsi="Times New Roman" w:cs="Times New Roman"/>
                <w:sz w:val="24"/>
                <w:szCs w:val="24"/>
                <w:lang w:val="ru-RU"/>
              </w:rPr>
              <w:t>Теоретические</w:t>
            </w:r>
            <w:r w:rsidRPr="007F16FF">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z w:val="24"/>
                <w:szCs w:val="24"/>
                <w:lang w:val="ru-RU"/>
              </w:rPr>
              <w:t>и</w:t>
            </w:r>
            <w:r w:rsidRPr="007F16FF">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z w:val="24"/>
                <w:szCs w:val="24"/>
                <w:lang w:val="ru-RU"/>
              </w:rPr>
              <w:t>практические</w:t>
            </w:r>
            <w:r w:rsidRPr="007F16FF">
              <w:rPr>
                <w:rFonts w:ascii="Times New Roman" w:eastAsia="Times New Roman" w:hAnsi="Times New Roman" w:cs="Times New Roman"/>
                <w:spacing w:val="-53"/>
                <w:sz w:val="24"/>
                <w:szCs w:val="24"/>
                <w:lang w:val="ru-RU"/>
              </w:rPr>
              <w:t xml:space="preserve"> </w:t>
            </w:r>
            <w:r w:rsidRPr="007F16FF">
              <w:rPr>
                <w:rFonts w:ascii="Times New Roman" w:eastAsia="Times New Roman" w:hAnsi="Times New Roman" w:cs="Times New Roman"/>
                <w:sz w:val="24"/>
                <w:szCs w:val="24"/>
                <w:lang w:val="ru-RU"/>
              </w:rPr>
              <w:t>знания</w:t>
            </w:r>
            <w:r w:rsidRPr="007F16FF">
              <w:rPr>
                <w:rFonts w:ascii="Times New Roman" w:eastAsia="Times New Roman" w:hAnsi="Times New Roman" w:cs="Times New Roman"/>
                <w:spacing w:val="-3"/>
                <w:sz w:val="24"/>
                <w:szCs w:val="24"/>
                <w:lang w:val="ru-RU"/>
              </w:rPr>
              <w:t xml:space="preserve"> </w:t>
            </w:r>
            <w:r w:rsidRPr="007F16FF">
              <w:rPr>
                <w:rFonts w:ascii="Times New Roman" w:eastAsia="Times New Roman" w:hAnsi="Times New Roman" w:cs="Times New Roman"/>
                <w:sz w:val="24"/>
                <w:szCs w:val="24"/>
                <w:lang w:val="ru-RU"/>
              </w:rPr>
              <w:t>и умения</w:t>
            </w:r>
          </w:p>
        </w:tc>
        <w:tc>
          <w:tcPr>
            <w:tcW w:w="3969" w:type="dxa"/>
            <w:gridSpan w:val="3"/>
            <w:tcBorders>
              <w:left w:val="single" w:sz="12" w:space="0" w:color="000000"/>
              <w:bottom w:val="single" w:sz="12" w:space="0" w:color="000000"/>
            </w:tcBorders>
          </w:tcPr>
          <w:p w:rsidR="007F16FF" w:rsidRPr="007F16FF" w:rsidRDefault="007F16FF" w:rsidP="00122953">
            <w:pPr>
              <w:ind w:left="107"/>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Критерии</w:t>
            </w:r>
            <w:r w:rsidRPr="007F16FF">
              <w:rPr>
                <w:rFonts w:ascii="Times New Roman" w:eastAsia="Times New Roman" w:hAnsi="Times New Roman" w:cs="Times New Roman"/>
                <w:spacing w:val="-3"/>
                <w:sz w:val="24"/>
                <w:szCs w:val="24"/>
              </w:rPr>
              <w:t xml:space="preserve"> </w:t>
            </w:r>
            <w:r w:rsidRPr="007F16FF">
              <w:rPr>
                <w:rFonts w:ascii="Times New Roman" w:eastAsia="Times New Roman" w:hAnsi="Times New Roman" w:cs="Times New Roman"/>
                <w:sz w:val="24"/>
                <w:szCs w:val="24"/>
              </w:rPr>
              <w:t>готовности</w:t>
            </w:r>
          </w:p>
        </w:tc>
      </w:tr>
      <w:tr w:rsidR="007F16FF" w:rsidRPr="007F16FF" w:rsidTr="0052071F">
        <w:trPr>
          <w:trHeight w:val="513"/>
        </w:trPr>
        <w:tc>
          <w:tcPr>
            <w:tcW w:w="809" w:type="dxa"/>
            <w:vMerge/>
            <w:tcBorders>
              <w:top w:val="nil"/>
              <w:left w:val="single" w:sz="12" w:space="0" w:color="000000"/>
              <w:right w:val="single" w:sz="12" w:space="0" w:color="000000"/>
            </w:tcBorders>
          </w:tcPr>
          <w:p w:rsidR="007F16FF" w:rsidRPr="007F16FF" w:rsidRDefault="007F16FF" w:rsidP="00385E79">
            <w:pPr>
              <w:jc w:val="both"/>
              <w:rPr>
                <w:rFonts w:ascii="Times New Roman" w:eastAsia="Times New Roman" w:hAnsi="Times New Roman" w:cs="Times New Roman"/>
                <w:sz w:val="24"/>
                <w:szCs w:val="24"/>
              </w:rPr>
            </w:pPr>
          </w:p>
        </w:tc>
        <w:tc>
          <w:tcPr>
            <w:tcW w:w="4700" w:type="dxa"/>
            <w:vMerge/>
            <w:tcBorders>
              <w:top w:val="nil"/>
              <w:left w:val="single" w:sz="12" w:space="0" w:color="000000"/>
              <w:right w:val="single" w:sz="12" w:space="0" w:color="000000"/>
            </w:tcBorders>
          </w:tcPr>
          <w:p w:rsidR="007F16FF" w:rsidRPr="007F16FF" w:rsidRDefault="007F16FF" w:rsidP="00122953">
            <w:pPr>
              <w:jc w:val="center"/>
              <w:rPr>
                <w:rFonts w:ascii="Times New Roman" w:eastAsia="Times New Roman" w:hAnsi="Times New Roman" w:cs="Times New Roman"/>
                <w:sz w:val="24"/>
                <w:szCs w:val="24"/>
              </w:rPr>
            </w:pPr>
          </w:p>
        </w:tc>
        <w:tc>
          <w:tcPr>
            <w:tcW w:w="1276" w:type="dxa"/>
            <w:tcBorders>
              <w:top w:val="single" w:sz="12" w:space="0" w:color="000000"/>
            </w:tcBorders>
          </w:tcPr>
          <w:p w:rsidR="007F16FF" w:rsidRPr="007F16FF" w:rsidRDefault="007F16FF" w:rsidP="00122953">
            <w:pPr>
              <w:ind w:left="105"/>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Да</w:t>
            </w:r>
          </w:p>
          <w:p w:rsidR="007F16FF" w:rsidRPr="007F16FF" w:rsidRDefault="007F16FF" w:rsidP="00122953">
            <w:pPr>
              <w:ind w:left="105"/>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(2</w:t>
            </w:r>
            <w:r w:rsidRPr="007F16FF">
              <w:rPr>
                <w:rFonts w:ascii="Times New Roman" w:eastAsia="Times New Roman" w:hAnsi="Times New Roman" w:cs="Times New Roman"/>
                <w:spacing w:val="-1"/>
                <w:sz w:val="24"/>
                <w:szCs w:val="24"/>
              </w:rPr>
              <w:t xml:space="preserve"> </w:t>
            </w:r>
            <w:r w:rsidRPr="007F16FF">
              <w:rPr>
                <w:rFonts w:ascii="Times New Roman" w:eastAsia="Times New Roman" w:hAnsi="Times New Roman" w:cs="Times New Roman"/>
                <w:sz w:val="24"/>
                <w:szCs w:val="24"/>
              </w:rPr>
              <w:t>балла)</w:t>
            </w:r>
          </w:p>
        </w:tc>
        <w:tc>
          <w:tcPr>
            <w:tcW w:w="1418" w:type="dxa"/>
            <w:tcBorders>
              <w:top w:val="single" w:sz="12" w:space="0" w:color="000000"/>
            </w:tcBorders>
          </w:tcPr>
          <w:p w:rsidR="00122953" w:rsidRDefault="007F16FF" w:rsidP="00122953">
            <w:pPr>
              <w:tabs>
                <w:tab w:val="left" w:pos="578"/>
                <w:tab w:val="left" w:pos="720"/>
                <w:tab w:val="left" w:pos="861"/>
              </w:tabs>
              <w:ind w:left="107" w:right="-28"/>
              <w:jc w:val="center"/>
              <w:rPr>
                <w:rFonts w:ascii="Times New Roman" w:eastAsia="Times New Roman" w:hAnsi="Times New Roman" w:cs="Times New Roman"/>
                <w:spacing w:val="-52"/>
                <w:sz w:val="24"/>
                <w:szCs w:val="24"/>
              </w:rPr>
            </w:pPr>
            <w:r w:rsidRPr="007F16FF">
              <w:rPr>
                <w:rFonts w:ascii="Times New Roman" w:eastAsia="Times New Roman" w:hAnsi="Times New Roman" w:cs="Times New Roman"/>
                <w:sz w:val="24"/>
                <w:szCs w:val="24"/>
              </w:rPr>
              <w:t>Частичн</w:t>
            </w:r>
            <w:r w:rsidR="00122953">
              <w:rPr>
                <w:rFonts w:ascii="Times New Roman" w:eastAsia="Times New Roman" w:hAnsi="Times New Roman" w:cs="Times New Roman"/>
                <w:sz w:val="24"/>
                <w:szCs w:val="24"/>
                <w:lang w:val="ru-RU"/>
              </w:rPr>
              <w:t xml:space="preserve">о </w:t>
            </w:r>
            <w:r w:rsidRPr="007F16FF">
              <w:rPr>
                <w:rFonts w:ascii="Times New Roman" w:eastAsia="Times New Roman" w:hAnsi="Times New Roman" w:cs="Times New Roman"/>
                <w:spacing w:val="-52"/>
                <w:sz w:val="24"/>
                <w:szCs w:val="24"/>
              </w:rPr>
              <w:t xml:space="preserve"> </w:t>
            </w:r>
          </w:p>
          <w:p w:rsidR="007F16FF" w:rsidRPr="007F16FF" w:rsidRDefault="007F16FF" w:rsidP="00122953">
            <w:pPr>
              <w:tabs>
                <w:tab w:val="left" w:pos="578"/>
                <w:tab w:val="left" w:pos="720"/>
                <w:tab w:val="left" w:pos="861"/>
              </w:tabs>
              <w:ind w:left="107" w:right="-28"/>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(1 балл)</w:t>
            </w:r>
          </w:p>
        </w:tc>
        <w:tc>
          <w:tcPr>
            <w:tcW w:w="1275" w:type="dxa"/>
            <w:tcBorders>
              <w:top w:val="single" w:sz="12" w:space="0" w:color="000000"/>
            </w:tcBorders>
          </w:tcPr>
          <w:p w:rsidR="00122953" w:rsidRDefault="007F16FF" w:rsidP="00122953">
            <w:pPr>
              <w:tabs>
                <w:tab w:val="left" w:pos="879"/>
              </w:tabs>
              <w:ind w:left="103"/>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Не владею</w:t>
            </w:r>
          </w:p>
          <w:p w:rsidR="007F16FF" w:rsidRPr="007F16FF" w:rsidRDefault="007F16FF" w:rsidP="00122953">
            <w:pPr>
              <w:tabs>
                <w:tab w:val="left" w:pos="879"/>
              </w:tabs>
              <w:ind w:left="103"/>
              <w:jc w:val="center"/>
              <w:rPr>
                <w:rFonts w:ascii="Times New Roman" w:eastAsia="Times New Roman" w:hAnsi="Times New Roman" w:cs="Times New Roman"/>
                <w:sz w:val="24"/>
                <w:szCs w:val="24"/>
              </w:rPr>
            </w:pPr>
            <w:r w:rsidRPr="007F16FF">
              <w:rPr>
                <w:rFonts w:ascii="Times New Roman" w:eastAsia="Times New Roman" w:hAnsi="Times New Roman" w:cs="Times New Roman"/>
                <w:spacing w:val="-52"/>
                <w:sz w:val="24"/>
                <w:szCs w:val="24"/>
              </w:rPr>
              <w:t xml:space="preserve"> </w:t>
            </w:r>
            <w:r w:rsidRPr="007F16FF">
              <w:rPr>
                <w:rFonts w:ascii="Times New Roman" w:eastAsia="Times New Roman" w:hAnsi="Times New Roman" w:cs="Times New Roman"/>
                <w:sz w:val="24"/>
                <w:szCs w:val="24"/>
              </w:rPr>
              <w:t>(0 баллов)</w:t>
            </w:r>
          </w:p>
        </w:tc>
      </w:tr>
      <w:tr w:rsidR="007F16FF" w:rsidRPr="007F16FF" w:rsidTr="0052071F">
        <w:trPr>
          <w:trHeight w:val="285"/>
        </w:trPr>
        <w:tc>
          <w:tcPr>
            <w:tcW w:w="809" w:type="dxa"/>
          </w:tcPr>
          <w:p w:rsidR="007F16FF" w:rsidRPr="007F16FF" w:rsidRDefault="007F16FF" w:rsidP="00122953">
            <w:pPr>
              <w:ind w:left="106"/>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1</w:t>
            </w:r>
          </w:p>
        </w:tc>
        <w:tc>
          <w:tcPr>
            <w:tcW w:w="4700" w:type="dxa"/>
          </w:tcPr>
          <w:p w:rsidR="007F16FF" w:rsidRPr="007F16FF" w:rsidRDefault="007F16FF" w:rsidP="00122953">
            <w:pPr>
              <w:ind w:left="108"/>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2</w:t>
            </w:r>
          </w:p>
        </w:tc>
        <w:tc>
          <w:tcPr>
            <w:tcW w:w="1276" w:type="dxa"/>
          </w:tcPr>
          <w:p w:rsidR="007F16FF" w:rsidRPr="007F16FF" w:rsidRDefault="007F16FF" w:rsidP="00122953">
            <w:pPr>
              <w:ind w:left="105"/>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3</w:t>
            </w:r>
          </w:p>
        </w:tc>
        <w:tc>
          <w:tcPr>
            <w:tcW w:w="1418" w:type="dxa"/>
          </w:tcPr>
          <w:p w:rsidR="007F16FF" w:rsidRPr="007F16FF" w:rsidRDefault="007F16FF" w:rsidP="00122953">
            <w:pPr>
              <w:ind w:left="107"/>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4</w:t>
            </w:r>
          </w:p>
        </w:tc>
        <w:tc>
          <w:tcPr>
            <w:tcW w:w="1275" w:type="dxa"/>
          </w:tcPr>
          <w:p w:rsidR="007F16FF" w:rsidRPr="007F16FF" w:rsidRDefault="007F16FF" w:rsidP="00122953">
            <w:pPr>
              <w:ind w:left="103"/>
              <w:jc w:val="center"/>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5</w:t>
            </w:r>
          </w:p>
        </w:tc>
      </w:tr>
      <w:tr w:rsidR="007F16FF" w:rsidRPr="007F16FF" w:rsidTr="0052071F">
        <w:trPr>
          <w:trHeight w:val="390"/>
        </w:trPr>
        <w:tc>
          <w:tcPr>
            <w:tcW w:w="809" w:type="dxa"/>
          </w:tcPr>
          <w:p w:rsidR="007F16FF" w:rsidRPr="007F16FF" w:rsidRDefault="007F16FF" w:rsidP="00122953">
            <w:pPr>
              <w:ind w:left="106"/>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1</w:t>
            </w:r>
          </w:p>
        </w:tc>
        <w:tc>
          <w:tcPr>
            <w:tcW w:w="4700" w:type="dxa"/>
          </w:tcPr>
          <w:p w:rsidR="007F16FF" w:rsidRPr="007F16FF" w:rsidRDefault="007F16FF" w:rsidP="00122953">
            <w:pPr>
              <w:ind w:left="108"/>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Знание</w:t>
            </w:r>
            <w:r w:rsidRPr="007F16FF">
              <w:rPr>
                <w:rFonts w:ascii="Times New Roman" w:eastAsia="Times New Roman" w:hAnsi="Times New Roman" w:cs="Times New Roman"/>
                <w:spacing w:val="-4"/>
                <w:sz w:val="24"/>
                <w:szCs w:val="24"/>
              </w:rPr>
              <w:t xml:space="preserve"> </w:t>
            </w:r>
            <w:r w:rsidRPr="007F16FF">
              <w:rPr>
                <w:rFonts w:ascii="Times New Roman" w:eastAsia="Times New Roman" w:hAnsi="Times New Roman" w:cs="Times New Roman"/>
                <w:sz w:val="24"/>
                <w:szCs w:val="24"/>
              </w:rPr>
              <w:t>своего</w:t>
            </w:r>
            <w:r w:rsidRPr="007F16FF">
              <w:rPr>
                <w:rFonts w:ascii="Times New Roman" w:eastAsia="Times New Roman" w:hAnsi="Times New Roman" w:cs="Times New Roman"/>
                <w:spacing w:val="-4"/>
                <w:sz w:val="24"/>
                <w:szCs w:val="24"/>
              </w:rPr>
              <w:t xml:space="preserve"> </w:t>
            </w:r>
            <w:r w:rsidRPr="007F16FF">
              <w:rPr>
                <w:rFonts w:ascii="Times New Roman" w:eastAsia="Times New Roman" w:hAnsi="Times New Roman" w:cs="Times New Roman"/>
                <w:sz w:val="24"/>
                <w:szCs w:val="24"/>
              </w:rPr>
              <w:t>предмета</w:t>
            </w:r>
          </w:p>
        </w:tc>
        <w:tc>
          <w:tcPr>
            <w:tcW w:w="1276" w:type="dxa"/>
          </w:tcPr>
          <w:p w:rsidR="007F16FF" w:rsidRPr="007F16FF" w:rsidRDefault="007F16FF" w:rsidP="00122953">
            <w:pPr>
              <w:rPr>
                <w:rFonts w:ascii="Times New Roman" w:eastAsia="Times New Roman" w:hAnsi="Times New Roman" w:cs="Times New Roman"/>
                <w:sz w:val="24"/>
                <w:szCs w:val="24"/>
              </w:rPr>
            </w:pPr>
          </w:p>
        </w:tc>
        <w:tc>
          <w:tcPr>
            <w:tcW w:w="1418" w:type="dxa"/>
          </w:tcPr>
          <w:p w:rsidR="007F16FF" w:rsidRPr="007F16FF" w:rsidRDefault="007F16FF" w:rsidP="00122953">
            <w:pPr>
              <w:rPr>
                <w:rFonts w:ascii="Times New Roman" w:eastAsia="Times New Roman" w:hAnsi="Times New Roman" w:cs="Times New Roman"/>
                <w:sz w:val="24"/>
                <w:szCs w:val="24"/>
              </w:rPr>
            </w:pPr>
          </w:p>
        </w:tc>
        <w:tc>
          <w:tcPr>
            <w:tcW w:w="1275" w:type="dxa"/>
          </w:tcPr>
          <w:p w:rsidR="007F16FF" w:rsidRPr="007F16FF" w:rsidRDefault="007F16FF" w:rsidP="00122953">
            <w:pPr>
              <w:rPr>
                <w:rFonts w:ascii="Times New Roman" w:eastAsia="Times New Roman" w:hAnsi="Times New Roman" w:cs="Times New Roman"/>
                <w:sz w:val="24"/>
                <w:szCs w:val="24"/>
              </w:rPr>
            </w:pPr>
          </w:p>
        </w:tc>
      </w:tr>
      <w:tr w:rsidR="007F16FF" w:rsidRPr="007F16FF" w:rsidTr="0052071F">
        <w:trPr>
          <w:trHeight w:val="827"/>
        </w:trPr>
        <w:tc>
          <w:tcPr>
            <w:tcW w:w="809" w:type="dxa"/>
          </w:tcPr>
          <w:p w:rsidR="007F16FF" w:rsidRPr="007F16FF" w:rsidRDefault="007F16FF" w:rsidP="00122953">
            <w:pPr>
              <w:ind w:left="106"/>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2</w:t>
            </w:r>
          </w:p>
        </w:tc>
        <w:tc>
          <w:tcPr>
            <w:tcW w:w="4700" w:type="dxa"/>
          </w:tcPr>
          <w:p w:rsidR="007F16FF" w:rsidRPr="007F16FF" w:rsidRDefault="007F16FF" w:rsidP="00122953">
            <w:pPr>
              <w:tabs>
                <w:tab w:val="left" w:pos="1787"/>
              </w:tabs>
              <w:ind w:left="108"/>
              <w:rPr>
                <w:rFonts w:ascii="Times New Roman" w:eastAsia="Times New Roman" w:hAnsi="Times New Roman" w:cs="Times New Roman"/>
                <w:sz w:val="24"/>
                <w:szCs w:val="24"/>
                <w:lang w:val="ru-RU"/>
              </w:rPr>
            </w:pPr>
            <w:r w:rsidRPr="007F16FF">
              <w:rPr>
                <w:rFonts w:ascii="Times New Roman" w:eastAsia="Times New Roman" w:hAnsi="Times New Roman" w:cs="Times New Roman"/>
                <w:sz w:val="24"/>
                <w:szCs w:val="24"/>
                <w:lang w:val="ru-RU"/>
              </w:rPr>
              <w:t>Знание</w:t>
            </w:r>
            <w:r w:rsidRPr="007F16FF">
              <w:rPr>
                <w:rFonts w:ascii="Times New Roman" w:eastAsia="Times New Roman" w:hAnsi="Times New Roman" w:cs="Times New Roman"/>
                <w:sz w:val="24"/>
                <w:szCs w:val="24"/>
                <w:lang w:val="ru-RU"/>
              </w:rPr>
              <w:tab/>
              <w:t>традиционной</w:t>
            </w:r>
          </w:p>
          <w:p w:rsidR="007F16FF" w:rsidRPr="007F16FF" w:rsidRDefault="007F16FF" w:rsidP="00122953">
            <w:pPr>
              <w:tabs>
                <w:tab w:val="left" w:pos="1830"/>
              </w:tabs>
              <w:ind w:left="108" w:right="89"/>
              <w:rPr>
                <w:rFonts w:ascii="Times New Roman" w:eastAsia="Times New Roman" w:hAnsi="Times New Roman" w:cs="Times New Roman"/>
                <w:sz w:val="24"/>
                <w:szCs w:val="24"/>
                <w:lang w:val="ru-RU"/>
              </w:rPr>
            </w:pPr>
            <w:r w:rsidRPr="007F16FF">
              <w:rPr>
                <w:rFonts w:ascii="Times New Roman" w:eastAsia="Times New Roman" w:hAnsi="Times New Roman" w:cs="Times New Roman"/>
                <w:sz w:val="24"/>
                <w:szCs w:val="24"/>
                <w:lang w:val="ru-RU"/>
              </w:rPr>
              <w:t>методики</w:t>
            </w:r>
            <w:r w:rsidRPr="007F16FF">
              <w:rPr>
                <w:rFonts w:ascii="Times New Roman" w:eastAsia="Times New Roman" w:hAnsi="Times New Roman" w:cs="Times New Roman"/>
                <w:sz w:val="24"/>
                <w:szCs w:val="24"/>
                <w:lang w:val="ru-RU"/>
              </w:rPr>
              <w:tab/>
            </w:r>
            <w:r w:rsidRPr="007F16FF">
              <w:rPr>
                <w:rFonts w:ascii="Times New Roman" w:eastAsia="Times New Roman" w:hAnsi="Times New Roman" w:cs="Times New Roman"/>
                <w:spacing w:val="-1"/>
                <w:sz w:val="24"/>
                <w:szCs w:val="24"/>
                <w:lang w:val="ru-RU"/>
              </w:rPr>
              <w:t>преподавания</w:t>
            </w:r>
            <w:r w:rsidRPr="007F16FF">
              <w:rPr>
                <w:rFonts w:ascii="Times New Roman" w:eastAsia="Times New Roman" w:hAnsi="Times New Roman" w:cs="Times New Roman"/>
                <w:spacing w:val="-57"/>
                <w:sz w:val="24"/>
                <w:szCs w:val="24"/>
                <w:lang w:val="ru-RU"/>
              </w:rPr>
              <w:t xml:space="preserve"> </w:t>
            </w:r>
            <w:r w:rsidRPr="007F16FF">
              <w:rPr>
                <w:rFonts w:ascii="Times New Roman" w:eastAsia="Times New Roman" w:hAnsi="Times New Roman" w:cs="Times New Roman"/>
                <w:sz w:val="24"/>
                <w:szCs w:val="24"/>
                <w:lang w:val="ru-RU"/>
              </w:rPr>
              <w:t>предметов</w:t>
            </w:r>
          </w:p>
        </w:tc>
        <w:tc>
          <w:tcPr>
            <w:tcW w:w="1276" w:type="dxa"/>
          </w:tcPr>
          <w:p w:rsidR="007F16FF" w:rsidRPr="007F16FF" w:rsidRDefault="007F16FF" w:rsidP="00122953">
            <w:pPr>
              <w:rPr>
                <w:rFonts w:ascii="Times New Roman" w:eastAsia="Times New Roman" w:hAnsi="Times New Roman" w:cs="Times New Roman"/>
                <w:sz w:val="24"/>
                <w:szCs w:val="24"/>
                <w:lang w:val="ru-RU"/>
              </w:rPr>
            </w:pPr>
          </w:p>
        </w:tc>
        <w:tc>
          <w:tcPr>
            <w:tcW w:w="1418" w:type="dxa"/>
          </w:tcPr>
          <w:p w:rsidR="007F16FF" w:rsidRPr="007F16FF" w:rsidRDefault="007F16FF" w:rsidP="00122953">
            <w:pPr>
              <w:rPr>
                <w:rFonts w:ascii="Times New Roman" w:eastAsia="Times New Roman" w:hAnsi="Times New Roman" w:cs="Times New Roman"/>
                <w:sz w:val="24"/>
                <w:szCs w:val="24"/>
                <w:lang w:val="ru-RU"/>
              </w:rPr>
            </w:pPr>
          </w:p>
        </w:tc>
        <w:tc>
          <w:tcPr>
            <w:tcW w:w="1275" w:type="dxa"/>
          </w:tcPr>
          <w:p w:rsidR="007F16FF" w:rsidRPr="007F16FF" w:rsidRDefault="007F16FF" w:rsidP="00122953">
            <w:pPr>
              <w:rPr>
                <w:rFonts w:ascii="Times New Roman" w:eastAsia="Times New Roman" w:hAnsi="Times New Roman" w:cs="Times New Roman"/>
                <w:sz w:val="24"/>
                <w:szCs w:val="24"/>
                <w:lang w:val="ru-RU"/>
              </w:rPr>
            </w:pPr>
          </w:p>
        </w:tc>
      </w:tr>
      <w:tr w:rsidR="007F16FF" w:rsidRPr="007F16FF" w:rsidTr="0052071F">
        <w:trPr>
          <w:trHeight w:val="3463"/>
        </w:trPr>
        <w:tc>
          <w:tcPr>
            <w:tcW w:w="809" w:type="dxa"/>
          </w:tcPr>
          <w:p w:rsidR="007F16FF" w:rsidRPr="007F16FF" w:rsidRDefault="007F16FF" w:rsidP="00122953">
            <w:pPr>
              <w:ind w:left="106"/>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3</w:t>
            </w:r>
          </w:p>
        </w:tc>
        <w:tc>
          <w:tcPr>
            <w:tcW w:w="4700" w:type="dxa"/>
          </w:tcPr>
          <w:p w:rsidR="007F16FF" w:rsidRPr="007F16FF" w:rsidRDefault="007F16FF" w:rsidP="00122953">
            <w:pPr>
              <w:tabs>
                <w:tab w:val="left" w:pos="873"/>
              </w:tabs>
              <w:ind w:left="108" w:right="87"/>
              <w:rPr>
                <w:rFonts w:ascii="Times New Roman" w:eastAsia="Times New Roman" w:hAnsi="Times New Roman" w:cs="Times New Roman"/>
                <w:sz w:val="24"/>
                <w:szCs w:val="24"/>
                <w:lang w:val="ru-RU"/>
              </w:rPr>
            </w:pPr>
            <w:r w:rsidRPr="007F16FF">
              <w:rPr>
                <w:rFonts w:ascii="Times New Roman" w:eastAsia="Times New Roman" w:hAnsi="Times New Roman" w:cs="Times New Roman"/>
                <w:sz w:val="24"/>
                <w:szCs w:val="24"/>
                <w:lang w:val="ru-RU"/>
              </w:rPr>
              <w:t>Знание</w:t>
            </w:r>
            <w:r w:rsidRPr="007F16FF">
              <w:rPr>
                <w:rFonts w:ascii="Times New Roman" w:eastAsia="Times New Roman" w:hAnsi="Times New Roman" w:cs="Times New Roman"/>
                <w:sz w:val="24"/>
                <w:szCs w:val="24"/>
                <w:lang w:val="ru-RU"/>
              </w:rPr>
              <w:tab/>
            </w:r>
            <w:r w:rsidRPr="007F16FF">
              <w:rPr>
                <w:rFonts w:ascii="Times New Roman" w:eastAsia="Times New Roman" w:hAnsi="Times New Roman" w:cs="Times New Roman"/>
                <w:spacing w:val="-1"/>
                <w:sz w:val="24"/>
                <w:szCs w:val="24"/>
                <w:lang w:val="ru-RU"/>
              </w:rPr>
              <w:t>современных</w:t>
            </w:r>
            <w:r w:rsidRPr="007F16FF">
              <w:rPr>
                <w:rFonts w:ascii="Times New Roman" w:eastAsia="Times New Roman" w:hAnsi="Times New Roman" w:cs="Times New Roman"/>
                <w:spacing w:val="-58"/>
                <w:sz w:val="24"/>
                <w:szCs w:val="24"/>
                <w:lang w:val="ru-RU"/>
              </w:rPr>
              <w:t xml:space="preserve"> </w:t>
            </w:r>
            <w:r w:rsidRPr="007F16FF">
              <w:rPr>
                <w:rFonts w:ascii="Times New Roman" w:eastAsia="Times New Roman" w:hAnsi="Times New Roman" w:cs="Times New Roman"/>
                <w:sz w:val="24"/>
                <w:szCs w:val="24"/>
                <w:lang w:val="ru-RU"/>
              </w:rPr>
              <w:t>образовательных</w:t>
            </w:r>
            <w:r w:rsidRPr="007F16FF">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z w:val="24"/>
                <w:szCs w:val="24"/>
                <w:lang w:val="ru-RU"/>
              </w:rPr>
              <w:t>технологий</w:t>
            </w:r>
            <w:r w:rsidRPr="007F16FF">
              <w:rPr>
                <w:rFonts w:ascii="Times New Roman" w:eastAsia="Times New Roman" w:hAnsi="Times New Roman" w:cs="Times New Roman"/>
                <w:spacing w:val="-57"/>
                <w:sz w:val="24"/>
                <w:szCs w:val="24"/>
                <w:lang w:val="ru-RU"/>
              </w:rPr>
              <w:t xml:space="preserve"> </w:t>
            </w:r>
            <w:r w:rsidRPr="007F16FF">
              <w:rPr>
                <w:rFonts w:ascii="Times New Roman" w:eastAsia="Times New Roman" w:hAnsi="Times New Roman" w:cs="Times New Roman"/>
                <w:sz w:val="24"/>
                <w:szCs w:val="24"/>
                <w:lang w:val="ru-RU"/>
              </w:rPr>
              <w:t>авторов:</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Л.</w:t>
            </w:r>
            <w:r w:rsidRPr="00122953">
              <w:rPr>
                <w:rFonts w:ascii="Times New Roman" w:eastAsia="Times New Roman" w:hAnsi="Times New Roman" w:cs="Times New Roman"/>
                <w:spacing w:val="-4"/>
                <w:sz w:val="24"/>
                <w:szCs w:val="24"/>
                <w:lang w:val="ru-RU"/>
              </w:rPr>
              <w:t xml:space="preserve"> </w:t>
            </w:r>
            <w:r w:rsidRPr="00122953">
              <w:rPr>
                <w:rFonts w:ascii="Times New Roman" w:eastAsia="Times New Roman" w:hAnsi="Times New Roman" w:cs="Times New Roman"/>
                <w:sz w:val="24"/>
                <w:szCs w:val="24"/>
                <w:lang w:val="ru-RU"/>
              </w:rPr>
              <w:t>В.</w:t>
            </w:r>
            <w:r w:rsidRPr="00122953">
              <w:rPr>
                <w:rFonts w:ascii="Times New Roman" w:eastAsia="Times New Roman" w:hAnsi="Times New Roman" w:cs="Times New Roman"/>
                <w:spacing w:val="-2"/>
                <w:sz w:val="24"/>
                <w:szCs w:val="24"/>
                <w:lang w:val="ru-RU"/>
              </w:rPr>
              <w:t xml:space="preserve"> </w:t>
            </w:r>
            <w:r w:rsidRPr="00122953">
              <w:rPr>
                <w:rFonts w:ascii="Times New Roman" w:eastAsia="Times New Roman" w:hAnsi="Times New Roman" w:cs="Times New Roman"/>
                <w:sz w:val="24"/>
                <w:szCs w:val="24"/>
                <w:lang w:val="ru-RU"/>
              </w:rPr>
              <w:t>Занкова;</w:t>
            </w:r>
          </w:p>
          <w:p w:rsidR="007F16FF" w:rsidRPr="00122953" w:rsidRDefault="007F16FF" w:rsidP="0052071F">
            <w:pPr>
              <w:pStyle w:val="a4"/>
              <w:numPr>
                <w:ilvl w:val="0"/>
                <w:numId w:val="1"/>
              </w:numPr>
              <w:tabs>
                <w:tab w:val="left" w:pos="306"/>
                <w:tab w:val="left" w:pos="505"/>
              </w:tabs>
              <w:ind w:left="164"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Д.</w:t>
            </w:r>
            <w:r w:rsidR="00122953" w:rsidRPr="00122953">
              <w:rPr>
                <w:rFonts w:ascii="Times New Roman" w:eastAsia="Times New Roman" w:hAnsi="Times New Roman" w:cs="Times New Roman"/>
                <w:sz w:val="24"/>
                <w:szCs w:val="24"/>
                <w:lang w:val="ru-RU"/>
              </w:rPr>
              <w:t>Б. Эльконина,</w:t>
            </w:r>
            <w:r w:rsidRPr="00122953">
              <w:rPr>
                <w:rFonts w:ascii="Times New Roman" w:eastAsia="Times New Roman" w:hAnsi="Times New Roman" w:cs="Times New Roman"/>
                <w:spacing w:val="31"/>
                <w:sz w:val="24"/>
                <w:szCs w:val="24"/>
                <w:lang w:val="ru-RU"/>
              </w:rPr>
              <w:t xml:space="preserve"> </w:t>
            </w:r>
            <w:r w:rsidR="00122953" w:rsidRPr="00122953">
              <w:rPr>
                <w:rFonts w:ascii="Times New Roman" w:eastAsia="Times New Roman" w:hAnsi="Times New Roman" w:cs="Times New Roman"/>
                <w:sz w:val="24"/>
                <w:szCs w:val="24"/>
                <w:lang w:val="ru-RU"/>
              </w:rPr>
              <w:t>В.В.</w:t>
            </w:r>
            <w:r w:rsidRPr="00122953">
              <w:rPr>
                <w:rFonts w:ascii="Times New Roman" w:eastAsia="Times New Roman" w:hAnsi="Times New Roman" w:cs="Times New Roman"/>
                <w:sz w:val="24"/>
                <w:szCs w:val="24"/>
                <w:lang w:val="ru-RU"/>
              </w:rPr>
              <w:t>Давыдова</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В.</w:t>
            </w:r>
            <w:r w:rsidRPr="00122953">
              <w:rPr>
                <w:rFonts w:ascii="Times New Roman" w:eastAsia="Times New Roman" w:hAnsi="Times New Roman" w:cs="Times New Roman"/>
                <w:spacing w:val="-1"/>
                <w:sz w:val="24"/>
                <w:szCs w:val="24"/>
                <w:lang w:val="ru-RU"/>
              </w:rPr>
              <w:t xml:space="preserve"> </w:t>
            </w:r>
            <w:r w:rsidRPr="00122953">
              <w:rPr>
                <w:rFonts w:ascii="Times New Roman" w:eastAsia="Times New Roman" w:hAnsi="Times New Roman" w:cs="Times New Roman"/>
                <w:sz w:val="24"/>
                <w:szCs w:val="24"/>
                <w:lang w:val="ru-RU"/>
              </w:rPr>
              <w:t>В.</w:t>
            </w:r>
            <w:r w:rsidRPr="00122953">
              <w:rPr>
                <w:rFonts w:ascii="Times New Roman" w:eastAsia="Times New Roman" w:hAnsi="Times New Roman" w:cs="Times New Roman"/>
                <w:spacing w:val="-2"/>
                <w:sz w:val="24"/>
                <w:szCs w:val="24"/>
                <w:lang w:val="ru-RU"/>
              </w:rPr>
              <w:t xml:space="preserve"> </w:t>
            </w:r>
            <w:r w:rsidRPr="00122953">
              <w:rPr>
                <w:rFonts w:ascii="Times New Roman" w:eastAsia="Times New Roman" w:hAnsi="Times New Roman" w:cs="Times New Roman"/>
                <w:sz w:val="24"/>
                <w:szCs w:val="24"/>
                <w:lang w:val="ru-RU"/>
              </w:rPr>
              <w:t>Фирсова;</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Р.</w:t>
            </w:r>
            <w:r w:rsidRPr="00122953">
              <w:rPr>
                <w:rFonts w:ascii="Times New Roman" w:eastAsia="Times New Roman" w:hAnsi="Times New Roman" w:cs="Times New Roman"/>
                <w:spacing w:val="-3"/>
                <w:sz w:val="24"/>
                <w:szCs w:val="24"/>
                <w:lang w:val="ru-RU"/>
              </w:rPr>
              <w:t xml:space="preserve"> </w:t>
            </w:r>
            <w:r w:rsidRPr="00122953">
              <w:rPr>
                <w:rFonts w:ascii="Times New Roman" w:eastAsia="Times New Roman" w:hAnsi="Times New Roman" w:cs="Times New Roman"/>
                <w:sz w:val="24"/>
                <w:szCs w:val="24"/>
                <w:lang w:val="ru-RU"/>
              </w:rPr>
              <w:t>Г.</w:t>
            </w:r>
            <w:r w:rsidRPr="00122953">
              <w:rPr>
                <w:rFonts w:ascii="Times New Roman" w:eastAsia="Times New Roman" w:hAnsi="Times New Roman" w:cs="Times New Roman"/>
                <w:spacing w:val="-3"/>
                <w:sz w:val="24"/>
                <w:szCs w:val="24"/>
                <w:lang w:val="ru-RU"/>
              </w:rPr>
              <w:t xml:space="preserve"> </w:t>
            </w:r>
            <w:r w:rsidRPr="00122953">
              <w:rPr>
                <w:rFonts w:ascii="Times New Roman" w:eastAsia="Times New Roman" w:hAnsi="Times New Roman" w:cs="Times New Roman"/>
                <w:sz w:val="24"/>
                <w:szCs w:val="24"/>
                <w:lang w:val="ru-RU"/>
              </w:rPr>
              <w:t>Хазанкина;</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И.</w:t>
            </w:r>
            <w:r w:rsidRPr="00122953">
              <w:rPr>
                <w:rFonts w:ascii="Times New Roman" w:eastAsia="Times New Roman" w:hAnsi="Times New Roman" w:cs="Times New Roman"/>
                <w:spacing w:val="-3"/>
                <w:sz w:val="24"/>
                <w:szCs w:val="24"/>
                <w:lang w:val="ru-RU"/>
              </w:rPr>
              <w:t xml:space="preserve"> </w:t>
            </w:r>
            <w:r w:rsidRPr="00122953">
              <w:rPr>
                <w:rFonts w:ascii="Times New Roman" w:eastAsia="Times New Roman" w:hAnsi="Times New Roman" w:cs="Times New Roman"/>
                <w:sz w:val="24"/>
                <w:szCs w:val="24"/>
                <w:lang w:val="ru-RU"/>
              </w:rPr>
              <w:t>П.</w:t>
            </w:r>
            <w:r w:rsidRPr="00122953">
              <w:rPr>
                <w:rFonts w:ascii="Times New Roman" w:eastAsia="Times New Roman" w:hAnsi="Times New Roman" w:cs="Times New Roman"/>
                <w:spacing w:val="1"/>
                <w:sz w:val="24"/>
                <w:szCs w:val="24"/>
                <w:lang w:val="ru-RU"/>
              </w:rPr>
              <w:t xml:space="preserve"> </w:t>
            </w:r>
            <w:r w:rsidRPr="00122953">
              <w:rPr>
                <w:rFonts w:ascii="Times New Roman" w:eastAsia="Times New Roman" w:hAnsi="Times New Roman" w:cs="Times New Roman"/>
                <w:sz w:val="24"/>
                <w:szCs w:val="24"/>
                <w:lang w:val="ru-RU"/>
              </w:rPr>
              <w:t>Волкова</w:t>
            </w:r>
          </w:p>
          <w:p w:rsidR="007F16FF" w:rsidRPr="00122953" w:rsidRDefault="007F16FF" w:rsidP="0052071F">
            <w:pPr>
              <w:pStyle w:val="a4"/>
              <w:numPr>
                <w:ilvl w:val="0"/>
                <w:numId w:val="1"/>
              </w:numPr>
              <w:tabs>
                <w:tab w:val="left" w:pos="306"/>
                <w:tab w:val="left" w:pos="564"/>
                <w:tab w:val="left" w:pos="565"/>
                <w:tab w:val="left" w:pos="1113"/>
                <w:tab w:val="left" w:pos="2491"/>
                <w:tab w:val="left" w:pos="3026"/>
              </w:tabs>
              <w:ind w:left="164" w:right="90" w:firstLine="0"/>
              <w:rPr>
                <w:rFonts w:ascii="Times New Roman" w:eastAsia="Times New Roman" w:hAnsi="Times New Roman" w:cs="Times New Roman"/>
                <w:sz w:val="24"/>
                <w:szCs w:val="24"/>
                <w:lang w:val="ru-RU"/>
              </w:rPr>
            </w:pPr>
            <w:r w:rsidRPr="00122953">
              <w:rPr>
                <w:rFonts w:ascii="Times New Roman" w:eastAsia="Times New Roman" w:hAnsi="Times New Roman" w:cs="Times New Roman"/>
                <w:sz w:val="24"/>
                <w:szCs w:val="24"/>
                <w:lang w:val="ru-RU"/>
              </w:rPr>
              <w:t>А.Г. Ривина,</w:t>
            </w:r>
            <w:r w:rsidR="00122953" w:rsidRPr="00122953">
              <w:rPr>
                <w:rFonts w:ascii="Times New Roman" w:eastAsia="Times New Roman" w:hAnsi="Times New Roman" w:cs="Times New Roman"/>
                <w:sz w:val="24"/>
                <w:szCs w:val="24"/>
                <w:lang w:val="ru-RU"/>
              </w:rPr>
              <w:t xml:space="preserve"> </w:t>
            </w:r>
            <w:r w:rsidRPr="00122953">
              <w:rPr>
                <w:rFonts w:ascii="Times New Roman" w:eastAsia="Times New Roman" w:hAnsi="Times New Roman" w:cs="Times New Roman"/>
                <w:sz w:val="24"/>
                <w:szCs w:val="24"/>
                <w:lang w:val="ru-RU"/>
              </w:rPr>
              <w:t>В.</w:t>
            </w:r>
            <w:r w:rsidRPr="00122953">
              <w:rPr>
                <w:rFonts w:ascii="Times New Roman" w:eastAsia="Times New Roman" w:hAnsi="Times New Roman" w:cs="Times New Roman"/>
                <w:spacing w:val="-2"/>
                <w:sz w:val="24"/>
                <w:szCs w:val="24"/>
                <w:lang w:val="ru-RU"/>
              </w:rPr>
              <w:t>К.</w:t>
            </w:r>
            <w:r w:rsidRPr="00122953">
              <w:rPr>
                <w:rFonts w:ascii="Times New Roman" w:eastAsia="Times New Roman" w:hAnsi="Times New Roman" w:cs="Times New Roman"/>
                <w:spacing w:val="-57"/>
                <w:sz w:val="24"/>
                <w:szCs w:val="24"/>
                <w:lang w:val="ru-RU"/>
              </w:rPr>
              <w:t xml:space="preserve"> </w:t>
            </w:r>
            <w:r w:rsidRPr="00122953">
              <w:rPr>
                <w:rFonts w:ascii="Times New Roman" w:eastAsia="Times New Roman" w:hAnsi="Times New Roman" w:cs="Times New Roman"/>
                <w:sz w:val="24"/>
                <w:szCs w:val="24"/>
                <w:lang w:val="ru-RU"/>
              </w:rPr>
              <w:t>Дьяченко;</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rPr>
            </w:pPr>
            <w:r w:rsidRPr="00122953">
              <w:rPr>
                <w:rFonts w:ascii="Times New Roman" w:eastAsia="Times New Roman" w:hAnsi="Times New Roman" w:cs="Times New Roman"/>
                <w:sz w:val="24"/>
                <w:szCs w:val="24"/>
              </w:rPr>
              <w:t>В.</w:t>
            </w:r>
            <w:r w:rsidRPr="00122953">
              <w:rPr>
                <w:rFonts w:ascii="Times New Roman" w:eastAsia="Times New Roman" w:hAnsi="Times New Roman" w:cs="Times New Roman"/>
                <w:spacing w:val="-2"/>
                <w:sz w:val="24"/>
                <w:szCs w:val="24"/>
              </w:rPr>
              <w:t xml:space="preserve"> </w:t>
            </w:r>
            <w:r w:rsidRPr="00122953">
              <w:rPr>
                <w:rFonts w:ascii="Times New Roman" w:eastAsia="Times New Roman" w:hAnsi="Times New Roman" w:cs="Times New Roman"/>
                <w:sz w:val="24"/>
                <w:szCs w:val="24"/>
              </w:rPr>
              <w:t>Ф.</w:t>
            </w:r>
            <w:r w:rsidRPr="00122953">
              <w:rPr>
                <w:rFonts w:ascii="Times New Roman" w:eastAsia="Times New Roman" w:hAnsi="Times New Roman" w:cs="Times New Roman"/>
                <w:spacing w:val="-2"/>
                <w:sz w:val="24"/>
                <w:szCs w:val="24"/>
              </w:rPr>
              <w:t xml:space="preserve"> </w:t>
            </w:r>
            <w:r w:rsidRPr="00122953">
              <w:rPr>
                <w:rFonts w:ascii="Times New Roman" w:eastAsia="Times New Roman" w:hAnsi="Times New Roman" w:cs="Times New Roman"/>
                <w:sz w:val="24"/>
                <w:szCs w:val="24"/>
              </w:rPr>
              <w:t>Шаталова;</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rPr>
            </w:pPr>
            <w:r w:rsidRPr="00122953">
              <w:rPr>
                <w:rFonts w:ascii="Times New Roman" w:eastAsia="Times New Roman" w:hAnsi="Times New Roman" w:cs="Times New Roman"/>
                <w:sz w:val="24"/>
                <w:szCs w:val="24"/>
              </w:rPr>
              <w:t>Н.</w:t>
            </w:r>
            <w:r w:rsidRPr="00122953">
              <w:rPr>
                <w:rFonts w:ascii="Times New Roman" w:eastAsia="Times New Roman" w:hAnsi="Times New Roman" w:cs="Times New Roman"/>
                <w:spacing w:val="-3"/>
                <w:sz w:val="24"/>
                <w:szCs w:val="24"/>
              </w:rPr>
              <w:t xml:space="preserve"> </w:t>
            </w:r>
            <w:r w:rsidRPr="00122953">
              <w:rPr>
                <w:rFonts w:ascii="Times New Roman" w:eastAsia="Times New Roman" w:hAnsi="Times New Roman" w:cs="Times New Roman"/>
                <w:sz w:val="24"/>
                <w:szCs w:val="24"/>
              </w:rPr>
              <w:t>П.</w:t>
            </w:r>
            <w:r w:rsidRPr="00122953">
              <w:rPr>
                <w:rFonts w:ascii="Times New Roman" w:eastAsia="Times New Roman" w:hAnsi="Times New Roman" w:cs="Times New Roman"/>
                <w:spacing w:val="-1"/>
                <w:sz w:val="24"/>
                <w:szCs w:val="24"/>
              </w:rPr>
              <w:t xml:space="preserve"> </w:t>
            </w:r>
            <w:r w:rsidRPr="00122953">
              <w:rPr>
                <w:rFonts w:ascii="Times New Roman" w:eastAsia="Times New Roman" w:hAnsi="Times New Roman" w:cs="Times New Roman"/>
                <w:sz w:val="24"/>
                <w:szCs w:val="24"/>
              </w:rPr>
              <w:t>Гузика;</w:t>
            </w:r>
          </w:p>
          <w:p w:rsidR="007F16FF" w:rsidRPr="00122953" w:rsidRDefault="007F16FF" w:rsidP="0052071F">
            <w:pPr>
              <w:pStyle w:val="a4"/>
              <w:numPr>
                <w:ilvl w:val="0"/>
                <w:numId w:val="1"/>
              </w:numPr>
              <w:tabs>
                <w:tab w:val="left" w:pos="306"/>
              </w:tabs>
              <w:ind w:left="164" w:firstLine="0"/>
              <w:rPr>
                <w:rFonts w:ascii="Times New Roman" w:eastAsia="Times New Roman" w:hAnsi="Times New Roman" w:cs="Times New Roman"/>
                <w:sz w:val="24"/>
                <w:szCs w:val="24"/>
              </w:rPr>
            </w:pPr>
            <w:r w:rsidRPr="00122953">
              <w:rPr>
                <w:rFonts w:ascii="Times New Roman" w:eastAsia="Times New Roman" w:hAnsi="Times New Roman" w:cs="Times New Roman"/>
                <w:sz w:val="24"/>
                <w:szCs w:val="24"/>
              </w:rPr>
              <w:t>П.</w:t>
            </w:r>
            <w:r w:rsidRPr="00122953">
              <w:rPr>
                <w:rFonts w:ascii="Times New Roman" w:eastAsia="Times New Roman" w:hAnsi="Times New Roman" w:cs="Times New Roman"/>
                <w:spacing w:val="-4"/>
                <w:sz w:val="24"/>
                <w:szCs w:val="24"/>
              </w:rPr>
              <w:t xml:space="preserve"> </w:t>
            </w:r>
            <w:r w:rsidRPr="00122953">
              <w:rPr>
                <w:rFonts w:ascii="Times New Roman" w:eastAsia="Times New Roman" w:hAnsi="Times New Roman" w:cs="Times New Roman"/>
                <w:sz w:val="24"/>
                <w:szCs w:val="24"/>
              </w:rPr>
              <w:t>М.</w:t>
            </w:r>
            <w:r w:rsidRPr="00122953">
              <w:rPr>
                <w:rFonts w:ascii="Times New Roman" w:eastAsia="Times New Roman" w:hAnsi="Times New Roman" w:cs="Times New Roman"/>
                <w:spacing w:val="-2"/>
                <w:sz w:val="24"/>
                <w:szCs w:val="24"/>
              </w:rPr>
              <w:t xml:space="preserve"> </w:t>
            </w:r>
            <w:r w:rsidRPr="00122953">
              <w:rPr>
                <w:rFonts w:ascii="Times New Roman" w:eastAsia="Times New Roman" w:hAnsi="Times New Roman" w:cs="Times New Roman"/>
                <w:sz w:val="24"/>
                <w:szCs w:val="24"/>
              </w:rPr>
              <w:t>Эрдниева</w:t>
            </w:r>
          </w:p>
        </w:tc>
        <w:tc>
          <w:tcPr>
            <w:tcW w:w="1276" w:type="dxa"/>
          </w:tcPr>
          <w:p w:rsidR="007F16FF" w:rsidRPr="007F16FF" w:rsidRDefault="007F16FF" w:rsidP="00122953">
            <w:pPr>
              <w:rPr>
                <w:rFonts w:ascii="Times New Roman" w:eastAsia="Times New Roman" w:hAnsi="Times New Roman" w:cs="Times New Roman"/>
                <w:sz w:val="24"/>
                <w:szCs w:val="24"/>
              </w:rPr>
            </w:pPr>
          </w:p>
        </w:tc>
        <w:tc>
          <w:tcPr>
            <w:tcW w:w="1418" w:type="dxa"/>
          </w:tcPr>
          <w:p w:rsidR="007F16FF" w:rsidRPr="007F16FF" w:rsidRDefault="007F16FF" w:rsidP="00122953">
            <w:pPr>
              <w:rPr>
                <w:rFonts w:ascii="Times New Roman" w:eastAsia="Times New Roman" w:hAnsi="Times New Roman" w:cs="Times New Roman"/>
                <w:sz w:val="24"/>
                <w:szCs w:val="24"/>
              </w:rPr>
            </w:pPr>
          </w:p>
        </w:tc>
        <w:tc>
          <w:tcPr>
            <w:tcW w:w="1275" w:type="dxa"/>
          </w:tcPr>
          <w:p w:rsidR="007F16FF" w:rsidRPr="007F16FF" w:rsidRDefault="007F16FF" w:rsidP="00122953">
            <w:pPr>
              <w:rPr>
                <w:rFonts w:ascii="Times New Roman" w:eastAsia="Times New Roman" w:hAnsi="Times New Roman" w:cs="Times New Roman"/>
                <w:sz w:val="24"/>
                <w:szCs w:val="24"/>
              </w:rPr>
            </w:pPr>
          </w:p>
        </w:tc>
      </w:tr>
      <w:tr w:rsidR="007F16FF" w:rsidRPr="007F16FF" w:rsidTr="0052071F">
        <w:trPr>
          <w:trHeight w:val="2407"/>
        </w:trPr>
        <w:tc>
          <w:tcPr>
            <w:tcW w:w="809" w:type="dxa"/>
          </w:tcPr>
          <w:p w:rsidR="007F16FF" w:rsidRPr="007F16FF" w:rsidRDefault="007F16FF" w:rsidP="00122953">
            <w:pPr>
              <w:ind w:left="106"/>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4</w:t>
            </w:r>
          </w:p>
        </w:tc>
        <w:tc>
          <w:tcPr>
            <w:tcW w:w="4700" w:type="dxa"/>
          </w:tcPr>
          <w:p w:rsidR="007F16FF" w:rsidRPr="0052071F" w:rsidRDefault="007F16FF" w:rsidP="00122953">
            <w:pPr>
              <w:ind w:left="108"/>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Знание</w:t>
            </w:r>
            <w:r w:rsidRPr="0052071F">
              <w:rPr>
                <w:rFonts w:ascii="Times New Roman" w:eastAsia="Times New Roman" w:hAnsi="Times New Roman" w:cs="Times New Roman"/>
                <w:spacing w:val="-3"/>
                <w:sz w:val="24"/>
                <w:szCs w:val="24"/>
                <w:lang w:val="ru-RU"/>
              </w:rPr>
              <w:t xml:space="preserve"> </w:t>
            </w:r>
            <w:r w:rsidRPr="0052071F">
              <w:rPr>
                <w:rFonts w:ascii="Times New Roman" w:eastAsia="Times New Roman" w:hAnsi="Times New Roman" w:cs="Times New Roman"/>
                <w:sz w:val="24"/>
                <w:szCs w:val="24"/>
                <w:lang w:val="ru-RU"/>
              </w:rPr>
              <w:t>методов:</w:t>
            </w:r>
          </w:p>
          <w:p w:rsidR="007F16FF" w:rsidRPr="0052071F" w:rsidRDefault="007F16FF" w:rsidP="0052071F">
            <w:pPr>
              <w:pStyle w:val="a4"/>
              <w:numPr>
                <w:ilvl w:val="0"/>
                <w:numId w:val="27"/>
              </w:numPr>
              <w:tabs>
                <w:tab w:val="left" w:pos="335"/>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проблемного</w:t>
            </w:r>
            <w:r w:rsidRPr="0052071F">
              <w:rPr>
                <w:rFonts w:ascii="Times New Roman" w:eastAsia="Times New Roman" w:hAnsi="Times New Roman" w:cs="Times New Roman"/>
                <w:spacing w:val="-3"/>
                <w:sz w:val="24"/>
                <w:szCs w:val="24"/>
                <w:lang w:val="ru-RU"/>
              </w:rPr>
              <w:t xml:space="preserve"> </w:t>
            </w:r>
            <w:r w:rsidRPr="0052071F">
              <w:rPr>
                <w:rFonts w:ascii="Times New Roman" w:eastAsia="Times New Roman" w:hAnsi="Times New Roman" w:cs="Times New Roman"/>
                <w:sz w:val="24"/>
                <w:szCs w:val="24"/>
                <w:lang w:val="ru-RU"/>
              </w:rPr>
              <w:t>обучения;</w:t>
            </w:r>
          </w:p>
          <w:p w:rsidR="007F16FF" w:rsidRPr="0052071F" w:rsidRDefault="007F16FF" w:rsidP="0052071F">
            <w:pPr>
              <w:pStyle w:val="a4"/>
              <w:numPr>
                <w:ilvl w:val="0"/>
                <w:numId w:val="27"/>
              </w:numPr>
              <w:tabs>
                <w:tab w:val="left" w:pos="914"/>
                <w:tab w:val="left" w:pos="915"/>
              </w:tabs>
              <w:ind w:left="306" w:right="8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pacing w:val="-1"/>
                <w:sz w:val="24"/>
                <w:szCs w:val="24"/>
                <w:lang w:val="ru-RU"/>
              </w:rPr>
              <w:t>дифференцированного</w:t>
            </w:r>
            <w:r w:rsidRPr="0052071F">
              <w:rPr>
                <w:rFonts w:ascii="Times New Roman" w:eastAsia="Times New Roman" w:hAnsi="Times New Roman" w:cs="Times New Roman"/>
                <w:spacing w:val="-57"/>
                <w:sz w:val="24"/>
                <w:szCs w:val="24"/>
                <w:lang w:val="ru-RU"/>
              </w:rPr>
              <w:t xml:space="preserve"> </w:t>
            </w:r>
            <w:r w:rsidRPr="0052071F">
              <w:rPr>
                <w:rFonts w:ascii="Times New Roman" w:eastAsia="Times New Roman" w:hAnsi="Times New Roman" w:cs="Times New Roman"/>
                <w:sz w:val="24"/>
                <w:szCs w:val="24"/>
                <w:lang w:val="ru-RU"/>
              </w:rPr>
              <w:t>обучения;</w:t>
            </w:r>
          </w:p>
          <w:p w:rsidR="007F16FF" w:rsidRPr="0052071F" w:rsidRDefault="007F16FF" w:rsidP="0052071F">
            <w:pPr>
              <w:pStyle w:val="a4"/>
              <w:numPr>
                <w:ilvl w:val="0"/>
                <w:numId w:val="27"/>
              </w:numPr>
              <w:tabs>
                <w:tab w:val="left" w:pos="335"/>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педагогики</w:t>
            </w:r>
            <w:r w:rsidRPr="0052071F">
              <w:rPr>
                <w:rFonts w:ascii="Times New Roman" w:eastAsia="Times New Roman" w:hAnsi="Times New Roman" w:cs="Times New Roman"/>
                <w:spacing w:val="-8"/>
                <w:sz w:val="24"/>
                <w:szCs w:val="24"/>
                <w:lang w:val="ru-RU"/>
              </w:rPr>
              <w:t xml:space="preserve"> </w:t>
            </w:r>
            <w:r w:rsidRPr="0052071F">
              <w:rPr>
                <w:rFonts w:ascii="Times New Roman" w:eastAsia="Times New Roman" w:hAnsi="Times New Roman" w:cs="Times New Roman"/>
                <w:sz w:val="24"/>
                <w:szCs w:val="24"/>
                <w:lang w:val="ru-RU"/>
              </w:rPr>
              <w:t>сотрудничества;</w:t>
            </w:r>
          </w:p>
          <w:p w:rsidR="007F16FF" w:rsidRPr="0052071F" w:rsidRDefault="007F16FF" w:rsidP="0052071F">
            <w:pPr>
              <w:pStyle w:val="a4"/>
              <w:numPr>
                <w:ilvl w:val="0"/>
                <w:numId w:val="27"/>
              </w:numPr>
              <w:tabs>
                <w:tab w:val="left" w:pos="349"/>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опережающего</w:t>
            </w:r>
            <w:r w:rsidRPr="0052071F">
              <w:rPr>
                <w:rFonts w:ascii="Times New Roman" w:eastAsia="Times New Roman" w:hAnsi="Times New Roman" w:cs="Times New Roman"/>
                <w:spacing w:val="-4"/>
                <w:sz w:val="24"/>
                <w:szCs w:val="24"/>
                <w:lang w:val="ru-RU"/>
              </w:rPr>
              <w:t xml:space="preserve"> </w:t>
            </w:r>
            <w:r w:rsidRPr="0052071F">
              <w:rPr>
                <w:rFonts w:ascii="Times New Roman" w:eastAsia="Times New Roman" w:hAnsi="Times New Roman" w:cs="Times New Roman"/>
                <w:sz w:val="24"/>
                <w:szCs w:val="24"/>
                <w:lang w:val="ru-RU"/>
              </w:rPr>
              <w:t>обучения;</w:t>
            </w:r>
          </w:p>
          <w:p w:rsidR="007F16FF" w:rsidRPr="0052071F" w:rsidRDefault="007F16FF" w:rsidP="0052071F">
            <w:pPr>
              <w:pStyle w:val="a4"/>
              <w:numPr>
                <w:ilvl w:val="0"/>
                <w:numId w:val="27"/>
              </w:numPr>
              <w:tabs>
                <w:tab w:val="left" w:pos="335"/>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модульного</w:t>
            </w:r>
            <w:r w:rsidRPr="0052071F">
              <w:rPr>
                <w:rFonts w:ascii="Times New Roman" w:eastAsia="Times New Roman" w:hAnsi="Times New Roman" w:cs="Times New Roman"/>
                <w:spacing w:val="-4"/>
                <w:sz w:val="24"/>
                <w:szCs w:val="24"/>
                <w:lang w:val="ru-RU"/>
              </w:rPr>
              <w:t xml:space="preserve"> </w:t>
            </w:r>
            <w:r w:rsidRPr="0052071F">
              <w:rPr>
                <w:rFonts w:ascii="Times New Roman" w:eastAsia="Times New Roman" w:hAnsi="Times New Roman" w:cs="Times New Roman"/>
                <w:sz w:val="24"/>
                <w:szCs w:val="24"/>
                <w:lang w:val="ru-RU"/>
              </w:rPr>
              <w:t>обучения;</w:t>
            </w:r>
          </w:p>
          <w:p w:rsidR="007F16FF" w:rsidRPr="0052071F" w:rsidRDefault="007F16FF" w:rsidP="0052071F">
            <w:pPr>
              <w:pStyle w:val="a4"/>
              <w:numPr>
                <w:ilvl w:val="0"/>
                <w:numId w:val="27"/>
              </w:numPr>
              <w:tabs>
                <w:tab w:val="left" w:pos="309"/>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игровых;</w:t>
            </w:r>
          </w:p>
          <w:p w:rsidR="007F16FF" w:rsidRPr="0052071F" w:rsidRDefault="007F16FF" w:rsidP="0052071F">
            <w:pPr>
              <w:pStyle w:val="a4"/>
              <w:numPr>
                <w:ilvl w:val="0"/>
                <w:numId w:val="27"/>
              </w:numPr>
              <w:tabs>
                <w:tab w:val="left" w:pos="2170"/>
                <w:tab w:val="left" w:pos="2171"/>
              </w:tabs>
              <w:ind w:left="306" w:hanging="142"/>
              <w:rPr>
                <w:rFonts w:ascii="Times New Roman" w:eastAsia="Times New Roman" w:hAnsi="Times New Roman" w:cs="Times New Roman"/>
                <w:sz w:val="24"/>
                <w:szCs w:val="24"/>
              </w:rPr>
            </w:pPr>
            <w:r w:rsidRPr="0052071F">
              <w:rPr>
                <w:rFonts w:ascii="Times New Roman" w:eastAsia="Times New Roman" w:hAnsi="Times New Roman" w:cs="Times New Roman"/>
                <w:sz w:val="24"/>
                <w:szCs w:val="24"/>
              </w:rPr>
              <w:t>личностно</w:t>
            </w:r>
            <w:r w:rsidR="0052071F" w:rsidRPr="0052071F">
              <w:rPr>
                <w:rFonts w:ascii="Times New Roman" w:eastAsia="Times New Roman" w:hAnsi="Times New Roman" w:cs="Times New Roman"/>
                <w:sz w:val="24"/>
                <w:szCs w:val="24"/>
                <w:lang w:val="ru-RU"/>
              </w:rPr>
              <w:t>-</w:t>
            </w:r>
            <w:r w:rsidRPr="0052071F">
              <w:rPr>
                <w:rFonts w:ascii="Times New Roman" w:eastAsia="Times New Roman" w:hAnsi="Times New Roman" w:cs="Times New Roman"/>
                <w:sz w:val="24"/>
                <w:szCs w:val="24"/>
              </w:rPr>
              <w:t>ориентированного</w:t>
            </w:r>
            <w:r w:rsidRPr="0052071F">
              <w:rPr>
                <w:rFonts w:ascii="Times New Roman" w:eastAsia="Times New Roman" w:hAnsi="Times New Roman" w:cs="Times New Roman"/>
                <w:spacing w:val="-4"/>
                <w:sz w:val="24"/>
                <w:szCs w:val="24"/>
              </w:rPr>
              <w:t xml:space="preserve"> </w:t>
            </w:r>
            <w:r w:rsidRPr="0052071F">
              <w:rPr>
                <w:rFonts w:ascii="Times New Roman" w:eastAsia="Times New Roman" w:hAnsi="Times New Roman" w:cs="Times New Roman"/>
                <w:sz w:val="24"/>
                <w:szCs w:val="24"/>
              </w:rPr>
              <w:t>обучения</w:t>
            </w:r>
          </w:p>
        </w:tc>
        <w:tc>
          <w:tcPr>
            <w:tcW w:w="1276" w:type="dxa"/>
          </w:tcPr>
          <w:p w:rsidR="007F16FF" w:rsidRPr="007F16FF" w:rsidRDefault="007F16FF" w:rsidP="00122953">
            <w:pPr>
              <w:rPr>
                <w:rFonts w:ascii="Times New Roman" w:eastAsia="Times New Roman" w:hAnsi="Times New Roman" w:cs="Times New Roman"/>
                <w:sz w:val="24"/>
                <w:szCs w:val="24"/>
              </w:rPr>
            </w:pPr>
          </w:p>
        </w:tc>
        <w:tc>
          <w:tcPr>
            <w:tcW w:w="1418" w:type="dxa"/>
          </w:tcPr>
          <w:p w:rsidR="007F16FF" w:rsidRPr="007F16FF" w:rsidRDefault="007F16FF" w:rsidP="00122953">
            <w:pPr>
              <w:rPr>
                <w:rFonts w:ascii="Times New Roman" w:eastAsia="Times New Roman" w:hAnsi="Times New Roman" w:cs="Times New Roman"/>
                <w:sz w:val="24"/>
                <w:szCs w:val="24"/>
              </w:rPr>
            </w:pPr>
          </w:p>
        </w:tc>
        <w:tc>
          <w:tcPr>
            <w:tcW w:w="1275" w:type="dxa"/>
          </w:tcPr>
          <w:p w:rsidR="007F16FF" w:rsidRPr="007F16FF" w:rsidRDefault="007F16FF" w:rsidP="00122953">
            <w:pPr>
              <w:rPr>
                <w:rFonts w:ascii="Times New Roman" w:eastAsia="Times New Roman" w:hAnsi="Times New Roman" w:cs="Times New Roman"/>
                <w:sz w:val="24"/>
                <w:szCs w:val="24"/>
              </w:rPr>
            </w:pPr>
          </w:p>
        </w:tc>
      </w:tr>
      <w:tr w:rsidR="007F16FF" w:rsidRPr="007F16FF" w:rsidTr="0052071F">
        <w:trPr>
          <w:trHeight w:val="553"/>
        </w:trPr>
        <w:tc>
          <w:tcPr>
            <w:tcW w:w="809" w:type="dxa"/>
          </w:tcPr>
          <w:p w:rsidR="007F16FF" w:rsidRPr="007F16FF" w:rsidRDefault="007F16FF" w:rsidP="00122953">
            <w:pPr>
              <w:ind w:left="106"/>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5</w:t>
            </w:r>
          </w:p>
        </w:tc>
        <w:tc>
          <w:tcPr>
            <w:tcW w:w="4700" w:type="dxa"/>
          </w:tcPr>
          <w:p w:rsidR="0052071F" w:rsidRDefault="007F16FF" w:rsidP="0052071F">
            <w:pPr>
              <w:ind w:left="108"/>
              <w:rPr>
                <w:rFonts w:ascii="Times New Roman" w:eastAsia="Times New Roman" w:hAnsi="Times New Roman" w:cs="Times New Roman"/>
                <w:sz w:val="24"/>
                <w:szCs w:val="24"/>
                <w:lang w:val="ru-RU"/>
              </w:rPr>
            </w:pPr>
            <w:r w:rsidRPr="007F16FF">
              <w:rPr>
                <w:rFonts w:ascii="Times New Roman" w:eastAsia="Times New Roman" w:hAnsi="Times New Roman" w:cs="Times New Roman"/>
                <w:sz w:val="24"/>
                <w:szCs w:val="24"/>
              </w:rPr>
              <w:t>Применение</w:t>
            </w:r>
            <w:r w:rsidRPr="007F16FF">
              <w:rPr>
                <w:rFonts w:ascii="Times New Roman" w:eastAsia="Times New Roman" w:hAnsi="Times New Roman" w:cs="Times New Roman"/>
                <w:spacing w:val="-4"/>
                <w:sz w:val="24"/>
                <w:szCs w:val="24"/>
              </w:rPr>
              <w:t xml:space="preserve"> </w:t>
            </w:r>
            <w:r w:rsidRPr="007F16FF">
              <w:rPr>
                <w:rFonts w:ascii="Times New Roman" w:eastAsia="Times New Roman" w:hAnsi="Times New Roman" w:cs="Times New Roman"/>
                <w:sz w:val="24"/>
                <w:szCs w:val="24"/>
              </w:rPr>
              <w:t>методов</w:t>
            </w:r>
            <w:r w:rsidR="0052071F">
              <w:rPr>
                <w:rFonts w:ascii="Times New Roman" w:eastAsia="Times New Roman" w:hAnsi="Times New Roman" w:cs="Times New Roman"/>
                <w:sz w:val="24"/>
                <w:szCs w:val="24"/>
                <w:lang w:val="ru-RU"/>
              </w:rPr>
              <w:t>:</w:t>
            </w:r>
          </w:p>
          <w:p w:rsidR="0052071F" w:rsidRPr="0052071F" w:rsidRDefault="007F16FF" w:rsidP="0052071F">
            <w:pPr>
              <w:pStyle w:val="a4"/>
              <w:numPr>
                <w:ilvl w:val="0"/>
                <w:numId w:val="28"/>
              </w:numPr>
              <w:tabs>
                <w:tab w:val="left" w:pos="911"/>
                <w:tab w:val="left" w:pos="912"/>
              </w:tabs>
              <w:ind w:left="306" w:right="89"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проблемного</w:t>
            </w:r>
            <w:r w:rsidRPr="0052071F">
              <w:rPr>
                <w:rFonts w:ascii="Times New Roman" w:eastAsia="Times New Roman" w:hAnsi="Times New Roman" w:cs="Times New Roman"/>
                <w:spacing w:val="-2"/>
                <w:sz w:val="24"/>
                <w:szCs w:val="24"/>
                <w:lang w:val="ru-RU"/>
              </w:rPr>
              <w:t xml:space="preserve"> </w:t>
            </w:r>
            <w:r w:rsidRPr="0052071F">
              <w:rPr>
                <w:rFonts w:ascii="Times New Roman" w:eastAsia="Times New Roman" w:hAnsi="Times New Roman" w:cs="Times New Roman"/>
                <w:sz w:val="24"/>
                <w:szCs w:val="24"/>
                <w:lang w:val="ru-RU"/>
              </w:rPr>
              <w:t>обучения;</w:t>
            </w:r>
            <w:r w:rsidR="0052071F" w:rsidRPr="0052071F">
              <w:rPr>
                <w:rFonts w:ascii="Times New Roman" w:eastAsia="Times New Roman" w:hAnsi="Times New Roman" w:cs="Times New Roman"/>
                <w:spacing w:val="-1"/>
                <w:sz w:val="24"/>
                <w:szCs w:val="24"/>
                <w:lang w:val="ru-RU"/>
              </w:rPr>
              <w:t xml:space="preserve"> </w:t>
            </w:r>
            <w:r w:rsidR="0052071F" w:rsidRPr="0052071F">
              <w:rPr>
                <w:rFonts w:ascii="Times New Roman" w:eastAsia="Times New Roman" w:hAnsi="Times New Roman" w:cs="Times New Roman"/>
                <w:spacing w:val="-1"/>
                <w:sz w:val="24"/>
                <w:szCs w:val="24"/>
                <w:lang w:val="ru-RU"/>
              </w:rPr>
              <w:t>дифференцированного</w:t>
            </w:r>
            <w:r w:rsidR="0052071F" w:rsidRPr="0052071F">
              <w:rPr>
                <w:rFonts w:ascii="Times New Roman" w:eastAsia="Times New Roman" w:hAnsi="Times New Roman" w:cs="Times New Roman"/>
                <w:spacing w:val="-57"/>
                <w:sz w:val="24"/>
                <w:szCs w:val="24"/>
                <w:lang w:val="ru-RU"/>
              </w:rPr>
              <w:t xml:space="preserve"> </w:t>
            </w:r>
            <w:r w:rsidR="0052071F" w:rsidRPr="0052071F">
              <w:rPr>
                <w:rFonts w:ascii="Times New Roman" w:eastAsia="Times New Roman" w:hAnsi="Times New Roman" w:cs="Times New Roman"/>
                <w:sz w:val="24"/>
                <w:szCs w:val="24"/>
                <w:lang w:val="ru-RU"/>
              </w:rPr>
              <w:t>обучения;</w:t>
            </w:r>
          </w:p>
          <w:p w:rsidR="0052071F" w:rsidRPr="0052071F" w:rsidRDefault="0052071F" w:rsidP="0052071F">
            <w:pPr>
              <w:pStyle w:val="a4"/>
              <w:numPr>
                <w:ilvl w:val="0"/>
                <w:numId w:val="28"/>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педагогики</w:t>
            </w:r>
            <w:r w:rsidRPr="0052071F">
              <w:rPr>
                <w:rFonts w:ascii="Times New Roman" w:eastAsia="Times New Roman" w:hAnsi="Times New Roman" w:cs="Times New Roman"/>
                <w:spacing w:val="-8"/>
                <w:sz w:val="24"/>
                <w:szCs w:val="24"/>
                <w:lang w:val="ru-RU"/>
              </w:rPr>
              <w:t xml:space="preserve"> </w:t>
            </w:r>
            <w:r w:rsidRPr="0052071F">
              <w:rPr>
                <w:rFonts w:ascii="Times New Roman" w:eastAsia="Times New Roman" w:hAnsi="Times New Roman" w:cs="Times New Roman"/>
                <w:sz w:val="24"/>
                <w:szCs w:val="24"/>
                <w:lang w:val="ru-RU"/>
              </w:rPr>
              <w:t>сотрудничества;</w:t>
            </w:r>
          </w:p>
          <w:p w:rsidR="0052071F" w:rsidRPr="0052071F" w:rsidRDefault="0052071F" w:rsidP="0052071F">
            <w:pPr>
              <w:pStyle w:val="a4"/>
              <w:numPr>
                <w:ilvl w:val="0"/>
                <w:numId w:val="28"/>
              </w:numPr>
              <w:tabs>
                <w:tab w:val="left" w:pos="346"/>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lastRenderedPageBreak/>
              <w:t>опережающего</w:t>
            </w:r>
            <w:r w:rsidRPr="0052071F">
              <w:rPr>
                <w:rFonts w:ascii="Times New Roman" w:eastAsia="Times New Roman" w:hAnsi="Times New Roman" w:cs="Times New Roman"/>
                <w:spacing w:val="-4"/>
                <w:sz w:val="24"/>
                <w:szCs w:val="24"/>
                <w:lang w:val="ru-RU"/>
              </w:rPr>
              <w:t xml:space="preserve"> </w:t>
            </w:r>
            <w:r w:rsidRPr="0052071F">
              <w:rPr>
                <w:rFonts w:ascii="Times New Roman" w:eastAsia="Times New Roman" w:hAnsi="Times New Roman" w:cs="Times New Roman"/>
                <w:sz w:val="24"/>
                <w:szCs w:val="24"/>
                <w:lang w:val="ru-RU"/>
              </w:rPr>
              <w:t>обучения;</w:t>
            </w:r>
          </w:p>
          <w:p w:rsidR="0052071F" w:rsidRPr="0052071F" w:rsidRDefault="0052071F" w:rsidP="0052071F">
            <w:pPr>
              <w:pStyle w:val="a4"/>
              <w:numPr>
                <w:ilvl w:val="0"/>
                <w:numId w:val="28"/>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модульного</w:t>
            </w:r>
            <w:r w:rsidRPr="0052071F">
              <w:rPr>
                <w:rFonts w:ascii="Times New Roman" w:eastAsia="Times New Roman" w:hAnsi="Times New Roman" w:cs="Times New Roman"/>
                <w:spacing w:val="-4"/>
                <w:sz w:val="24"/>
                <w:szCs w:val="24"/>
                <w:lang w:val="ru-RU"/>
              </w:rPr>
              <w:t xml:space="preserve"> </w:t>
            </w:r>
            <w:r w:rsidRPr="0052071F">
              <w:rPr>
                <w:rFonts w:ascii="Times New Roman" w:eastAsia="Times New Roman" w:hAnsi="Times New Roman" w:cs="Times New Roman"/>
                <w:sz w:val="24"/>
                <w:szCs w:val="24"/>
                <w:lang w:val="ru-RU"/>
              </w:rPr>
              <w:t>обучения;</w:t>
            </w:r>
          </w:p>
          <w:p w:rsidR="0052071F" w:rsidRPr="0052071F" w:rsidRDefault="0052071F" w:rsidP="0052071F">
            <w:pPr>
              <w:pStyle w:val="a4"/>
              <w:numPr>
                <w:ilvl w:val="0"/>
                <w:numId w:val="28"/>
              </w:numPr>
              <w:tabs>
                <w:tab w:val="left" w:pos="305"/>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игровых;</w:t>
            </w:r>
          </w:p>
          <w:p w:rsidR="007F16FF" w:rsidRPr="0052071F" w:rsidRDefault="0052071F" w:rsidP="0052071F">
            <w:pPr>
              <w:pStyle w:val="a4"/>
              <w:numPr>
                <w:ilvl w:val="0"/>
                <w:numId w:val="28"/>
              </w:numPr>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личностно-ориентированного</w:t>
            </w:r>
            <w:r w:rsidRPr="0052071F">
              <w:rPr>
                <w:rFonts w:ascii="Times New Roman" w:eastAsia="Times New Roman" w:hAnsi="Times New Roman" w:cs="Times New Roman"/>
                <w:spacing w:val="-4"/>
                <w:sz w:val="24"/>
                <w:szCs w:val="24"/>
                <w:lang w:val="ru-RU"/>
              </w:rPr>
              <w:t xml:space="preserve"> </w:t>
            </w:r>
            <w:r w:rsidRPr="0052071F">
              <w:rPr>
                <w:rFonts w:ascii="Times New Roman" w:eastAsia="Times New Roman" w:hAnsi="Times New Roman" w:cs="Times New Roman"/>
                <w:sz w:val="24"/>
                <w:szCs w:val="24"/>
                <w:lang w:val="ru-RU"/>
              </w:rPr>
              <w:t>обучения</w:t>
            </w:r>
          </w:p>
        </w:tc>
        <w:tc>
          <w:tcPr>
            <w:tcW w:w="1276" w:type="dxa"/>
          </w:tcPr>
          <w:p w:rsidR="007F16FF" w:rsidRPr="0052071F" w:rsidRDefault="007F16FF" w:rsidP="00122953">
            <w:pPr>
              <w:rPr>
                <w:rFonts w:ascii="Times New Roman" w:eastAsia="Times New Roman" w:hAnsi="Times New Roman" w:cs="Times New Roman"/>
                <w:sz w:val="24"/>
                <w:szCs w:val="24"/>
                <w:lang w:val="ru-RU"/>
              </w:rPr>
            </w:pPr>
          </w:p>
        </w:tc>
        <w:tc>
          <w:tcPr>
            <w:tcW w:w="1418" w:type="dxa"/>
          </w:tcPr>
          <w:p w:rsidR="007F16FF" w:rsidRPr="0052071F" w:rsidRDefault="007F16FF" w:rsidP="00122953">
            <w:pPr>
              <w:rPr>
                <w:rFonts w:ascii="Times New Roman" w:eastAsia="Times New Roman" w:hAnsi="Times New Roman" w:cs="Times New Roman"/>
                <w:sz w:val="24"/>
                <w:szCs w:val="24"/>
                <w:lang w:val="ru-RU"/>
              </w:rPr>
            </w:pPr>
          </w:p>
        </w:tc>
        <w:tc>
          <w:tcPr>
            <w:tcW w:w="1275" w:type="dxa"/>
          </w:tcPr>
          <w:p w:rsidR="007F16FF" w:rsidRPr="0052071F" w:rsidRDefault="007F16FF" w:rsidP="00122953">
            <w:pPr>
              <w:rPr>
                <w:rFonts w:ascii="Times New Roman" w:eastAsia="Times New Roman" w:hAnsi="Times New Roman" w:cs="Times New Roman"/>
                <w:sz w:val="24"/>
                <w:szCs w:val="24"/>
                <w:lang w:val="ru-RU"/>
              </w:rPr>
            </w:pPr>
          </w:p>
        </w:tc>
      </w:tr>
      <w:tr w:rsidR="0052071F" w:rsidRPr="007F16FF" w:rsidTr="0052071F">
        <w:trPr>
          <w:trHeight w:val="553"/>
        </w:trPr>
        <w:tc>
          <w:tcPr>
            <w:tcW w:w="809" w:type="dxa"/>
          </w:tcPr>
          <w:p w:rsidR="0052071F" w:rsidRPr="0052071F" w:rsidRDefault="0052071F" w:rsidP="00122953">
            <w:pPr>
              <w:ind w:left="106"/>
              <w:rPr>
                <w:rFonts w:ascii="Times New Roman" w:eastAsia="Times New Roman" w:hAnsi="Times New Roman" w:cs="Times New Roman"/>
                <w:sz w:val="24"/>
                <w:szCs w:val="24"/>
                <w:lang w:val="ru-RU"/>
              </w:rPr>
            </w:pPr>
          </w:p>
        </w:tc>
        <w:tc>
          <w:tcPr>
            <w:tcW w:w="4700" w:type="dxa"/>
          </w:tcPr>
          <w:p w:rsidR="0052071F" w:rsidRPr="0052071F" w:rsidRDefault="0052071F" w:rsidP="0052071F">
            <w:pPr>
              <w:tabs>
                <w:tab w:val="left" w:pos="2146"/>
              </w:tabs>
              <w:ind w:left="105" w:right="9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 xml:space="preserve">Применение </w:t>
            </w:r>
            <w:r w:rsidRPr="0052071F">
              <w:rPr>
                <w:rFonts w:ascii="Times New Roman" w:eastAsia="Times New Roman" w:hAnsi="Times New Roman" w:cs="Times New Roman"/>
                <w:spacing w:val="-1"/>
                <w:sz w:val="24"/>
                <w:szCs w:val="24"/>
                <w:lang w:val="ru-RU"/>
              </w:rPr>
              <w:t>различных</w:t>
            </w:r>
            <w:r w:rsidRPr="0052071F">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Pr="0052071F">
              <w:rPr>
                <w:rFonts w:ascii="Times New Roman" w:eastAsia="Times New Roman" w:hAnsi="Times New Roman" w:cs="Times New Roman"/>
                <w:sz w:val="24"/>
                <w:szCs w:val="24"/>
                <w:lang w:val="ru-RU"/>
              </w:rPr>
              <w:t>видов:</w:t>
            </w:r>
          </w:p>
          <w:p w:rsidR="0052071F" w:rsidRPr="0052071F" w:rsidRDefault="0052071F" w:rsidP="0052071F">
            <w:pPr>
              <w:pStyle w:val="a4"/>
              <w:numPr>
                <w:ilvl w:val="0"/>
                <w:numId w:val="29"/>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контрольных</w:t>
            </w:r>
            <w:r w:rsidRPr="0052071F">
              <w:rPr>
                <w:rFonts w:ascii="Times New Roman" w:eastAsia="Times New Roman" w:hAnsi="Times New Roman" w:cs="Times New Roman"/>
                <w:spacing w:val="-1"/>
                <w:sz w:val="24"/>
                <w:szCs w:val="24"/>
                <w:lang w:val="ru-RU"/>
              </w:rPr>
              <w:t xml:space="preserve"> </w:t>
            </w:r>
            <w:r w:rsidRPr="0052071F">
              <w:rPr>
                <w:rFonts w:ascii="Times New Roman" w:eastAsia="Times New Roman" w:hAnsi="Times New Roman" w:cs="Times New Roman"/>
                <w:sz w:val="24"/>
                <w:szCs w:val="24"/>
                <w:lang w:val="ru-RU"/>
              </w:rPr>
              <w:t>работ;</w:t>
            </w:r>
          </w:p>
          <w:p w:rsidR="0052071F" w:rsidRPr="0052071F" w:rsidRDefault="0052071F" w:rsidP="0052071F">
            <w:pPr>
              <w:pStyle w:val="a4"/>
              <w:numPr>
                <w:ilvl w:val="0"/>
                <w:numId w:val="29"/>
              </w:numPr>
              <w:tabs>
                <w:tab w:val="left" w:pos="346"/>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самостоятельных</w:t>
            </w:r>
            <w:r w:rsidRPr="0052071F">
              <w:rPr>
                <w:rFonts w:ascii="Times New Roman" w:eastAsia="Times New Roman" w:hAnsi="Times New Roman" w:cs="Times New Roman"/>
                <w:spacing w:val="-2"/>
                <w:sz w:val="24"/>
                <w:szCs w:val="24"/>
                <w:lang w:val="ru-RU"/>
              </w:rPr>
              <w:t xml:space="preserve"> </w:t>
            </w:r>
            <w:r w:rsidRPr="0052071F">
              <w:rPr>
                <w:rFonts w:ascii="Times New Roman" w:eastAsia="Times New Roman" w:hAnsi="Times New Roman" w:cs="Times New Roman"/>
                <w:sz w:val="24"/>
                <w:szCs w:val="24"/>
                <w:lang w:val="ru-RU"/>
              </w:rPr>
              <w:t>работ;</w:t>
            </w:r>
          </w:p>
          <w:p w:rsidR="0052071F" w:rsidRPr="0052071F" w:rsidRDefault="0052071F" w:rsidP="0052071F">
            <w:pPr>
              <w:pStyle w:val="a4"/>
              <w:numPr>
                <w:ilvl w:val="0"/>
                <w:numId w:val="29"/>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тестовых</w:t>
            </w:r>
            <w:r w:rsidRPr="0052071F">
              <w:rPr>
                <w:rFonts w:ascii="Times New Roman" w:eastAsia="Times New Roman" w:hAnsi="Times New Roman" w:cs="Times New Roman"/>
                <w:spacing w:val="-1"/>
                <w:sz w:val="24"/>
                <w:szCs w:val="24"/>
                <w:lang w:val="ru-RU"/>
              </w:rPr>
              <w:t xml:space="preserve"> </w:t>
            </w:r>
            <w:r w:rsidRPr="0052071F">
              <w:rPr>
                <w:rFonts w:ascii="Times New Roman" w:eastAsia="Times New Roman" w:hAnsi="Times New Roman" w:cs="Times New Roman"/>
                <w:sz w:val="24"/>
                <w:szCs w:val="24"/>
                <w:lang w:val="ru-RU"/>
              </w:rPr>
              <w:t>заданий;</w:t>
            </w:r>
          </w:p>
          <w:p w:rsidR="0052071F" w:rsidRPr="0052071F" w:rsidRDefault="0052071F" w:rsidP="0052071F">
            <w:pPr>
              <w:pStyle w:val="a4"/>
              <w:numPr>
                <w:ilvl w:val="0"/>
                <w:numId w:val="29"/>
              </w:numPr>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устных</w:t>
            </w:r>
            <w:r w:rsidRPr="0052071F">
              <w:rPr>
                <w:rFonts w:ascii="Times New Roman" w:eastAsia="Times New Roman" w:hAnsi="Times New Roman" w:cs="Times New Roman"/>
                <w:spacing w:val="-3"/>
                <w:sz w:val="24"/>
                <w:szCs w:val="24"/>
                <w:lang w:val="ru-RU"/>
              </w:rPr>
              <w:t xml:space="preserve"> </w:t>
            </w:r>
            <w:r w:rsidRPr="0052071F">
              <w:rPr>
                <w:rFonts w:ascii="Times New Roman" w:eastAsia="Times New Roman" w:hAnsi="Times New Roman" w:cs="Times New Roman"/>
                <w:sz w:val="24"/>
                <w:szCs w:val="24"/>
                <w:lang w:val="ru-RU"/>
              </w:rPr>
              <w:t>опросов</w:t>
            </w:r>
          </w:p>
        </w:tc>
        <w:tc>
          <w:tcPr>
            <w:tcW w:w="1276" w:type="dxa"/>
          </w:tcPr>
          <w:p w:rsidR="0052071F" w:rsidRPr="0052071F" w:rsidRDefault="0052071F" w:rsidP="00122953">
            <w:pPr>
              <w:rPr>
                <w:rFonts w:ascii="Times New Roman" w:eastAsia="Times New Roman" w:hAnsi="Times New Roman" w:cs="Times New Roman"/>
                <w:sz w:val="24"/>
                <w:szCs w:val="24"/>
                <w:lang w:val="ru-RU"/>
              </w:rPr>
            </w:pPr>
          </w:p>
        </w:tc>
        <w:tc>
          <w:tcPr>
            <w:tcW w:w="1418" w:type="dxa"/>
          </w:tcPr>
          <w:p w:rsidR="0052071F" w:rsidRPr="0052071F" w:rsidRDefault="0052071F" w:rsidP="00122953">
            <w:pPr>
              <w:rPr>
                <w:rFonts w:ascii="Times New Roman" w:eastAsia="Times New Roman" w:hAnsi="Times New Roman" w:cs="Times New Roman"/>
                <w:sz w:val="24"/>
                <w:szCs w:val="24"/>
                <w:lang w:val="ru-RU"/>
              </w:rPr>
            </w:pPr>
          </w:p>
        </w:tc>
        <w:tc>
          <w:tcPr>
            <w:tcW w:w="1275" w:type="dxa"/>
          </w:tcPr>
          <w:p w:rsidR="0052071F" w:rsidRPr="0052071F" w:rsidRDefault="0052071F" w:rsidP="00122953">
            <w:pPr>
              <w:rPr>
                <w:rFonts w:ascii="Times New Roman" w:eastAsia="Times New Roman" w:hAnsi="Times New Roman" w:cs="Times New Roman"/>
                <w:sz w:val="24"/>
                <w:szCs w:val="24"/>
                <w:lang w:val="ru-RU"/>
              </w:rPr>
            </w:pPr>
          </w:p>
        </w:tc>
      </w:tr>
      <w:tr w:rsidR="0052071F" w:rsidRPr="007F16FF" w:rsidTr="0052071F">
        <w:trPr>
          <w:trHeight w:val="553"/>
        </w:trPr>
        <w:tc>
          <w:tcPr>
            <w:tcW w:w="809" w:type="dxa"/>
          </w:tcPr>
          <w:p w:rsidR="0052071F" w:rsidRPr="0052071F" w:rsidRDefault="0052071F" w:rsidP="0052071F">
            <w:pPr>
              <w:ind w:left="106"/>
              <w:rPr>
                <w:rFonts w:ascii="Times New Roman" w:eastAsia="Times New Roman" w:hAnsi="Times New Roman" w:cs="Times New Roman"/>
                <w:sz w:val="24"/>
                <w:szCs w:val="24"/>
                <w:lang w:val="ru-RU"/>
              </w:rPr>
            </w:pPr>
          </w:p>
        </w:tc>
        <w:tc>
          <w:tcPr>
            <w:tcW w:w="4700" w:type="dxa"/>
          </w:tcPr>
          <w:p w:rsidR="0052071F" w:rsidRPr="0052071F" w:rsidRDefault="0052071F" w:rsidP="0052071F">
            <w:pPr>
              <w:tabs>
                <w:tab w:val="left" w:pos="2408"/>
              </w:tabs>
              <w:ind w:left="105"/>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Знание методов</w:t>
            </w:r>
            <w:r>
              <w:rPr>
                <w:rFonts w:ascii="Times New Roman" w:eastAsia="Times New Roman" w:hAnsi="Times New Roman" w:cs="Times New Roman"/>
                <w:sz w:val="24"/>
                <w:szCs w:val="24"/>
                <w:lang w:val="ru-RU"/>
              </w:rPr>
              <w:t xml:space="preserve"> </w:t>
            </w:r>
            <w:r w:rsidRPr="0052071F">
              <w:rPr>
                <w:rFonts w:ascii="Times New Roman" w:eastAsia="Times New Roman" w:hAnsi="Times New Roman" w:cs="Times New Roman"/>
                <w:spacing w:val="-1"/>
                <w:sz w:val="24"/>
                <w:szCs w:val="24"/>
                <w:lang w:val="ru-RU"/>
              </w:rPr>
              <w:t>педагогического</w:t>
            </w:r>
            <w:r w:rsidRPr="0052071F">
              <w:rPr>
                <w:rFonts w:ascii="Times New Roman" w:eastAsia="Times New Roman" w:hAnsi="Times New Roman" w:cs="Times New Roman"/>
                <w:spacing w:val="-57"/>
                <w:sz w:val="24"/>
                <w:szCs w:val="24"/>
                <w:lang w:val="ru-RU"/>
              </w:rPr>
              <w:t xml:space="preserve"> </w:t>
            </w:r>
            <w:r>
              <w:rPr>
                <w:rFonts w:ascii="Times New Roman" w:eastAsia="Times New Roman" w:hAnsi="Times New Roman" w:cs="Times New Roman"/>
                <w:spacing w:val="-57"/>
                <w:sz w:val="24"/>
                <w:szCs w:val="24"/>
                <w:lang w:val="ru-RU"/>
              </w:rPr>
              <w:t xml:space="preserve"> </w:t>
            </w:r>
            <w:r w:rsidRPr="0052071F">
              <w:rPr>
                <w:rFonts w:ascii="Times New Roman" w:eastAsia="Times New Roman" w:hAnsi="Times New Roman" w:cs="Times New Roman"/>
                <w:sz w:val="24"/>
                <w:szCs w:val="24"/>
                <w:lang w:val="ru-RU"/>
              </w:rPr>
              <w:t>исследования:</w:t>
            </w:r>
          </w:p>
          <w:p w:rsidR="0052071F" w:rsidRPr="0052071F" w:rsidRDefault="0052071F" w:rsidP="0052071F">
            <w:pPr>
              <w:pStyle w:val="a4"/>
              <w:numPr>
                <w:ilvl w:val="0"/>
                <w:numId w:val="30"/>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наблюдение;</w:t>
            </w:r>
          </w:p>
          <w:p w:rsidR="0052071F" w:rsidRPr="0052071F" w:rsidRDefault="0052071F" w:rsidP="0052071F">
            <w:pPr>
              <w:pStyle w:val="a4"/>
              <w:numPr>
                <w:ilvl w:val="0"/>
                <w:numId w:val="30"/>
              </w:numPr>
              <w:tabs>
                <w:tab w:val="left" w:pos="346"/>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собеседование;</w:t>
            </w:r>
          </w:p>
          <w:p w:rsidR="0052071F" w:rsidRPr="0052071F" w:rsidRDefault="0052071F" w:rsidP="0052071F">
            <w:pPr>
              <w:pStyle w:val="a4"/>
              <w:numPr>
                <w:ilvl w:val="0"/>
                <w:numId w:val="30"/>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беседа;</w:t>
            </w:r>
          </w:p>
          <w:p w:rsidR="0052071F" w:rsidRPr="0052071F" w:rsidRDefault="0052071F" w:rsidP="0052071F">
            <w:pPr>
              <w:pStyle w:val="a4"/>
              <w:numPr>
                <w:ilvl w:val="0"/>
                <w:numId w:val="30"/>
              </w:numPr>
              <w:tabs>
                <w:tab w:val="left" w:pos="346"/>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самооценка;</w:t>
            </w:r>
          </w:p>
          <w:p w:rsidR="0052071F" w:rsidRPr="0052071F" w:rsidRDefault="0052071F" w:rsidP="0052071F">
            <w:pPr>
              <w:pStyle w:val="a4"/>
              <w:numPr>
                <w:ilvl w:val="0"/>
                <w:numId w:val="30"/>
              </w:numPr>
              <w:tabs>
                <w:tab w:val="left" w:pos="331"/>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рейтинг;</w:t>
            </w:r>
          </w:p>
          <w:p w:rsidR="0052071F" w:rsidRPr="0052071F" w:rsidRDefault="0052071F" w:rsidP="0052071F">
            <w:pPr>
              <w:pStyle w:val="a4"/>
              <w:numPr>
                <w:ilvl w:val="0"/>
                <w:numId w:val="30"/>
              </w:numPr>
              <w:tabs>
                <w:tab w:val="left" w:pos="1631"/>
                <w:tab w:val="left" w:pos="1632"/>
              </w:tabs>
              <w:ind w:left="306" w:right="89"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pacing w:val="-1"/>
                <w:sz w:val="24"/>
                <w:szCs w:val="24"/>
                <w:lang w:val="ru-RU"/>
              </w:rPr>
              <w:t>педагогический</w:t>
            </w:r>
            <w:r w:rsidRPr="0052071F">
              <w:rPr>
                <w:rFonts w:ascii="Times New Roman" w:eastAsia="Times New Roman" w:hAnsi="Times New Roman" w:cs="Times New Roman"/>
                <w:spacing w:val="-57"/>
                <w:sz w:val="24"/>
                <w:szCs w:val="24"/>
                <w:lang w:val="ru-RU"/>
              </w:rPr>
              <w:t xml:space="preserve">                                           </w:t>
            </w:r>
            <w:r w:rsidRPr="0052071F">
              <w:rPr>
                <w:rFonts w:ascii="Times New Roman" w:eastAsia="Times New Roman" w:hAnsi="Times New Roman" w:cs="Times New Roman"/>
                <w:sz w:val="24"/>
                <w:szCs w:val="24"/>
                <w:lang w:val="ru-RU"/>
              </w:rPr>
              <w:t>эксперимент;</w:t>
            </w:r>
          </w:p>
          <w:p w:rsidR="0052071F" w:rsidRPr="0052071F" w:rsidRDefault="0052071F" w:rsidP="0052071F">
            <w:pPr>
              <w:pStyle w:val="a4"/>
              <w:numPr>
                <w:ilvl w:val="0"/>
                <w:numId w:val="30"/>
              </w:numPr>
              <w:tabs>
                <w:tab w:val="left" w:pos="343"/>
              </w:tabs>
              <w:ind w:left="30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хронометрирование;</w:t>
            </w:r>
          </w:p>
          <w:p w:rsidR="0052071F" w:rsidRPr="0052071F" w:rsidRDefault="0052071F" w:rsidP="0052071F">
            <w:pPr>
              <w:pStyle w:val="a4"/>
              <w:numPr>
                <w:ilvl w:val="0"/>
                <w:numId w:val="30"/>
              </w:numPr>
              <w:tabs>
                <w:tab w:val="left" w:pos="729"/>
              </w:tabs>
              <w:ind w:left="306" w:right="86" w:hanging="142"/>
              <w:rPr>
                <w:rFonts w:ascii="Times New Roman" w:eastAsia="Times New Roman" w:hAnsi="Times New Roman" w:cs="Times New Roman"/>
                <w:sz w:val="24"/>
                <w:szCs w:val="24"/>
                <w:lang w:val="ru-RU"/>
              </w:rPr>
            </w:pPr>
            <w:r w:rsidRPr="0052071F">
              <w:rPr>
                <w:rFonts w:ascii="Times New Roman" w:eastAsia="Times New Roman" w:hAnsi="Times New Roman" w:cs="Times New Roman"/>
                <w:sz w:val="24"/>
                <w:szCs w:val="24"/>
                <w:lang w:val="ru-RU"/>
              </w:rPr>
              <w:t>изучение</w:t>
            </w:r>
            <w:r w:rsidRPr="0052071F">
              <w:rPr>
                <w:rFonts w:ascii="Times New Roman" w:eastAsia="Times New Roman" w:hAnsi="Times New Roman" w:cs="Times New Roman"/>
                <w:spacing w:val="1"/>
                <w:sz w:val="24"/>
                <w:szCs w:val="24"/>
                <w:lang w:val="ru-RU"/>
              </w:rPr>
              <w:t xml:space="preserve"> </w:t>
            </w:r>
            <w:r w:rsidRPr="0052071F">
              <w:rPr>
                <w:rFonts w:ascii="Times New Roman" w:eastAsia="Times New Roman" w:hAnsi="Times New Roman" w:cs="Times New Roman"/>
                <w:sz w:val="24"/>
                <w:szCs w:val="24"/>
                <w:lang w:val="ru-RU"/>
              </w:rPr>
              <w:t>психолого-</w:t>
            </w:r>
            <w:r w:rsidRPr="0052071F">
              <w:rPr>
                <w:rFonts w:ascii="Times New Roman" w:eastAsia="Times New Roman" w:hAnsi="Times New Roman" w:cs="Times New Roman"/>
                <w:spacing w:val="-57"/>
                <w:sz w:val="24"/>
                <w:szCs w:val="24"/>
                <w:lang w:val="ru-RU"/>
              </w:rPr>
              <w:t xml:space="preserve"> </w:t>
            </w:r>
            <w:r w:rsidRPr="0052071F">
              <w:rPr>
                <w:rFonts w:ascii="Times New Roman" w:eastAsia="Times New Roman" w:hAnsi="Times New Roman" w:cs="Times New Roman"/>
                <w:sz w:val="24"/>
                <w:szCs w:val="24"/>
                <w:lang w:val="ru-RU"/>
              </w:rPr>
              <w:t>педагогической литературы и</w:t>
            </w:r>
            <w:r w:rsidRPr="0052071F">
              <w:rPr>
                <w:rFonts w:ascii="Times New Roman" w:eastAsia="Times New Roman" w:hAnsi="Times New Roman" w:cs="Times New Roman"/>
                <w:spacing w:val="1"/>
                <w:sz w:val="24"/>
                <w:szCs w:val="24"/>
                <w:lang w:val="ru-RU"/>
              </w:rPr>
              <w:t xml:space="preserve"> </w:t>
            </w:r>
            <w:r w:rsidRPr="0052071F">
              <w:rPr>
                <w:rFonts w:ascii="Times New Roman" w:eastAsia="Times New Roman" w:hAnsi="Times New Roman" w:cs="Times New Roman"/>
                <w:sz w:val="24"/>
                <w:szCs w:val="24"/>
                <w:lang w:val="ru-RU"/>
              </w:rPr>
              <w:t>школьной</w:t>
            </w:r>
            <w:r w:rsidRPr="0052071F">
              <w:rPr>
                <w:rFonts w:ascii="Times New Roman" w:eastAsia="Times New Roman" w:hAnsi="Times New Roman" w:cs="Times New Roman"/>
                <w:spacing w:val="-2"/>
                <w:sz w:val="24"/>
                <w:szCs w:val="24"/>
                <w:lang w:val="ru-RU"/>
              </w:rPr>
              <w:t xml:space="preserve"> </w:t>
            </w:r>
            <w:r w:rsidRPr="0052071F">
              <w:rPr>
                <w:rFonts w:ascii="Times New Roman" w:eastAsia="Times New Roman" w:hAnsi="Times New Roman" w:cs="Times New Roman"/>
                <w:sz w:val="24"/>
                <w:szCs w:val="24"/>
                <w:lang w:val="ru-RU"/>
              </w:rPr>
              <w:t>документации;</w:t>
            </w:r>
          </w:p>
          <w:p w:rsidR="0052071F" w:rsidRPr="0052071F" w:rsidRDefault="0052071F" w:rsidP="0052071F">
            <w:pPr>
              <w:pStyle w:val="a4"/>
              <w:numPr>
                <w:ilvl w:val="0"/>
                <w:numId w:val="30"/>
              </w:numPr>
              <w:tabs>
                <w:tab w:val="left" w:pos="292"/>
              </w:tabs>
              <w:ind w:left="306" w:hanging="142"/>
              <w:rPr>
                <w:rFonts w:ascii="Times New Roman" w:eastAsia="Times New Roman" w:hAnsi="Times New Roman" w:cs="Times New Roman"/>
                <w:sz w:val="24"/>
                <w:szCs w:val="24"/>
              </w:rPr>
            </w:pPr>
            <w:r w:rsidRPr="0052071F">
              <w:rPr>
                <w:rFonts w:ascii="Times New Roman" w:eastAsia="Times New Roman" w:hAnsi="Times New Roman" w:cs="Times New Roman"/>
                <w:sz w:val="24"/>
                <w:szCs w:val="24"/>
              </w:rPr>
              <w:t>анкетирование</w:t>
            </w:r>
          </w:p>
        </w:tc>
        <w:tc>
          <w:tcPr>
            <w:tcW w:w="1276" w:type="dxa"/>
          </w:tcPr>
          <w:p w:rsidR="0052071F" w:rsidRPr="0052071F" w:rsidRDefault="0052071F" w:rsidP="0052071F">
            <w:pPr>
              <w:rPr>
                <w:rFonts w:ascii="Times New Roman" w:eastAsia="Times New Roman" w:hAnsi="Times New Roman" w:cs="Times New Roman"/>
                <w:sz w:val="24"/>
                <w:szCs w:val="24"/>
                <w:lang w:val="ru-RU"/>
              </w:rPr>
            </w:pPr>
          </w:p>
        </w:tc>
        <w:tc>
          <w:tcPr>
            <w:tcW w:w="1418" w:type="dxa"/>
          </w:tcPr>
          <w:p w:rsidR="0052071F" w:rsidRPr="0052071F" w:rsidRDefault="0052071F" w:rsidP="0052071F">
            <w:pPr>
              <w:rPr>
                <w:rFonts w:ascii="Times New Roman" w:eastAsia="Times New Roman" w:hAnsi="Times New Roman" w:cs="Times New Roman"/>
                <w:sz w:val="24"/>
                <w:szCs w:val="24"/>
                <w:lang w:val="ru-RU"/>
              </w:rPr>
            </w:pPr>
          </w:p>
        </w:tc>
        <w:tc>
          <w:tcPr>
            <w:tcW w:w="1275" w:type="dxa"/>
          </w:tcPr>
          <w:p w:rsidR="0052071F" w:rsidRPr="0052071F" w:rsidRDefault="0052071F" w:rsidP="0052071F">
            <w:pPr>
              <w:rPr>
                <w:rFonts w:ascii="Times New Roman" w:eastAsia="Times New Roman" w:hAnsi="Times New Roman" w:cs="Times New Roman"/>
                <w:sz w:val="24"/>
                <w:szCs w:val="24"/>
                <w:lang w:val="ru-RU"/>
              </w:rPr>
            </w:pPr>
          </w:p>
        </w:tc>
      </w:tr>
      <w:tr w:rsidR="0052071F" w:rsidRPr="007F16FF" w:rsidTr="0052071F">
        <w:trPr>
          <w:trHeight w:val="553"/>
        </w:trPr>
        <w:tc>
          <w:tcPr>
            <w:tcW w:w="809" w:type="dxa"/>
          </w:tcPr>
          <w:p w:rsidR="0052071F" w:rsidRPr="0052071F" w:rsidRDefault="0052071F" w:rsidP="0052071F">
            <w:pPr>
              <w:ind w:left="106"/>
              <w:rPr>
                <w:rFonts w:ascii="Times New Roman" w:eastAsia="Times New Roman" w:hAnsi="Times New Roman" w:cs="Times New Roman"/>
                <w:sz w:val="24"/>
                <w:szCs w:val="24"/>
                <w:lang w:val="ru-RU"/>
              </w:rPr>
            </w:pPr>
          </w:p>
        </w:tc>
        <w:tc>
          <w:tcPr>
            <w:tcW w:w="4700" w:type="dxa"/>
          </w:tcPr>
          <w:p w:rsidR="0052071F" w:rsidRPr="007F16FF" w:rsidRDefault="00267FBC" w:rsidP="0052071F">
            <w:pPr>
              <w:tabs>
                <w:tab w:val="left" w:pos="2407"/>
              </w:tabs>
              <w:ind w:left="105"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Применение </w:t>
            </w:r>
            <w:r w:rsidR="0052071F" w:rsidRPr="007F16FF">
              <w:rPr>
                <w:rFonts w:ascii="Times New Roman" w:eastAsia="Times New Roman" w:hAnsi="Times New Roman" w:cs="Times New Roman"/>
                <w:spacing w:val="-1"/>
                <w:sz w:val="24"/>
                <w:szCs w:val="24"/>
              </w:rPr>
              <w:t>методов</w:t>
            </w:r>
            <w:r w:rsidR="0052071F" w:rsidRPr="007F16FF">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lang w:val="ru-RU"/>
              </w:rPr>
              <w:t xml:space="preserve">                                                    </w:t>
            </w:r>
            <w:r w:rsidR="0052071F" w:rsidRPr="007F16FF">
              <w:rPr>
                <w:rFonts w:ascii="Times New Roman" w:eastAsia="Times New Roman" w:hAnsi="Times New Roman" w:cs="Times New Roman"/>
                <w:sz w:val="24"/>
                <w:szCs w:val="24"/>
              </w:rPr>
              <w:t>педагогического</w:t>
            </w:r>
          </w:p>
          <w:p w:rsidR="0052071F" w:rsidRPr="007F16FF" w:rsidRDefault="0052071F" w:rsidP="0052071F">
            <w:pPr>
              <w:ind w:left="105"/>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исследования;</w:t>
            </w:r>
          </w:p>
          <w:p w:rsidR="0052071F" w:rsidRPr="00267FBC" w:rsidRDefault="0052071F" w:rsidP="00267FBC">
            <w:pPr>
              <w:pStyle w:val="a4"/>
              <w:numPr>
                <w:ilvl w:val="0"/>
                <w:numId w:val="31"/>
              </w:numPr>
              <w:tabs>
                <w:tab w:val="left" w:pos="331"/>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наблюдение;</w:t>
            </w:r>
          </w:p>
          <w:p w:rsidR="0052071F" w:rsidRPr="00267FBC" w:rsidRDefault="0052071F" w:rsidP="00267FBC">
            <w:pPr>
              <w:pStyle w:val="a4"/>
              <w:numPr>
                <w:ilvl w:val="0"/>
                <w:numId w:val="31"/>
              </w:numPr>
              <w:tabs>
                <w:tab w:val="left" w:pos="346"/>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собеседование;</w:t>
            </w:r>
          </w:p>
          <w:p w:rsidR="0052071F" w:rsidRPr="00267FBC" w:rsidRDefault="0052071F" w:rsidP="00267FBC">
            <w:pPr>
              <w:pStyle w:val="a4"/>
              <w:numPr>
                <w:ilvl w:val="0"/>
                <w:numId w:val="31"/>
              </w:numPr>
              <w:tabs>
                <w:tab w:val="left" w:pos="331"/>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беседа;</w:t>
            </w:r>
          </w:p>
          <w:p w:rsidR="0052071F" w:rsidRPr="00267FBC" w:rsidRDefault="0052071F" w:rsidP="00267FBC">
            <w:pPr>
              <w:pStyle w:val="a4"/>
              <w:numPr>
                <w:ilvl w:val="0"/>
                <w:numId w:val="31"/>
              </w:numPr>
              <w:tabs>
                <w:tab w:val="left" w:pos="346"/>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самооценка;</w:t>
            </w:r>
          </w:p>
          <w:p w:rsidR="0052071F" w:rsidRPr="00267FBC" w:rsidRDefault="0052071F" w:rsidP="00267FBC">
            <w:pPr>
              <w:pStyle w:val="a4"/>
              <w:numPr>
                <w:ilvl w:val="0"/>
                <w:numId w:val="31"/>
              </w:numPr>
              <w:tabs>
                <w:tab w:val="left" w:pos="331"/>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рейтинг;</w:t>
            </w:r>
          </w:p>
          <w:p w:rsidR="0052071F" w:rsidRPr="00267FBC" w:rsidRDefault="0052071F" w:rsidP="00267FBC">
            <w:pPr>
              <w:pStyle w:val="a4"/>
              <w:numPr>
                <w:ilvl w:val="0"/>
                <w:numId w:val="31"/>
              </w:numPr>
              <w:tabs>
                <w:tab w:val="left" w:pos="1631"/>
                <w:tab w:val="left" w:pos="1632"/>
              </w:tabs>
              <w:ind w:left="306" w:right="89" w:hanging="142"/>
              <w:rPr>
                <w:rFonts w:ascii="Times New Roman" w:eastAsia="Times New Roman" w:hAnsi="Times New Roman" w:cs="Times New Roman"/>
                <w:sz w:val="24"/>
                <w:szCs w:val="24"/>
              </w:rPr>
            </w:pPr>
            <w:r w:rsidRPr="00267FBC">
              <w:rPr>
                <w:rFonts w:ascii="Times New Roman" w:eastAsia="Times New Roman" w:hAnsi="Times New Roman" w:cs="Times New Roman"/>
                <w:spacing w:val="-1"/>
                <w:sz w:val="24"/>
                <w:szCs w:val="24"/>
              </w:rPr>
              <w:t>педагогический</w:t>
            </w:r>
            <w:r w:rsidRPr="00267FBC">
              <w:rPr>
                <w:rFonts w:ascii="Times New Roman" w:eastAsia="Times New Roman" w:hAnsi="Times New Roman" w:cs="Times New Roman"/>
                <w:spacing w:val="-57"/>
                <w:sz w:val="24"/>
                <w:szCs w:val="24"/>
              </w:rPr>
              <w:t xml:space="preserve"> </w:t>
            </w:r>
            <w:r w:rsidRPr="00267FBC">
              <w:rPr>
                <w:rFonts w:ascii="Times New Roman" w:eastAsia="Times New Roman" w:hAnsi="Times New Roman" w:cs="Times New Roman"/>
                <w:sz w:val="24"/>
                <w:szCs w:val="24"/>
              </w:rPr>
              <w:t>эксперимент;</w:t>
            </w:r>
          </w:p>
          <w:p w:rsidR="0052071F" w:rsidRPr="00267FBC" w:rsidRDefault="0052071F" w:rsidP="00267FBC">
            <w:pPr>
              <w:pStyle w:val="a4"/>
              <w:numPr>
                <w:ilvl w:val="0"/>
                <w:numId w:val="31"/>
              </w:numPr>
              <w:tabs>
                <w:tab w:val="left" w:pos="343"/>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хронометрирование;</w:t>
            </w:r>
          </w:p>
          <w:p w:rsidR="0052071F" w:rsidRPr="00267FBC" w:rsidRDefault="0052071F" w:rsidP="00267FBC">
            <w:pPr>
              <w:pStyle w:val="a4"/>
              <w:numPr>
                <w:ilvl w:val="0"/>
                <w:numId w:val="31"/>
              </w:numPr>
              <w:tabs>
                <w:tab w:val="left" w:pos="729"/>
              </w:tabs>
              <w:ind w:left="306" w:right="8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изучение</w:t>
            </w:r>
            <w:r w:rsidRPr="00267FBC">
              <w:rPr>
                <w:rFonts w:ascii="Times New Roman" w:eastAsia="Times New Roman" w:hAnsi="Times New Roman" w:cs="Times New Roman"/>
                <w:spacing w:val="1"/>
                <w:sz w:val="24"/>
                <w:szCs w:val="24"/>
                <w:lang w:val="ru-RU"/>
              </w:rPr>
              <w:t xml:space="preserve"> </w:t>
            </w:r>
            <w:r w:rsidRPr="00267FBC">
              <w:rPr>
                <w:rFonts w:ascii="Times New Roman" w:eastAsia="Times New Roman" w:hAnsi="Times New Roman" w:cs="Times New Roman"/>
                <w:sz w:val="24"/>
                <w:szCs w:val="24"/>
                <w:lang w:val="ru-RU"/>
              </w:rPr>
              <w:t>психолого-</w:t>
            </w:r>
            <w:r w:rsidRPr="00267FBC">
              <w:rPr>
                <w:rFonts w:ascii="Times New Roman" w:eastAsia="Times New Roman" w:hAnsi="Times New Roman" w:cs="Times New Roman"/>
                <w:spacing w:val="-57"/>
                <w:sz w:val="24"/>
                <w:szCs w:val="24"/>
                <w:lang w:val="ru-RU"/>
              </w:rPr>
              <w:t xml:space="preserve"> </w:t>
            </w:r>
            <w:r w:rsidRPr="00267FBC">
              <w:rPr>
                <w:rFonts w:ascii="Times New Roman" w:eastAsia="Times New Roman" w:hAnsi="Times New Roman" w:cs="Times New Roman"/>
                <w:sz w:val="24"/>
                <w:szCs w:val="24"/>
                <w:lang w:val="ru-RU"/>
              </w:rPr>
              <w:t>педагогической литературы и</w:t>
            </w:r>
            <w:r w:rsidRPr="00267FBC">
              <w:rPr>
                <w:rFonts w:ascii="Times New Roman" w:eastAsia="Times New Roman" w:hAnsi="Times New Roman" w:cs="Times New Roman"/>
                <w:spacing w:val="1"/>
                <w:sz w:val="24"/>
                <w:szCs w:val="24"/>
                <w:lang w:val="ru-RU"/>
              </w:rPr>
              <w:t xml:space="preserve"> </w:t>
            </w:r>
            <w:r w:rsidRPr="00267FBC">
              <w:rPr>
                <w:rFonts w:ascii="Times New Roman" w:eastAsia="Times New Roman" w:hAnsi="Times New Roman" w:cs="Times New Roman"/>
                <w:sz w:val="24"/>
                <w:szCs w:val="24"/>
                <w:lang w:val="ru-RU"/>
              </w:rPr>
              <w:t>школьной</w:t>
            </w:r>
            <w:r w:rsidRPr="00267FBC">
              <w:rPr>
                <w:rFonts w:ascii="Times New Roman" w:eastAsia="Times New Roman" w:hAnsi="Times New Roman" w:cs="Times New Roman"/>
                <w:spacing w:val="-2"/>
                <w:sz w:val="24"/>
                <w:szCs w:val="24"/>
                <w:lang w:val="ru-RU"/>
              </w:rPr>
              <w:t xml:space="preserve"> </w:t>
            </w:r>
            <w:r w:rsidRPr="00267FBC">
              <w:rPr>
                <w:rFonts w:ascii="Times New Roman" w:eastAsia="Times New Roman" w:hAnsi="Times New Roman" w:cs="Times New Roman"/>
                <w:sz w:val="24"/>
                <w:szCs w:val="24"/>
                <w:lang w:val="ru-RU"/>
              </w:rPr>
              <w:t>документации;</w:t>
            </w:r>
          </w:p>
          <w:p w:rsidR="0052071F" w:rsidRPr="00267FBC" w:rsidRDefault="0052071F" w:rsidP="00267FBC">
            <w:pPr>
              <w:pStyle w:val="a4"/>
              <w:numPr>
                <w:ilvl w:val="0"/>
                <w:numId w:val="31"/>
              </w:numPr>
              <w:tabs>
                <w:tab w:val="left" w:pos="292"/>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анкетирование</w:t>
            </w:r>
          </w:p>
        </w:tc>
        <w:tc>
          <w:tcPr>
            <w:tcW w:w="1276" w:type="dxa"/>
          </w:tcPr>
          <w:p w:rsidR="0052071F" w:rsidRPr="0052071F" w:rsidRDefault="0052071F" w:rsidP="0052071F">
            <w:pPr>
              <w:rPr>
                <w:rFonts w:ascii="Times New Roman" w:eastAsia="Times New Roman" w:hAnsi="Times New Roman" w:cs="Times New Roman"/>
                <w:sz w:val="24"/>
                <w:szCs w:val="24"/>
                <w:lang w:val="ru-RU"/>
              </w:rPr>
            </w:pPr>
          </w:p>
        </w:tc>
        <w:tc>
          <w:tcPr>
            <w:tcW w:w="1418" w:type="dxa"/>
          </w:tcPr>
          <w:p w:rsidR="0052071F" w:rsidRPr="0052071F" w:rsidRDefault="0052071F" w:rsidP="0052071F">
            <w:pPr>
              <w:rPr>
                <w:rFonts w:ascii="Times New Roman" w:eastAsia="Times New Roman" w:hAnsi="Times New Roman" w:cs="Times New Roman"/>
                <w:sz w:val="24"/>
                <w:szCs w:val="24"/>
                <w:lang w:val="ru-RU"/>
              </w:rPr>
            </w:pPr>
          </w:p>
        </w:tc>
        <w:tc>
          <w:tcPr>
            <w:tcW w:w="1275" w:type="dxa"/>
          </w:tcPr>
          <w:p w:rsidR="0052071F" w:rsidRPr="0052071F" w:rsidRDefault="0052071F" w:rsidP="0052071F">
            <w:pPr>
              <w:rPr>
                <w:rFonts w:ascii="Times New Roman" w:eastAsia="Times New Roman" w:hAnsi="Times New Roman" w:cs="Times New Roman"/>
                <w:sz w:val="24"/>
                <w:szCs w:val="24"/>
                <w:lang w:val="ru-RU"/>
              </w:rPr>
            </w:pPr>
          </w:p>
        </w:tc>
      </w:tr>
      <w:tr w:rsidR="00267FBC" w:rsidRPr="007F16FF" w:rsidTr="009B3A7E">
        <w:trPr>
          <w:trHeight w:val="553"/>
        </w:trPr>
        <w:tc>
          <w:tcPr>
            <w:tcW w:w="809" w:type="dxa"/>
          </w:tcPr>
          <w:p w:rsidR="00267FBC" w:rsidRPr="0052071F" w:rsidRDefault="00267FBC" w:rsidP="00267FBC">
            <w:pPr>
              <w:ind w:left="106"/>
              <w:rPr>
                <w:rFonts w:ascii="Times New Roman" w:eastAsia="Times New Roman" w:hAnsi="Times New Roman" w:cs="Times New Roman"/>
                <w:sz w:val="24"/>
                <w:szCs w:val="24"/>
              </w:rPr>
            </w:pPr>
          </w:p>
        </w:tc>
        <w:tc>
          <w:tcPr>
            <w:tcW w:w="4700" w:type="dxa"/>
            <w:tcBorders>
              <w:top w:val="single" w:sz="12" w:space="0" w:color="000000"/>
            </w:tcBorders>
          </w:tcPr>
          <w:p w:rsidR="00267FBC" w:rsidRPr="00267FBC" w:rsidRDefault="00267FBC" w:rsidP="00267FBC">
            <w:pPr>
              <w:ind w:left="105"/>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Знание</w:t>
            </w:r>
            <w:r w:rsidRPr="00267FBC">
              <w:rPr>
                <w:rFonts w:ascii="Times New Roman" w:eastAsia="Times New Roman" w:hAnsi="Times New Roman" w:cs="Times New Roman"/>
                <w:spacing w:val="-3"/>
                <w:sz w:val="24"/>
                <w:szCs w:val="24"/>
                <w:lang w:val="ru-RU"/>
              </w:rPr>
              <w:t xml:space="preserve"> </w:t>
            </w:r>
            <w:r w:rsidRPr="00267FBC">
              <w:rPr>
                <w:rFonts w:ascii="Times New Roman" w:eastAsia="Times New Roman" w:hAnsi="Times New Roman" w:cs="Times New Roman"/>
                <w:sz w:val="24"/>
                <w:szCs w:val="24"/>
                <w:lang w:val="ru-RU"/>
              </w:rPr>
              <w:t>целей</w:t>
            </w:r>
            <w:r w:rsidRPr="00267FBC">
              <w:rPr>
                <w:rFonts w:ascii="Times New Roman" w:eastAsia="Times New Roman" w:hAnsi="Times New Roman" w:cs="Times New Roman"/>
                <w:spacing w:val="-1"/>
                <w:sz w:val="24"/>
                <w:szCs w:val="24"/>
                <w:lang w:val="ru-RU"/>
              </w:rPr>
              <w:t xml:space="preserve"> </w:t>
            </w:r>
            <w:r w:rsidRPr="00267FBC">
              <w:rPr>
                <w:rFonts w:ascii="Times New Roman" w:eastAsia="Times New Roman" w:hAnsi="Times New Roman" w:cs="Times New Roman"/>
                <w:sz w:val="24"/>
                <w:szCs w:val="24"/>
                <w:lang w:val="ru-RU"/>
              </w:rPr>
              <w:t>и</w:t>
            </w:r>
            <w:r w:rsidRPr="00267FBC">
              <w:rPr>
                <w:rFonts w:ascii="Times New Roman" w:eastAsia="Times New Roman" w:hAnsi="Times New Roman" w:cs="Times New Roman"/>
                <w:spacing w:val="-4"/>
                <w:sz w:val="24"/>
                <w:szCs w:val="24"/>
                <w:lang w:val="ru-RU"/>
              </w:rPr>
              <w:t xml:space="preserve"> </w:t>
            </w:r>
            <w:r w:rsidRPr="00267FBC">
              <w:rPr>
                <w:rFonts w:ascii="Times New Roman" w:eastAsia="Times New Roman" w:hAnsi="Times New Roman" w:cs="Times New Roman"/>
                <w:sz w:val="24"/>
                <w:szCs w:val="24"/>
                <w:lang w:val="ru-RU"/>
              </w:rPr>
              <w:t>задач:</w:t>
            </w:r>
          </w:p>
          <w:p w:rsidR="00267FBC" w:rsidRPr="00267FBC" w:rsidRDefault="00267FBC" w:rsidP="00267FBC">
            <w:pPr>
              <w:pStyle w:val="a4"/>
              <w:numPr>
                <w:ilvl w:val="0"/>
                <w:numId w:val="32"/>
              </w:numPr>
              <w:tabs>
                <w:tab w:val="left" w:pos="331"/>
              </w:tabs>
              <w:ind w:left="30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традиционного</w:t>
            </w:r>
            <w:r w:rsidRPr="00267FBC">
              <w:rPr>
                <w:rFonts w:ascii="Times New Roman" w:eastAsia="Times New Roman" w:hAnsi="Times New Roman" w:cs="Times New Roman"/>
                <w:spacing w:val="-3"/>
                <w:sz w:val="24"/>
                <w:szCs w:val="24"/>
                <w:lang w:val="ru-RU"/>
              </w:rPr>
              <w:t xml:space="preserve"> </w:t>
            </w:r>
            <w:r w:rsidRPr="00267FBC">
              <w:rPr>
                <w:rFonts w:ascii="Times New Roman" w:eastAsia="Times New Roman" w:hAnsi="Times New Roman" w:cs="Times New Roman"/>
                <w:sz w:val="24"/>
                <w:szCs w:val="24"/>
                <w:lang w:val="ru-RU"/>
              </w:rPr>
              <w:t>обучения;</w:t>
            </w:r>
          </w:p>
          <w:p w:rsidR="00267FBC" w:rsidRPr="00267FBC" w:rsidRDefault="00267FBC" w:rsidP="00267FBC">
            <w:pPr>
              <w:pStyle w:val="a4"/>
              <w:numPr>
                <w:ilvl w:val="0"/>
                <w:numId w:val="32"/>
              </w:numPr>
              <w:tabs>
                <w:tab w:val="left" w:pos="2169"/>
                <w:tab w:val="left" w:pos="2170"/>
              </w:tabs>
              <w:ind w:left="30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личностно-ориентированного</w:t>
            </w:r>
            <w:r w:rsidRPr="00267FBC">
              <w:rPr>
                <w:rFonts w:ascii="Times New Roman" w:eastAsia="Times New Roman" w:hAnsi="Times New Roman" w:cs="Times New Roman"/>
                <w:spacing w:val="-4"/>
                <w:sz w:val="24"/>
                <w:szCs w:val="24"/>
                <w:lang w:val="ru-RU"/>
              </w:rPr>
              <w:t xml:space="preserve"> </w:t>
            </w:r>
            <w:r w:rsidRPr="00267FBC">
              <w:rPr>
                <w:rFonts w:ascii="Times New Roman" w:eastAsia="Times New Roman" w:hAnsi="Times New Roman" w:cs="Times New Roman"/>
                <w:sz w:val="24"/>
                <w:szCs w:val="24"/>
                <w:lang w:val="ru-RU"/>
              </w:rPr>
              <w:t>обучения;</w:t>
            </w:r>
          </w:p>
          <w:p w:rsidR="00267FBC" w:rsidRPr="00267FBC" w:rsidRDefault="00267FBC" w:rsidP="00267FBC">
            <w:pPr>
              <w:pStyle w:val="a4"/>
              <w:numPr>
                <w:ilvl w:val="0"/>
                <w:numId w:val="32"/>
              </w:numPr>
              <w:tabs>
                <w:tab w:val="left" w:pos="331"/>
              </w:tabs>
              <w:ind w:left="30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развивающего</w:t>
            </w:r>
            <w:r w:rsidRPr="00267FBC">
              <w:rPr>
                <w:rFonts w:ascii="Times New Roman" w:eastAsia="Times New Roman" w:hAnsi="Times New Roman" w:cs="Times New Roman"/>
                <w:spacing w:val="-5"/>
                <w:sz w:val="24"/>
                <w:szCs w:val="24"/>
                <w:lang w:val="ru-RU"/>
              </w:rPr>
              <w:t xml:space="preserve"> </w:t>
            </w:r>
            <w:r w:rsidRPr="00267FBC">
              <w:rPr>
                <w:rFonts w:ascii="Times New Roman" w:eastAsia="Times New Roman" w:hAnsi="Times New Roman" w:cs="Times New Roman"/>
                <w:sz w:val="24"/>
                <w:szCs w:val="24"/>
                <w:lang w:val="ru-RU"/>
              </w:rPr>
              <w:t>обучения;</w:t>
            </w:r>
          </w:p>
          <w:p w:rsidR="00267FBC" w:rsidRPr="00267FBC" w:rsidRDefault="00267FBC" w:rsidP="00267FBC">
            <w:pPr>
              <w:pStyle w:val="a4"/>
              <w:numPr>
                <w:ilvl w:val="0"/>
                <w:numId w:val="32"/>
              </w:numPr>
              <w:tabs>
                <w:tab w:val="left" w:pos="911"/>
                <w:tab w:val="left" w:pos="912"/>
              </w:tabs>
              <w:ind w:left="306" w:right="89"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pacing w:val="-1"/>
                <w:sz w:val="24"/>
                <w:szCs w:val="24"/>
                <w:lang w:val="ru-RU"/>
              </w:rPr>
              <w:t>дифференцированного</w:t>
            </w:r>
            <w:r w:rsidRPr="00267FBC">
              <w:rPr>
                <w:rFonts w:ascii="Times New Roman" w:eastAsia="Times New Roman" w:hAnsi="Times New Roman" w:cs="Times New Roman"/>
                <w:spacing w:val="-57"/>
                <w:sz w:val="24"/>
                <w:szCs w:val="24"/>
                <w:lang w:val="ru-RU"/>
              </w:rPr>
              <w:t xml:space="preserve"> </w:t>
            </w:r>
            <w:r w:rsidRPr="00267FBC">
              <w:rPr>
                <w:rFonts w:ascii="Times New Roman" w:eastAsia="Times New Roman" w:hAnsi="Times New Roman" w:cs="Times New Roman"/>
                <w:sz w:val="24"/>
                <w:szCs w:val="24"/>
                <w:lang w:val="ru-RU"/>
              </w:rPr>
              <w:t>обучения</w:t>
            </w:r>
          </w:p>
        </w:tc>
        <w:tc>
          <w:tcPr>
            <w:tcW w:w="1276" w:type="dxa"/>
          </w:tcPr>
          <w:p w:rsidR="00267FBC" w:rsidRPr="00267FBC" w:rsidRDefault="00267FBC" w:rsidP="00267FBC">
            <w:pPr>
              <w:rPr>
                <w:rFonts w:ascii="Times New Roman" w:eastAsia="Times New Roman" w:hAnsi="Times New Roman" w:cs="Times New Roman"/>
                <w:sz w:val="24"/>
                <w:szCs w:val="24"/>
                <w:lang w:val="ru-RU"/>
              </w:rPr>
            </w:pPr>
          </w:p>
        </w:tc>
        <w:tc>
          <w:tcPr>
            <w:tcW w:w="1418" w:type="dxa"/>
          </w:tcPr>
          <w:p w:rsidR="00267FBC" w:rsidRPr="00267FBC" w:rsidRDefault="00267FBC" w:rsidP="00267FBC">
            <w:pPr>
              <w:rPr>
                <w:rFonts w:ascii="Times New Roman" w:eastAsia="Times New Roman" w:hAnsi="Times New Roman" w:cs="Times New Roman"/>
                <w:sz w:val="24"/>
                <w:szCs w:val="24"/>
                <w:lang w:val="ru-RU"/>
              </w:rPr>
            </w:pPr>
          </w:p>
        </w:tc>
        <w:tc>
          <w:tcPr>
            <w:tcW w:w="1275" w:type="dxa"/>
          </w:tcPr>
          <w:p w:rsidR="00267FBC" w:rsidRPr="00267FBC" w:rsidRDefault="00267FBC" w:rsidP="00267FBC">
            <w:pPr>
              <w:rPr>
                <w:rFonts w:ascii="Times New Roman" w:eastAsia="Times New Roman" w:hAnsi="Times New Roman" w:cs="Times New Roman"/>
                <w:sz w:val="24"/>
                <w:szCs w:val="24"/>
                <w:lang w:val="ru-RU"/>
              </w:rPr>
            </w:pPr>
          </w:p>
        </w:tc>
      </w:tr>
      <w:tr w:rsidR="00267FBC" w:rsidRPr="007F16FF" w:rsidTr="0052071F">
        <w:trPr>
          <w:trHeight w:val="553"/>
        </w:trPr>
        <w:tc>
          <w:tcPr>
            <w:tcW w:w="809" w:type="dxa"/>
          </w:tcPr>
          <w:p w:rsidR="00267FBC" w:rsidRPr="00267FBC" w:rsidRDefault="00267FBC" w:rsidP="00267FBC">
            <w:pPr>
              <w:ind w:left="106"/>
              <w:rPr>
                <w:rFonts w:ascii="Times New Roman" w:eastAsia="Times New Roman" w:hAnsi="Times New Roman" w:cs="Times New Roman"/>
                <w:sz w:val="24"/>
                <w:szCs w:val="24"/>
                <w:lang w:val="ru-RU"/>
              </w:rPr>
            </w:pPr>
          </w:p>
        </w:tc>
        <w:tc>
          <w:tcPr>
            <w:tcW w:w="4700" w:type="dxa"/>
          </w:tcPr>
          <w:p w:rsidR="00267FBC" w:rsidRPr="007F16FF" w:rsidRDefault="00267FBC" w:rsidP="00267FBC">
            <w:pPr>
              <w:tabs>
                <w:tab w:val="left" w:pos="1632"/>
              </w:tabs>
              <w:ind w:left="105" w:right="9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Умение </w:t>
            </w:r>
            <w:r w:rsidRPr="007F16FF">
              <w:rPr>
                <w:rFonts w:ascii="Times New Roman" w:eastAsia="Times New Roman" w:hAnsi="Times New Roman" w:cs="Times New Roman"/>
                <w:spacing w:val="-1"/>
                <w:sz w:val="24"/>
                <w:szCs w:val="24"/>
                <w:lang w:val="ru-RU"/>
              </w:rPr>
              <w:t>прогнозировать</w:t>
            </w:r>
            <w:r>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pacing w:val="-58"/>
                <w:sz w:val="24"/>
                <w:szCs w:val="24"/>
                <w:lang w:val="ru-RU"/>
              </w:rPr>
              <w:t xml:space="preserve"> </w:t>
            </w:r>
            <w:r w:rsidRPr="007F16FF">
              <w:rPr>
                <w:rFonts w:ascii="Times New Roman" w:eastAsia="Times New Roman" w:hAnsi="Times New Roman" w:cs="Times New Roman"/>
                <w:sz w:val="24"/>
                <w:szCs w:val="24"/>
                <w:lang w:val="ru-RU"/>
              </w:rPr>
              <w:t>промежуточные</w:t>
            </w:r>
            <w:r w:rsidRPr="007F16FF">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z w:val="24"/>
                <w:szCs w:val="24"/>
                <w:lang w:val="ru-RU"/>
              </w:rPr>
              <w:t>и</w:t>
            </w:r>
            <w:r w:rsidRPr="007F16FF">
              <w:rPr>
                <w:rFonts w:ascii="Times New Roman" w:eastAsia="Times New Roman" w:hAnsi="Times New Roman" w:cs="Times New Roman"/>
                <w:spacing w:val="1"/>
                <w:sz w:val="24"/>
                <w:szCs w:val="24"/>
                <w:lang w:val="ru-RU"/>
              </w:rPr>
              <w:t xml:space="preserve"> </w:t>
            </w:r>
            <w:r w:rsidRPr="007F16FF">
              <w:rPr>
                <w:rFonts w:ascii="Times New Roman" w:eastAsia="Times New Roman" w:hAnsi="Times New Roman" w:cs="Times New Roman"/>
                <w:sz w:val="24"/>
                <w:szCs w:val="24"/>
                <w:lang w:val="ru-RU"/>
              </w:rPr>
              <w:t>игровые</w:t>
            </w:r>
            <w:r>
              <w:rPr>
                <w:rFonts w:ascii="Times New Roman" w:eastAsia="Times New Roman" w:hAnsi="Times New Roman" w:cs="Times New Roman"/>
                <w:sz w:val="24"/>
                <w:szCs w:val="24"/>
                <w:lang w:val="ru-RU"/>
              </w:rPr>
              <w:t xml:space="preserve">  </w:t>
            </w:r>
            <w:r w:rsidRPr="007F16FF">
              <w:rPr>
                <w:rFonts w:ascii="Times New Roman" w:eastAsia="Times New Roman" w:hAnsi="Times New Roman" w:cs="Times New Roman"/>
                <w:spacing w:val="-57"/>
                <w:sz w:val="24"/>
                <w:szCs w:val="24"/>
                <w:lang w:val="ru-RU"/>
              </w:rPr>
              <w:t xml:space="preserve"> </w:t>
            </w:r>
            <w:r w:rsidRPr="007F16FF">
              <w:rPr>
                <w:rFonts w:ascii="Times New Roman" w:eastAsia="Times New Roman" w:hAnsi="Times New Roman" w:cs="Times New Roman"/>
                <w:sz w:val="24"/>
                <w:szCs w:val="24"/>
                <w:lang w:val="ru-RU"/>
              </w:rPr>
              <w:t>цели:</w:t>
            </w:r>
          </w:p>
          <w:p w:rsidR="00267FBC" w:rsidRPr="00267FBC" w:rsidRDefault="00267FBC" w:rsidP="00267FBC">
            <w:pPr>
              <w:pStyle w:val="a4"/>
              <w:numPr>
                <w:ilvl w:val="0"/>
                <w:numId w:val="33"/>
              </w:numPr>
              <w:tabs>
                <w:tab w:val="left" w:pos="331"/>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собственные</w:t>
            </w:r>
            <w:r w:rsidRPr="00267FBC">
              <w:rPr>
                <w:rFonts w:ascii="Times New Roman" w:eastAsia="Times New Roman" w:hAnsi="Times New Roman" w:cs="Times New Roman"/>
                <w:spacing w:val="-5"/>
                <w:sz w:val="24"/>
                <w:szCs w:val="24"/>
              </w:rPr>
              <w:t xml:space="preserve"> </w:t>
            </w:r>
            <w:r w:rsidRPr="00267FBC">
              <w:rPr>
                <w:rFonts w:ascii="Times New Roman" w:eastAsia="Times New Roman" w:hAnsi="Times New Roman" w:cs="Times New Roman"/>
                <w:sz w:val="24"/>
                <w:szCs w:val="24"/>
              </w:rPr>
              <w:t>цели;</w:t>
            </w:r>
          </w:p>
          <w:p w:rsidR="00267FBC" w:rsidRPr="00267FBC" w:rsidRDefault="00267FBC" w:rsidP="00267FBC">
            <w:pPr>
              <w:pStyle w:val="a4"/>
              <w:numPr>
                <w:ilvl w:val="0"/>
                <w:numId w:val="33"/>
              </w:numPr>
              <w:tabs>
                <w:tab w:val="left" w:pos="346"/>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деятельности</w:t>
            </w:r>
            <w:r w:rsidRPr="00267FBC">
              <w:rPr>
                <w:rFonts w:ascii="Times New Roman" w:eastAsia="Times New Roman" w:hAnsi="Times New Roman" w:cs="Times New Roman"/>
                <w:spacing w:val="-1"/>
                <w:sz w:val="24"/>
                <w:szCs w:val="24"/>
              </w:rPr>
              <w:t xml:space="preserve"> </w:t>
            </w:r>
            <w:r w:rsidRPr="00267FBC">
              <w:rPr>
                <w:rFonts w:ascii="Times New Roman" w:eastAsia="Times New Roman" w:hAnsi="Times New Roman" w:cs="Times New Roman"/>
                <w:sz w:val="24"/>
                <w:szCs w:val="24"/>
              </w:rPr>
              <w:t>учащихся</w:t>
            </w:r>
          </w:p>
        </w:tc>
        <w:tc>
          <w:tcPr>
            <w:tcW w:w="1276" w:type="dxa"/>
          </w:tcPr>
          <w:p w:rsidR="00267FBC" w:rsidRPr="0052071F" w:rsidRDefault="00267FBC" w:rsidP="00267FBC">
            <w:pPr>
              <w:rPr>
                <w:rFonts w:ascii="Times New Roman" w:eastAsia="Times New Roman" w:hAnsi="Times New Roman" w:cs="Times New Roman"/>
                <w:sz w:val="24"/>
                <w:szCs w:val="24"/>
              </w:rPr>
            </w:pPr>
          </w:p>
        </w:tc>
        <w:tc>
          <w:tcPr>
            <w:tcW w:w="1418" w:type="dxa"/>
          </w:tcPr>
          <w:p w:rsidR="00267FBC" w:rsidRPr="0052071F" w:rsidRDefault="00267FBC" w:rsidP="00267FBC">
            <w:pPr>
              <w:rPr>
                <w:rFonts w:ascii="Times New Roman" w:eastAsia="Times New Roman" w:hAnsi="Times New Roman" w:cs="Times New Roman"/>
                <w:sz w:val="24"/>
                <w:szCs w:val="24"/>
              </w:rPr>
            </w:pPr>
          </w:p>
        </w:tc>
        <w:tc>
          <w:tcPr>
            <w:tcW w:w="1275" w:type="dxa"/>
          </w:tcPr>
          <w:p w:rsidR="00267FBC" w:rsidRPr="0052071F" w:rsidRDefault="00267FBC" w:rsidP="00267FBC">
            <w:pPr>
              <w:rPr>
                <w:rFonts w:ascii="Times New Roman" w:eastAsia="Times New Roman" w:hAnsi="Times New Roman" w:cs="Times New Roman"/>
                <w:sz w:val="24"/>
                <w:szCs w:val="24"/>
              </w:rPr>
            </w:pPr>
          </w:p>
        </w:tc>
      </w:tr>
      <w:tr w:rsidR="00267FBC" w:rsidRPr="007F16FF" w:rsidTr="0052071F">
        <w:trPr>
          <w:trHeight w:val="553"/>
        </w:trPr>
        <w:tc>
          <w:tcPr>
            <w:tcW w:w="809" w:type="dxa"/>
          </w:tcPr>
          <w:p w:rsidR="00267FBC" w:rsidRPr="0052071F" w:rsidRDefault="00267FBC" w:rsidP="00267FBC">
            <w:pPr>
              <w:ind w:left="106"/>
              <w:rPr>
                <w:rFonts w:ascii="Times New Roman" w:eastAsia="Times New Roman" w:hAnsi="Times New Roman" w:cs="Times New Roman"/>
                <w:sz w:val="24"/>
                <w:szCs w:val="24"/>
              </w:rPr>
            </w:pPr>
          </w:p>
        </w:tc>
        <w:tc>
          <w:tcPr>
            <w:tcW w:w="4700" w:type="dxa"/>
          </w:tcPr>
          <w:p w:rsidR="00267FBC" w:rsidRPr="007F16FF" w:rsidRDefault="00267FBC" w:rsidP="00267FBC">
            <w:pPr>
              <w:ind w:left="105"/>
              <w:rPr>
                <w:rFonts w:ascii="Times New Roman" w:eastAsia="Times New Roman" w:hAnsi="Times New Roman" w:cs="Times New Roman"/>
                <w:sz w:val="24"/>
                <w:szCs w:val="24"/>
              </w:rPr>
            </w:pPr>
            <w:r w:rsidRPr="007F16FF">
              <w:rPr>
                <w:rFonts w:ascii="Times New Roman" w:eastAsia="Times New Roman" w:hAnsi="Times New Roman" w:cs="Times New Roman"/>
                <w:sz w:val="24"/>
                <w:szCs w:val="24"/>
              </w:rPr>
              <w:t>Умение</w:t>
            </w:r>
            <w:r w:rsidRPr="007F16FF">
              <w:rPr>
                <w:rFonts w:ascii="Times New Roman" w:eastAsia="Times New Roman" w:hAnsi="Times New Roman" w:cs="Times New Roman"/>
                <w:spacing w:val="-4"/>
                <w:sz w:val="24"/>
                <w:szCs w:val="24"/>
              </w:rPr>
              <w:t xml:space="preserve"> </w:t>
            </w:r>
            <w:r w:rsidRPr="007F16FF">
              <w:rPr>
                <w:rFonts w:ascii="Times New Roman" w:eastAsia="Times New Roman" w:hAnsi="Times New Roman" w:cs="Times New Roman"/>
                <w:sz w:val="24"/>
                <w:szCs w:val="24"/>
              </w:rPr>
              <w:t>планировать:</w:t>
            </w:r>
          </w:p>
          <w:p w:rsidR="00267FBC" w:rsidRPr="00267FBC" w:rsidRDefault="00267FBC" w:rsidP="00267FBC">
            <w:pPr>
              <w:pStyle w:val="a4"/>
              <w:numPr>
                <w:ilvl w:val="0"/>
                <w:numId w:val="34"/>
              </w:numPr>
              <w:tabs>
                <w:tab w:val="left" w:pos="331"/>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собственную</w:t>
            </w:r>
            <w:r w:rsidRPr="00267FBC">
              <w:rPr>
                <w:rFonts w:ascii="Times New Roman" w:eastAsia="Times New Roman" w:hAnsi="Times New Roman" w:cs="Times New Roman"/>
                <w:spacing w:val="-3"/>
                <w:sz w:val="24"/>
                <w:szCs w:val="24"/>
              </w:rPr>
              <w:t xml:space="preserve"> </w:t>
            </w:r>
            <w:r w:rsidRPr="00267FBC">
              <w:rPr>
                <w:rFonts w:ascii="Times New Roman" w:eastAsia="Times New Roman" w:hAnsi="Times New Roman" w:cs="Times New Roman"/>
                <w:sz w:val="24"/>
                <w:szCs w:val="24"/>
              </w:rPr>
              <w:t>деятельность;</w:t>
            </w:r>
          </w:p>
          <w:p w:rsidR="00267FBC" w:rsidRPr="00267FBC" w:rsidRDefault="00267FBC" w:rsidP="00267FBC">
            <w:pPr>
              <w:pStyle w:val="a4"/>
              <w:numPr>
                <w:ilvl w:val="0"/>
                <w:numId w:val="34"/>
              </w:numPr>
              <w:tabs>
                <w:tab w:val="left" w:pos="346"/>
              </w:tabs>
              <w:ind w:left="306" w:hanging="142"/>
              <w:rPr>
                <w:rFonts w:ascii="Times New Roman" w:eastAsia="Times New Roman" w:hAnsi="Times New Roman" w:cs="Times New Roman"/>
                <w:sz w:val="24"/>
                <w:szCs w:val="24"/>
              </w:rPr>
            </w:pPr>
            <w:r w:rsidRPr="00267FBC">
              <w:rPr>
                <w:rFonts w:ascii="Times New Roman" w:eastAsia="Times New Roman" w:hAnsi="Times New Roman" w:cs="Times New Roman"/>
                <w:sz w:val="24"/>
                <w:szCs w:val="24"/>
              </w:rPr>
              <w:t>деятельность</w:t>
            </w:r>
            <w:r w:rsidRPr="00267FBC">
              <w:rPr>
                <w:rFonts w:ascii="Times New Roman" w:eastAsia="Times New Roman" w:hAnsi="Times New Roman" w:cs="Times New Roman"/>
                <w:spacing w:val="-4"/>
                <w:sz w:val="24"/>
                <w:szCs w:val="24"/>
              </w:rPr>
              <w:t xml:space="preserve"> </w:t>
            </w:r>
            <w:r w:rsidRPr="00267FBC">
              <w:rPr>
                <w:rFonts w:ascii="Times New Roman" w:eastAsia="Times New Roman" w:hAnsi="Times New Roman" w:cs="Times New Roman"/>
                <w:sz w:val="24"/>
                <w:szCs w:val="24"/>
              </w:rPr>
              <w:t>учащихся</w:t>
            </w:r>
          </w:p>
        </w:tc>
        <w:tc>
          <w:tcPr>
            <w:tcW w:w="1276" w:type="dxa"/>
          </w:tcPr>
          <w:p w:rsidR="00267FBC" w:rsidRPr="0052071F" w:rsidRDefault="00267FBC" w:rsidP="00267FBC">
            <w:pPr>
              <w:rPr>
                <w:rFonts w:ascii="Times New Roman" w:eastAsia="Times New Roman" w:hAnsi="Times New Roman" w:cs="Times New Roman"/>
                <w:sz w:val="24"/>
                <w:szCs w:val="24"/>
              </w:rPr>
            </w:pPr>
          </w:p>
        </w:tc>
        <w:tc>
          <w:tcPr>
            <w:tcW w:w="1418" w:type="dxa"/>
          </w:tcPr>
          <w:p w:rsidR="00267FBC" w:rsidRPr="0052071F" w:rsidRDefault="00267FBC" w:rsidP="00267FBC">
            <w:pPr>
              <w:rPr>
                <w:rFonts w:ascii="Times New Roman" w:eastAsia="Times New Roman" w:hAnsi="Times New Roman" w:cs="Times New Roman"/>
                <w:sz w:val="24"/>
                <w:szCs w:val="24"/>
              </w:rPr>
            </w:pPr>
          </w:p>
        </w:tc>
        <w:tc>
          <w:tcPr>
            <w:tcW w:w="1275" w:type="dxa"/>
          </w:tcPr>
          <w:p w:rsidR="00267FBC" w:rsidRPr="0052071F" w:rsidRDefault="00267FBC" w:rsidP="00267FBC">
            <w:pPr>
              <w:rPr>
                <w:rFonts w:ascii="Times New Roman" w:eastAsia="Times New Roman" w:hAnsi="Times New Roman" w:cs="Times New Roman"/>
                <w:sz w:val="24"/>
                <w:szCs w:val="24"/>
              </w:rPr>
            </w:pPr>
          </w:p>
        </w:tc>
      </w:tr>
      <w:tr w:rsidR="00267FBC" w:rsidRPr="007F16FF" w:rsidTr="0052071F">
        <w:trPr>
          <w:trHeight w:val="553"/>
        </w:trPr>
        <w:tc>
          <w:tcPr>
            <w:tcW w:w="809" w:type="dxa"/>
          </w:tcPr>
          <w:p w:rsidR="00267FBC" w:rsidRPr="0052071F" w:rsidRDefault="00267FBC" w:rsidP="00267FBC">
            <w:pPr>
              <w:ind w:left="106"/>
              <w:rPr>
                <w:rFonts w:ascii="Times New Roman" w:eastAsia="Times New Roman" w:hAnsi="Times New Roman" w:cs="Times New Roman"/>
                <w:sz w:val="24"/>
                <w:szCs w:val="24"/>
              </w:rPr>
            </w:pPr>
          </w:p>
        </w:tc>
        <w:tc>
          <w:tcPr>
            <w:tcW w:w="4700" w:type="dxa"/>
          </w:tcPr>
          <w:p w:rsidR="00267FBC" w:rsidRPr="00267FBC" w:rsidRDefault="00267FBC" w:rsidP="00267FBC">
            <w:pPr>
              <w:ind w:left="105"/>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Умение</w:t>
            </w:r>
            <w:r w:rsidRPr="00267FBC">
              <w:rPr>
                <w:rFonts w:ascii="Times New Roman" w:eastAsia="Times New Roman" w:hAnsi="Times New Roman" w:cs="Times New Roman"/>
                <w:spacing w:val="-4"/>
                <w:sz w:val="24"/>
                <w:szCs w:val="24"/>
                <w:lang w:val="ru-RU"/>
              </w:rPr>
              <w:t xml:space="preserve"> </w:t>
            </w:r>
            <w:r w:rsidRPr="00267FBC">
              <w:rPr>
                <w:rFonts w:ascii="Times New Roman" w:eastAsia="Times New Roman" w:hAnsi="Times New Roman" w:cs="Times New Roman"/>
                <w:sz w:val="24"/>
                <w:szCs w:val="24"/>
                <w:lang w:val="ru-RU"/>
              </w:rPr>
              <w:t>корректировать:</w:t>
            </w:r>
          </w:p>
          <w:p w:rsidR="00267FBC" w:rsidRPr="00267FBC" w:rsidRDefault="00267FBC" w:rsidP="00267FBC">
            <w:pPr>
              <w:pStyle w:val="a4"/>
              <w:numPr>
                <w:ilvl w:val="0"/>
                <w:numId w:val="35"/>
              </w:numPr>
              <w:tabs>
                <w:tab w:val="left" w:pos="331"/>
              </w:tabs>
              <w:ind w:left="30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собственную</w:t>
            </w:r>
            <w:r w:rsidRPr="00267FBC">
              <w:rPr>
                <w:rFonts w:ascii="Times New Roman" w:eastAsia="Times New Roman" w:hAnsi="Times New Roman" w:cs="Times New Roman"/>
                <w:spacing w:val="-3"/>
                <w:sz w:val="24"/>
                <w:szCs w:val="24"/>
                <w:lang w:val="ru-RU"/>
              </w:rPr>
              <w:t xml:space="preserve"> </w:t>
            </w:r>
            <w:r w:rsidRPr="00267FBC">
              <w:rPr>
                <w:rFonts w:ascii="Times New Roman" w:eastAsia="Times New Roman" w:hAnsi="Times New Roman" w:cs="Times New Roman"/>
                <w:sz w:val="24"/>
                <w:szCs w:val="24"/>
                <w:lang w:val="ru-RU"/>
              </w:rPr>
              <w:t>деятельность;</w:t>
            </w:r>
          </w:p>
          <w:p w:rsidR="00267FBC" w:rsidRPr="00267FBC" w:rsidRDefault="00267FBC" w:rsidP="00267FBC">
            <w:pPr>
              <w:pStyle w:val="a4"/>
              <w:numPr>
                <w:ilvl w:val="0"/>
                <w:numId w:val="35"/>
              </w:numPr>
              <w:tabs>
                <w:tab w:val="left" w:pos="346"/>
              </w:tabs>
              <w:ind w:left="306" w:hanging="142"/>
              <w:rPr>
                <w:rFonts w:ascii="Times New Roman" w:eastAsia="Times New Roman" w:hAnsi="Times New Roman" w:cs="Times New Roman"/>
                <w:sz w:val="24"/>
                <w:szCs w:val="24"/>
                <w:lang w:val="ru-RU"/>
              </w:rPr>
            </w:pPr>
            <w:r w:rsidRPr="00267FBC">
              <w:rPr>
                <w:rFonts w:ascii="Times New Roman" w:eastAsia="Times New Roman" w:hAnsi="Times New Roman" w:cs="Times New Roman"/>
                <w:sz w:val="24"/>
                <w:szCs w:val="24"/>
                <w:lang w:val="ru-RU"/>
              </w:rPr>
              <w:t>деятельность</w:t>
            </w:r>
            <w:r w:rsidRPr="00267FBC">
              <w:rPr>
                <w:rFonts w:ascii="Times New Roman" w:eastAsia="Times New Roman" w:hAnsi="Times New Roman" w:cs="Times New Roman"/>
                <w:spacing w:val="-4"/>
                <w:sz w:val="24"/>
                <w:szCs w:val="24"/>
                <w:lang w:val="ru-RU"/>
              </w:rPr>
              <w:t xml:space="preserve"> </w:t>
            </w:r>
            <w:r w:rsidRPr="00267FBC">
              <w:rPr>
                <w:rFonts w:ascii="Times New Roman" w:eastAsia="Times New Roman" w:hAnsi="Times New Roman" w:cs="Times New Roman"/>
                <w:sz w:val="24"/>
                <w:szCs w:val="24"/>
                <w:lang w:val="ru-RU"/>
              </w:rPr>
              <w:t>учащихся</w:t>
            </w:r>
          </w:p>
        </w:tc>
        <w:tc>
          <w:tcPr>
            <w:tcW w:w="1276" w:type="dxa"/>
          </w:tcPr>
          <w:p w:rsidR="00267FBC" w:rsidRPr="00267FBC" w:rsidRDefault="00267FBC" w:rsidP="00267FBC">
            <w:pPr>
              <w:rPr>
                <w:rFonts w:ascii="Times New Roman" w:eastAsia="Times New Roman" w:hAnsi="Times New Roman" w:cs="Times New Roman"/>
                <w:sz w:val="24"/>
                <w:szCs w:val="24"/>
                <w:lang w:val="ru-RU"/>
              </w:rPr>
            </w:pPr>
          </w:p>
        </w:tc>
        <w:tc>
          <w:tcPr>
            <w:tcW w:w="1418" w:type="dxa"/>
          </w:tcPr>
          <w:p w:rsidR="00267FBC" w:rsidRPr="00267FBC" w:rsidRDefault="00267FBC" w:rsidP="00267FBC">
            <w:pPr>
              <w:rPr>
                <w:rFonts w:ascii="Times New Roman" w:eastAsia="Times New Roman" w:hAnsi="Times New Roman" w:cs="Times New Roman"/>
                <w:sz w:val="24"/>
                <w:szCs w:val="24"/>
                <w:lang w:val="ru-RU"/>
              </w:rPr>
            </w:pPr>
          </w:p>
        </w:tc>
        <w:tc>
          <w:tcPr>
            <w:tcW w:w="1275" w:type="dxa"/>
          </w:tcPr>
          <w:p w:rsidR="00267FBC" w:rsidRPr="00267FBC" w:rsidRDefault="00267FBC" w:rsidP="00267FBC">
            <w:pPr>
              <w:rPr>
                <w:rFonts w:ascii="Times New Roman" w:eastAsia="Times New Roman" w:hAnsi="Times New Roman" w:cs="Times New Roman"/>
                <w:sz w:val="24"/>
                <w:szCs w:val="24"/>
                <w:lang w:val="ru-RU"/>
              </w:rPr>
            </w:pPr>
          </w:p>
        </w:tc>
      </w:tr>
    </w:tbl>
    <w:p w:rsidR="00385E79" w:rsidRPr="00385E79" w:rsidRDefault="00385E79" w:rsidP="00385E79">
      <w:pPr>
        <w:widowControl w:val="0"/>
        <w:tabs>
          <w:tab w:val="left" w:pos="331"/>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0" w:name="_GoBack"/>
      <w:bookmarkEnd w:id="0"/>
      <w:r w:rsidRPr="00385E79">
        <w:rPr>
          <w:rFonts w:ascii="Times New Roman" w:eastAsia="Times New Roman" w:hAnsi="Times New Roman" w:cs="Times New Roman"/>
          <w:b/>
          <w:bCs/>
          <w:sz w:val="24"/>
          <w:szCs w:val="24"/>
          <w:lang w:eastAsia="ru-RU"/>
        </w:rPr>
        <w:t xml:space="preserve"> диагностики личностного роста</w:t>
      </w:r>
    </w:p>
    <w:p w:rsidR="00385E79" w:rsidRPr="00385E79" w:rsidRDefault="00385E79" w:rsidP="00385E79">
      <w:pPr>
        <w:widowControl w:val="0"/>
        <w:tabs>
          <w:tab w:val="left" w:pos="331"/>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85E79" w:rsidRPr="00385E79" w:rsidRDefault="00385E79" w:rsidP="00385E79">
      <w:pPr>
        <w:widowControl w:val="0"/>
        <w:tabs>
          <w:tab w:val="left" w:pos="331"/>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85E79">
        <w:rPr>
          <w:rFonts w:ascii="Times New Roman" w:eastAsia="Times New Roman" w:hAnsi="Times New Roman" w:cs="Times New Roman"/>
          <w:bCs/>
          <w:sz w:val="24"/>
          <w:szCs w:val="24"/>
          <w:lang w:eastAsia="ru-RU"/>
        </w:rPr>
        <w:lastRenderedPageBreak/>
        <w:t>(авторы И.В.Кулешова, П.В.Степанов, Д.В.Григорьев)</w:t>
      </w:r>
    </w:p>
    <w:p w:rsidR="00385E79" w:rsidRPr="00385E79" w:rsidRDefault="00385E79" w:rsidP="00385E79">
      <w:pPr>
        <w:widowControl w:val="0"/>
        <w:tabs>
          <w:tab w:val="left" w:pos="331"/>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85E79" w:rsidRPr="00385E79" w:rsidRDefault="00385E79" w:rsidP="00385E79">
      <w:pPr>
        <w:widowControl w:val="0"/>
        <w:tabs>
          <w:tab w:val="left" w:pos="331"/>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Опросный лист для учащихся 5 - 8-х классов</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i/>
          <w:iCs/>
          <w:sz w:val="24"/>
          <w:szCs w:val="24"/>
          <w:lang w:eastAsia="ru-RU"/>
        </w:rPr>
        <w:t xml:space="preserve">Перед тобой несколько разных высказываний. Пожалуйста, прочти их </w:t>
      </w:r>
      <w:r w:rsidRPr="00385E79">
        <w:rPr>
          <w:rFonts w:ascii="Times New Roman" w:eastAsia="Times New Roman" w:hAnsi="Times New Roman" w:cs="Times New Roman"/>
          <w:sz w:val="24"/>
          <w:szCs w:val="24"/>
          <w:lang w:eastAsia="ru-RU"/>
        </w:rPr>
        <w:t xml:space="preserve">и </w:t>
      </w:r>
      <w:r w:rsidRPr="00385E79">
        <w:rPr>
          <w:rFonts w:ascii="Times New Roman" w:eastAsia="Times New Roman" w:hAnsi="Times New Roman" w:cs="Times New Roman"/>
          <w:i/>
          <w:iCs/>
          <w:sz w:val="24"/>
          <w:szCs w:val="24"/>
          <w:lang w:eastAsia="ru-RU"/>
        </w:rPr>
        <w:t xml:space="preserve">подумай </w:t>
      </w:r>
      <w:r w:rsidRPr="00385E79">
        <w:rPr>
          <w:rFonts w:ascii="Times New Roman" w:eastAsia="Times New Roman" w:hAnsi="Times New Roman" w:cs="Times New Roman"/>
          <w:sz w:val="24"/>
          <w:szCs w:val="24"/>
          <w:lang w:eastAsia="ru-RU"/>
        </w:rPr>
        <w:t xml:space="preserve">- </w:t>
      </w:r>
      <w:r w:rsidRPr="00385E79">
        <w:rPr>
          <w:rFonts w:ascii="Times New Roman" w:eastAsia="Times New Roman" w:hAnsi="Times New Roman" w:cs="Times New Roman"/>
          <w:i/>
          <w:iCs/>
          <w:sz w:val="24"/>
          <w:szCs w:val="24"/>
          <w:lang w:eastAsia="ru-RU"/>
        </w:rPr>
        <w:t xml:space="preserve">согласен ты </w:t>
      </w:r>
      <w:r w:rsidRPr="00385E79">
        <w:rPr>
          <w:rFonts w:ascii="Times New Roman" w:eastAsia="Times New Roman" w:hAnsi="Times New Roman" w:cs="Times New Roman"/>
          <w:sz w:val="24"/>
          <w:szCs w:val="24"/>
          <w:lang w:eastAsia="ru-RU"/>
        </w:rPr>
        <w:t xml:space="preserve">с </w:t>
      </w:r>
      <w:r w:rsidRPr="00385E79">
        <w:rPr>
          <w:rFonts w:ascii="Times New Roman" w:eastAsia="Times New Roman" w:hAnsi="Times New Roman" w:cs="Times New Roman"/>
          <w:i/>
          <w:iCs/>
          <w:sz w:val="24"/>
          <w:szCs w:val="24"/>
          <w:lang w:eastAsia="ru-RU"/>
        </w:rPr>
        <w:t>этими высказываниями</w:t>
      </w:r>
    </w:p>
    <w:p w:rsidR="00385E79" w:rsidRPr="00385E79" w:rsidRDefault="00385E79" w:rsidP="00385E79">
      <w:pPr>
        <w:widowControl w:val="0"/>
        <w:tabs>
          <w:tab w:val="left" w:pos="38"/>
        </w:tabs>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или нет. Если согласен, то поставь положительную оценку </w:t>
      </w:r>
      <w:r w:rsidRPr="00385E79">
        <w:rPr>
          <w:rFonts w:ascii="Times New Roman" w:eastAsia="Times New Roman" w:hAnsi="Times New Roman" w:cs="Times New Roman"/>
          <w:sz w:val="24"/>
          <w:szCs w:val="24"/>
          <w:lang w:eastAsia="ru-RU"/>
        </w:rPr>
        <w:t xml:space="preserve">(+ 1, +2, +3 </w:t>
      </w:r>
      <w:r w:rsidRPr="00385E79">
        <w:rPr>
          <w:rFonts w:ascii="Times New Roman" w:eastAsia="Times New Roman" w:hAnsi="Times New Roman" w:cs="Times New Roman"/>
          <w:i/>
          <w:iCs/>
          <w:sz w:val="24"/>
          <w:szCs w:val="24"/>
          <w:lang w:eastAsia="ru-RU"/>
        </w:rPr>
        <w:t xml:space="preserve">или </w:t>
      </w:r>
      <w:r w:rsidRPr="00385E79">
        <w:rPr>
          <w:rFonts w:ascii="Times New Roman" w:eastAsia="Times New Roman" w:hAnsi="Times New Roman" w:cs="Times New Roman"/>
          <w:sz w:val="24"/>
          <w:szCs w:val="24"/>
          <w:lang w:eastAsia="ru-RU"/>
        </w:rPr>
        <w:t xml:space="preserve">+4) </w:t>
      </w:r>
      <w:r w:rsidRPr="00385E79">
        <w:rPr>
          <w:rFonts w:ascii="Times New Roman" w:eastAsia="Times New Roman" w:hAnsi="Times New Roman" w:cs="Times New Roman"/>
          <w:i/>
          <w:iCs/>
          <w:sz w:val="24"/>
          <w:szCs w:val="24"/>
          <w:lang w:eastAsia="ru-RU"/>
        </w:rPr>
        <w:t xml:space="preserve">в специальном бланке рядом </w:t>
      </w:r>
      <w:r w:rsidRPr="00385E79">
        <w:rPr>
          <w:rFonts w:ascii="Times New Roman" w:eastAsia="Times New Roman" w:hAnsi="Times New Roman" w:cs="Times New Roman"/>
          <w:sz w:val="24"/>
          <w:szCs w:val="24"/>
          <w:lang w:eastAsia="ru-RU"/>
        </w:rPr>
        <w:t xml:space="preserve">с </w:t>
      </w:r>
      <w:r w:rsidRPr="00385E79">
        <w:rPr>
          <w:rFonts w:ascii="Times New Roman" w:eastAsia="Times New Roman" w:hAnsi="Times New Roman" w:cs="Times New Roman"/>
          <w:i/>
          <w:iCs/>
          <w:sz w:val="24"/>
          <w:szCs w:val="24"/>
          <w:lang w:eastAsia="ru-RU"/>
        </w:rPr>
        <w:t xml:space="preserve">номером этого высказывания. Если ты не согласен </w:t>
      </w:r>
      <w:r w:rsidRPr="00385E79">
        <w:rPr>
          <w:rFonts w:ascii="Times New Roman" w:eastAsia="Times New Roman" w:hAnsi="Times New Roman" w:cs="Times New Roman"/>
          <w:sz w:val="24"/>
          <w:szCs w:val="24"/>
          <w:lang w:eastAsia="ru-RU"/>
        </w:rPr>
        <w:t xml:space="preserve">с </w:t>
      </w:r>
      <w:r w:rsidRPr="00385E79">
        <w:rPr>
          <w:rFonts w:ascii="Times New Roman" w:eastAsia="Times New Roman" w:hAnsi="Times New Roman" w:cs="Times New Roman"/>
          <w:i/>
          <w:iCs/>
          <w:sz w:val="24"/>
          <w:szCs w:val="24"/>
          <w:lang w:eastAsia="ru-RU"/>
        </w:rPr>
        <w:t>каким-нибудь высказыва</w:t>
      </w:r>
      <w:r w:rsidRPr="00385E79">
        <w:rPr>
          <w:rFonts w:ascii="Times New Roman" w:eastAsia="Times New Roman" w:hAnsi="Times New Roman" w:cs="Times New Roman"/>
          <w:i/>
          <w:iCs/>
          <w:sz w:val="24"/>
          <w:szCs w:val="24"/>
          <w:lang w:eastAsia="ru-RU"/>
        </w:rPr>
        <w:softHyphen/>
        <w:t xml:space="preserve">нием, то поставь в бланке отрицательную оценку </w:t>
      </w:r>
      <w:r w:rsidRPr="00385E79">
        <w:rPr>
          <w:rFonts w:ascii="Times New Roman" w:eastAsia="Times New Roman" w:hAnsi="Times New Roman" w:cs="Times New Roman"/>
          <w:sz w:val="24"/>
          <w:szCs w:val="24"/>
          <w:lang w:eastAsia="ru-RU"/>
        </w:rPr>
        <w:t xml:space="preserve">(-1, -2, ~3, </w:t>
      </w:r>
      <w:r w:rsidRPr="00385E79">
        <w:rPr>
          <w:rFonts w:ascii="Times New Roman" w:eastAsia="Times New Roman" w:hAnsi="Times New Roman" w:cs="Times New Roman"/>
          <w:i/>
          <w:iCs/>
          <w:sz w:val="24"/>
          <w:szCs w:val="24"/>
          <w:lang w:eastAsia="ru-RU"/>
        </w:rPr>
        <w:t>или</w:t>
      </w:r>
      <w:r w:rsidRPr="00385E79">
        <w:rPr>
          <w:rFonts w:ascii="Times New Roman" w:eastAsia="Times New Roman" w:hAnsi="Times New Roman" w:cs="Times New Roman"/>
          <w:sz w:val="24"/>
          <w:szCs w:val="24"/>
          <w:lang w:eastAsia="ru-RU"/>
        </w:rPr>
        <w:tab/>
        <w:t>-4).</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«+4" - </w:t>
      </w:r>
      <w:r w:rsidRPr="00385E79">
        <w:rPr>
          <w:rFonts w:ascii="Times New Roman" w:eastAsia="Times New Roman" w:hAnsi="Times New Roman" w:cs="Times New Roman"/>
          <w:i/>
          <w:iCs/>
          <w:sz w:val="24"/>
          <w:szCs w:val="24"/>
          <w:lang w:eastAsia="ru-RU"/>
        </w:rPr>
        <w:t>несомненно, да (очень сильное 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«+3" - </w:t>
      </w:r>
      <w:r w:rsidRPr="00385E79">
        <w:rPr>
          <w:rFonts w:ascii="Times New Roman" w:eastAsia="Times New Roman" w:hAnsi="Times New Roman" w:cs="Times New Roman"/>
          <w:i/>
          <w:iCs/>
          <w:sz w:val="24"/>
          <w:szCs w:val="24"/>
          <w:lang w:eastAsia="ru-RU"/>
        </w:rPr>
        <w:t>да, конечно (сильное 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«+2» - </w:t>
      </w:r>
      <w:r w:rsidRPr="00385E79">
        <w:rPr>
          <w:rFonts w:ascii="Times New Roman" w:eastAsia="Times New Roman" w:hAnsi="Times New Roman" w:cs="Times New Roman"/>
          <w:i/>
          <w:iCs/>
          <w:sz w:val="24"/>
          <w:szCs w:val="24"/>
          <w:lang w:eastAsia="ru-RU"/>
        </w:rPr>
        <w:t>в общем, да (среднее 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«+1" - </w:t>
      </w:r>
      <w:r w:rsidRPr="00385E79">
        <w:rPr>
          <w:rFonts w:ascii="Times New Roman" w:eastAsia="Times New Roman" w:hAnsi="Times New Roman" w:cs="Times New Roman"/>
          <w:i/>
          <w:iCs/>
          <w:sz w:val="24"/>
          <w:szCs w:val="24"/>
          <w:lang w:eastAsia="ru-RU"/>
        </w:rPr>
        <w:t>скорее да, чем нет (слабое согласие);</w:t>
      </w:r>
    </w:p>
    <w:p w:rsidR="00385E79" w:rsidRPr="00385E79" w:rsidRDefault="00385E79" w:rsidP="00385E79">
      <w:pPr>
        <w:widowControl w:val="0"/>
        <w:autoSpaceDE w:val="0"/>
        <w:autoSpaceDN w:val="0"/>
        <w:adjustRightInd w:val="0"/>
        <w:spacing w:after="0" w:line="240" w:lineRule="auto"/>
        <w:ind w:firstLine="153"/>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i/>
          <w:iCs/>
          <w:sz w:val="24"/>
          <w:szCs w:val="24"/>
          <w:lang w:eastAsia="ru-RU"/>
        </w:rPr>
        <w:t xml:space="preserve">«О» </w:t>
      </w:r>
      <w:r w:rsidRPr="00385E79">
        <w:rPr>
          <w:rFonts w:ascii="Times New Roman" w:eastAsia="Times New Roman" w:hAnsi="Times New Roman" w:cs="Times New Roman"/>
          <w:sz w:val="24"/>
          <w:szCs w:val="24"/>
          <w:lang w:eastAsia="ru-RU"/>
        </w:rPr>
        <w:t xml:space="preserve">- </w:t>
      </w:r>
      <w:r w:rsidRPr="00385E79">
        <w:rPr>
          <w:rFonts w:ascii="Times New Roman" w:eastAsia="Times New Roman" w:hAnsi="Times New Roman" w:cs="Times New Roman"/>
          <w:i/>
          <w:iCs/>
          <w:sz w:val="24"/>
          <w:szCs w:val="24"/>
          <w:lang w:eastAsia="ru-RU"/>
        </w:rPr>
        <w:t>ни да, ни нет;</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«-1» - </w:t>
      </w:r>
      <w:r w:rsidRPr="00385E79">
        <w:rPr>
          <w:rFonts w:ascii="Times New Roman" w:eastAsia="Times New Roman" w:hAnsi="Times New Roman" w:cs="Times New Roman"/>
          <w:i/>
          <w:iCs/>
          <w:sz w:val="24"/>
          <w:szCs w:val="24"/>
          <w:lang w:eastAsia="ru-RU"/>
        </w:rPr>
        <w:t>скорее нет, чем да (слабое несогласие);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«-2" - </w:t>
      </w:r>
      <w:r w:rsidRPr="00385E79">
        <w:rPr>
          <w:rFonts w:ascii="Times New Roman" w:eastAsia="Times New Roman" w:hAnsi="Times New Roman" w:cs="Times New Roman"/>
          <w:i/>
          <w:iCs/>
          <w:sz w:val="24"/>
          <w:szCs w:val="24"/>
          <w:lang w:eastAsia="ru-RU"/>
        </w:rPr>
        <w:t>в общем, нет (среднее несогласие);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«-3" - </w:t>
      </w:r>
      <w:r w:rsidRPr="00385E79">
        <w:rPr>
          <w:rFonts w:ascii="Times New Roman" w:eastAsia="Times New Roman" w:hAnsi="Times New Roman" w:cs="Times New Roman"/>
          <w:i/>
          <w:iCs/>
          <w:sz w:val="24"/>
          <w:szCs w:val="24"/>
          <w:lang w:eastAsia="ru-RU"/>
        </w:rPr>
        <w:t>нет, конечно (сильное несогласие);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385E79">
        <w:rPr>
          <w:rFonts w:ascii="Times New Roman" w:eastAsia="Times New Roman" w:hAnsi="Times New Roman" w:cs="Times New Roman"/>
          <w:sz w:val="24"/>
          <w:szCs w:val="24"/>
          <w:lang w:eastAsia="ru-RU"/>
        </w:rPr>
        <w:t xml:space="preserve">«-4» - </w:t>
      </w:r>
      <w:r w:rsidRPr="00385E79">
        <w:rPr>
          <w:rFonts w:ascii="Times New Roman" w:eastAsia="Times New Roman" w:hAnsi="Times New Roman" w:cs="Times New Roman"/>
          <w:i/>
          <w:iCs/>
          <w:sz w:val="24"/>
          <w:szCs w:val="24"/>
          <w:lang w:eastAsia="ru-RU"/>
        </w:rPr>
        <w:t>нет, абсолютно неверно (очень сильное несогласие). Постарайся быть честным. Здесь не может быть «правиль</w:t>
      </w:r>
      <w:r w:rsidRPr="00385E79">
        <w:rPr>
          <w:rFonts w:ascii="Times New Roman" w:eastAsia="Times New Roman" w:hAnsi="Times New Roman" w:cs="Times New Roman"/>
          <w:i/>
          <w:iCs/>
          <w:sz w:val="24"/>
          <w:szCs w:val="24"/>
          <w:lang w:eastAsia="ru-RU"/>
        </w:rPr>
        <w:softHyphen/>
        <w:t xml:space="preserve">ных» </w:t>
      </w:r>
      <w:r w:rsidRPr="00385E79">
        <w:rPr>
          <w:rFonts w:ascii="Times New Roman" w:eastAsia="Times New Roman" w:hAnsi="Times New Roman" w:cs="Times New Roman"/>
          <w:sz w:val="24"/>
          <w:szCs w:val="24"/>
          <w:lang w:eastAsia="ru-RU"/>
        </w:rPr>
        <w:t xml:space="preserve">И </w:t>
      </w:r>
      <w:r w:rsidRPr="00385E79">
        <w:rPr>
          <w:rFonts w:ascii="Times New Roman" w:eastAsia="Times New Roman" w:hAnsi="Times New Roman" w:cs="Times New Roman"/>
          <w:i/>
          <w:iCs/>
          <w:sz w:val="24"/>
          <w:szCs w:val="24"/>
          <w:lang w:eastAsia="ru-RU"/>
        </w:rPr>
        <w:t>«неправильных» оценок. Важно лишь, чтобы они выража</w:t>
      </w:r>
      <w:r w:rsidRPr="00385E79">
        <w:rPr>
          <w:rFonts w:ascii="Times New Roman" w:eastAsia="Times New Roman" w:hAnsi="Times New Roman" w:cs="Times New Roman"/>
          <w:i/>
          <w:iCs/>
          <w:sz w:val="24"/>
          <w:szCs w:val="24"/>
          <w:lang w:eastAsia="ru-RU"/>
        </w:rPr>
        <w:softHyphen/>
        <w:t>ли только твое личное мнение. Спасибо тебе заранее!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 Мне нравится, когда вся наша семья идет в гости, отмеча</w:t>
      </w:r>
      <w:r w:rsidRPr="00385E79">
        <w:rPr>
          <w:rFonts w:ascii="Times New Roman" w:eastAsia="Times New Roman" w:hAnsi="Times New Roman" w:cs="Times New Roman"/>
          <w:sz w:val="24"/>
          <w:szCs w:val="24"/>
          <w:lang w:eastAsia="ru-RU"/>
        </w:rPr>
        <w:softHyphen/>
        <w:t>ет какой-нибудь праздник или просто собирается за общим сто</w:t>
      </w:r>
      <w:r w:rsidRPr="00385E79">
        <w:rPr>
          <w:rFonts w:ascii="Times New Roman" w:eastAsia="Times New Roman" w:hAnsi="Times New Roman" w:cs="Times New Roman"/>
          <w:sz w:val="24"/>
          <w:szCs w:val="24"/>
          <w:lang w:eastAsia="ru-RU"/>
        </w:rPr>
        <w:softHyphen/>
        <w:t>лом.</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2. Те, кто критикуют происходящее в стране, не могут счи</w:t>
      </w:r>
      <w:r w:rsidRPr="00385E79">
        <w:rPr>
          <w:rFonts w:ascii="Times New Roman" w:eastAsia="Times New Roman" w:hAnsi="Times New Roman" w:cs="Times New Roman"/>
          <w:sz w:val="24"/>
          <w:szCs w:val="24"/>
          <w:lang w:eastAsia="ru-RU"/>
        </w:rPr>
        <w:softHyphen/>
        <w:t>таться настоящими патриотами.</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 Бродячих собак надо уничтожать, потому что они могут быть опасны.</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 Любые ссоры можно уладить, не прибегая к дракам.</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 Я способен с радостью выполнять разную работу.</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 То, что взрослые называют культурными ценностями про</w:t>
      </w:r>
      <w:r w:rsidRPr="00385E79">
        <w:rPr>
          <w:rFonts w:ascii="Times New Roman" w:eastAsia="Times New Roman" w:hAnsi="Times New Roman" w:cs="Times New Roman"/>
          <w:sz w:val="24"/>
          <w:szCs w:val="24"/>
          <w:lang w:eastAsia="ru-RU"/>
        </w:rPr>
        <w:softHyphen/>
        <w:t>шлого, на самом деле часто оказывается старой рухлядью.</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 Даже если мне что-то непонятно на уроке, я не стану за</w:t>
      </w:r>
      <w:r w:rsidRPr="00385E79">
        <w:rPr>
          <w:rFonts w:ascii="Times New Roman" w:eastAsia="Times New Roman" w:hAnsi="Times New Roman" w:cs="Times New Roman"/>
          <w:sz w:val="24"/>
          <w:szCs w:val="24"/>
          <w:lang w:eastAsia="ru-RU"/>
        </w:rPr>
        <w:softHyphen/>
        <w:t>давать уточняющие вопросы учителю - ведь это не так уж и важно.</w:t>
      </w:r>
    </w:p>
    <w:p w:rsidR="00385E79" w:rsidRPr="00385E79" w:rsidRDefault="00385E79" w:rsidP="00385E79">
      <w:pPr>
        <w:widowControl w:val="0"/>
        <w:tabs>
          <w:tab w:val="left" w:pos="288"/>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 Человек, совершивший преступление, в будущем никогда</w:t>
      </w:r>
      <w:r w:rsidRPr="00385E79">
        <w:rPr>
          <w:rFonts w:ascii="Times New Roman" w:eastAsia="Times New Roman" w:hAnsi="Times New Roman" w:cs="Times New Roman"/>
          <w:sz w:val="24"/>
          <w:szCs w:val="24"/>
          <w:lang w:eastAsia="ru-RU"/>
        </w:rPr>
        <w:tab/>
        <w:t>не сможет стать хорошим.</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9. Глупо рисковать ради другого человека. .</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10. Даже самые странные люди с самыми необычными ув</w:t>
      </w:r>
      <w:r w:rsidRPr="00385E79">
        <w:rPr>
          <w:rFonts w:ascii="Times New Roman" w:eastAsia="Times New Roman" w:hAnsi="Times New Roman" w:cs="Times New Roman"/>
          <w:sz w:val="24"/>
          <w:szCs w:val="24"/>
          <w:lang w:eastAsia="ru-RU"/>
        </w:rPr>
        <w:softHyphen/>
        <w:t>лечениями должны иметь право защищать себя и свои взгляды.</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11. Спортивные занятия - необходимость для здоровья каж</w:t>
      </w:r>
      <w:r w:rsidRPr="00385E79">
        <w:rPr>
          <w:rFonts w:ascii="Times New Roman" w:eastAsia="Times New Roman" w:hAnsi="Times New Roman" w:cs="Times New Roman"/>
          <w:sz w:val="24"/>
          <w:szCs w:val="24"/>
          <w:lang w:eastAsia="ru-RU"/>
        </w:rPr>
        <w:softHyphen/>
        <w:t>дого человека.</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12. Большинство моих сверстников предпочитает общаться с красивыми людьми.</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13. Свои проблемы я стремлюсь решать самостоятельно, собственными силами.</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14. Когда я стану взрослым, то смогу прожить счастливо и, не создавая собственной семьи.</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15. Мне повезло, что я живу именно в России.</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 xml:space="preserve">16. За новогодней елкой лучше сходить в лес, потому что там можно выбрать самую пушистую. </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17. Люди, выступающие против войны, наверное, просто трусы. </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18. Физическим трудом занимаются одни неудачники.</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19. Внешний вид - показатель уважения не только к себе, но и к окружающим.</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20. Я люблю узнавать значения незнакомых мне слов.</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21. Наша страна станет лучше, если мы избавимся от всех психически больных людей.</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22. Мне жаль беспомощных людей и хочется им помочь. 23. Есть такие народы, которые не заслужили, чтобы к ним хорошо относились.</w:t>
      </w:r>
    </w:p>
    <w:p w:rsidR="00385E79" w:rsidRPr="00385E79" w:rsidRDefault="00385E79" w:rsidP="00385E79">
      <w:pPr>
        <w:widowControl w:val="0"/>
        <w:tabs>
          <w:tab w:val="left" w:pos="2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24. Я думаю, что курение и алкоголь помогают людям рас</w:t>
      </w:r>
      <w:r w:rsidRPr="00385E79">
        <w:rPr>
          <w:rFonts w:ascii="Times New Roman" w:eastAsia="Times New Roman" w:hAnsi="Times New Roman" w:cs="Times New Roman"/>
          <w:sz w:val="24"/>
          <w:szCs w:val="24"/>
          <w:lang w:eastAsia="ru-RU"/>
        </w:rPr>
        <w:softHyphen/>
        <w:t>слабиться, снять напряжение после трудной работы.</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25. Я часто недоволен тем, как я живу.</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26. Я не боюсь сделать ошибку, когда выбираю что-то в сво</w:t>
      </w:r>
      <w:r w:rsidRPr="00385E79">
        <w:rPr>
          <w:rFonts w:ascii="Times New Roman" w:eastAsia="Times New Roman" w:hAnsi="Times New Roman" w:cs="Times New Roman"/>
          <w:sz w:val="24"/>
          <w:szCs w:val="24"/>
          <w:lang w:eastAsia="ru-RU"/>
        </w:rPr>
        <w:softHyphen/>
        <w:t>ей жизни.</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27. Хорошо, когда у человека нет семьи и детей - так он чувствует себя более свободным.</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lastRenderedPageBreak/>
        <w:tab/>
        <w:t>28. Когда вырасту, я буду стараться защищать свою Родину от врагов.</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29. Держать животных в передвижных зверинцах - бесчеловечно.</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30. Фильмы-боевики со стрельбой и кровью помогают детям стать смелыми и мужественными.</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31. Работа дворника не менее важна, чем любая другая ра</w:t>
      </w:r>
      <w:r w:rsidRPr="00385E79">
        <w:rPr>
          <w:rFonts w:ascii="Times New Roman" w:eastAsia="Times New Roman" w:hAnsi="Times New Roman" w:cs="Times New Roman"/>
          <w:sz w:val="24"/>
          <w:szCs w:val="24"/>
          <w:lang w:eastAsia="ru-RU"/>
        </w:rPr>
        <w:softHyphen/>
        <w:t>бота.</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32. Нецензурные выражения в общении - признак бескультурья.</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33. Учеба - занятие для заумных «ботаников».</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34. Если ради справедливости надо убить человека - это нормально.</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35. Мне нравится дарить подарки своим друзьям, родствен</w:t>
      </w:r>
      <w:r w:rsidRPr="00385E79">
        <w:rPr>
          <w:rFonts w:ascii="Times New Roman" w:eastAsia="Times New Roman" w:hAnsi="Times New Roman" w:cs="Times New Roman"/>
          <w:sz w:val="24"/>
          <w:szCs w:val="24"/>
          <w:lang w:eastAsia="ru-RU"/>
        </w:rPr>
        <w:softHyphen/>
        <w:t>никам, знакомым.</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36. Большинство преступлений в нашем городе совершают люди, приехавшие к нам из других мест.</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37. Я считаю, что от одной дозы наркотиков нельзя стать наркоманом.</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38. Я очень сильно переживаю любые свои неудачи, даже самые маленькие.</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39. Я готов спорить с учителем, если считаю, что он не прав.</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40. Я горжусь своей фамилией.</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41. День Победы (9 Мая) - праздник не для всех, а только для ветеранов и пожилых людей.</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 xml:space="preserve">42. Торговля животными, занесенными в Красную книгу, </w:t>
      </w:r>
      <w:r w:rsidRPr="00385E79">
        <w:rPr>
          <w:rFonts w:ascii="Times New Roman" w:eastAsia="Times New Roman" w:hAnsi="Times New Roman" w:cs="Times New Roman"/>
          <w:sz w:val="24"/>
          <w:szCs w:val="24"/>
          <w:lang w:eastAsia="ru-RU"/>
        </w:rPr>
        <w:softHyphen/>
        <w:t>неплохой способ заработать деньги.</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43. К военнопленным можно относиться жестоко, ведь они наши враги.</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 xml:space="preserve">44. Я </w:t>
      </w:r>
      <w:r w:rsidRPr="00385E79">
        <w:rPr>
          <w:rFonts w:ascii="Times New Roman" w:eastAsia="Times New Roman" w:hAnsi="Times New Roman" w:cs="Times New Roman"/>
          <w:i/>
          <w:iCs/>
          <w:sz w:val="24"/>
          <w:szCs w:val="24"/>
          <w:lang w:eastAsia="ru-RU"/>
        </w:rPr>
        <w:t xml:space="preserve">хотел </w:t>
      </w:r>
      <w:r w:rsidRPr="00385E79">
        <w:rPr>
          <w:rFonts w:ascii="Times New Roman" w:eastAsia="Times New Roman" w:hAnsi="Times New Roman" w:cs="Times New Roman"/>
          <w:sz w:val="24"/>
          <w:szCs w:val="24"/>
          <w:lang w:eastAsia="ru-RU"/>
        </w:rPr>
        <w:t>бы подрабатывать в свободное время, если это не будет мешать учебе.</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45. Если ребенок резко перебивает разговор взрослых, в этом нет ничего страшного - ребенок тоже имеет право высказаться.</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46. Человек не может всего знать, поэтому я не беспокоюсь по поводу того, что не знаю многих важных вещей.</w:t>
      </w:r>
    </w:p>
    <w:p w:rsidR="00385E79" w:rsidRPr="00385E79" w:rsidRDefault="00385E79" w:rsidP="00385E79">
      <w:pPr>
        <w:widowControl w:val="0"/>
        <w:tabs>
          <w:tab w:val="left" w:pos="28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47. Лучше отпустить на свободу 10 преступников, чем каз</w:t>
      </w:r>
      <w:r w:rsidRPr="00385E79">
        <w:rPr>
          <w:rFonts w:ascii="Times New Roman" w:eastAsia="Times New Roman" w:hAnsi="Times New Roman" w:cs="Times New Roman"/>
          <w:sz w:val="24"/>
          <w:szCs w:val="24"/>
          <w:lang w:eastAsia="ru-RU"/>
        </w:rPr>
        <w:softHyphen/>
        <w:t xml:space="preserve">нить одного невиновного человека. </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48. Люди, которые просят милостыню, скорее всего, ленивы и лживы.</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49. Судейство в отношении «наших» на международных соревно</w:t>
      </w:r>
      <w:r w:rsidRPr="00385E79">
        <w:rPr>
          <w:rFonts w:ascii="Times New Roman" w:eastAsia="Times New Roman" w:hAnsi="Times New Roman" w:cs="Times New Roman"/>
          <w:sz w:val="24"/>
          <w:szCs w:val="24"/>
          <w:lang w:eastAsia="ru-RU"/>
        </w:rPr>
        <w:softHyphen/>
        <w:t>ваниях часто несправедливо, потому что россиян никто не любит.</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50. Все известные, прославленные люди стараются поддер</w:t>
      </w:r>
      <w:r w:rsidRPr="00385E79">
        <w:rPr>
          <w:rFonts w:ascii="Times New Roman" w:eastAsia="Times New Roman" w:hAnsi="Times New Roman" w:cs="Times New Roman"/>
          <w:sz w:val="24"/>
          <w:szCs w:val="24"/>
          <w:lang w:eastAsia="ru-RU"/>
        </w:rPr>
        <w:softHyphen/>
        <w:t>живать хорошую физическую форму.</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51. Мне тяжело знакомиться с новыми людьми, я часто при этом стесняюсь и смущаюсь.</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52. Я хочу знать, зачем и ради чего я живу.</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53. Рассматривать старые семейные фотографии – занятие для чудаков.</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54. Мне не нравится, когда исполняется наш гимн - это скуч</w:t>
      </w:r>
      <w:r w:rsidRPr="00385E79">
        <w:rPr>
          <w:rFonts w:ascii="Times New Roman" w:eastAsia="Times New Roman" w:hAnsi="Times New Roman" w:cs="Times New Roman"/>
          <w:sz w:val="24"/>
          <w:szCs w:val="24"/>
          <w:lang w:eastAsia="ru-RU"/>
        </w:rPr>
        <w:softHyphen/>
        <w:t>но и приходится все время вставать.</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55. Убирать чужой мусор на туристических стоянках – глупое занятие.</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56. Уступить в споре - значит показать свою слабость.</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57. Хорошая учеба - это тоже важный и серьезный труд. 58. На стенах подъезда можно рисовать и писать все, что вздумается.</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59. Мне нравится копаться в энциклопедиях, журналах, сло</w:t>
      </w:r>
      <w:r w:rsidRPr="00385E79">
        <w:rPr>
          <w:rFonts w:ascii="Times New Roman" w:eastAsia="Times New Roman" w:hAnsi="Times New Roman" w:cs="Times New Roman"/>
          <w:sz w:val="24"/>
          <w:szCs w:val="24"/>
          <w:lang w:eastAsia="ru-RU"/>
        </w:rPr>
        <w:softHyphen/>
        <w:t>варях: там можно найти много интересного.</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60. Я плохо себя чувствую, когда окружающие меня люди</w:t>
      </w:r>
      <w:r w:rsidRPr="00385E79">
        <w:rPr>
          <w:rFonts w:ascii="Times New Roman" w:eastAsia="Times New Roman" w:hAnsi="Times New Roman" w:cs="Times New Roman"/>
          <w:sz w:val="24"/>
          <w:szCs w:val="24"/>
          <w:lang w:eastAsia="ru-RU"/>
        </w:rPr>
        <w:tab/>
        <w:t>чем-то расстроены.</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61. Я помогу другому человеку, даже если очень занят.</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62. Несправедливо ставить людей с темным цветом кожи ру</w:t>
      </w:r>
      <w:r w:rsidRPr="00385E79">
        <w:rPr>
          <w:rFonts w:ascii="Times New Roman" w:eastAsia="Times New Roman" w:hAnsi="Times New Roman" w:cs="Times New Roman"/>
          <w:sz w:val="24"/>
          <w:szCs w:val="24"/>
          <w:lang w:eastAsia="ru-RU"/>
        </w:rPr>
        <w:softHyphen/>
        <w:t>ководителями над белыми людьми.</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63. Я больше люблю подвижные игры, занятие спортом или рыбалкой, чем сидение у компьютера или телевизора.</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64. Я неловко себя чувствую в незнакомой компании.</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65. Мои поступки чаще зависят не от меня самого, а от дру</w:t>
      </w:r>
      <w:r w:rsidRPr="00385E79">
        <w:rPr>
          <w:rFonts w:ascii="Times New Roman" w:eastAsia="Times New Roman" w:hAnsi="Times New Roman" w:cs="Times New Roman"/>
          <w:sz w:val="24"/>
          <w:szCs w:val="24"/>
          <w:lang w:eastAsia="ru-RU"/>
        </w:rPr>
        <w:softHyphen/>
        <w:t>гих людей.</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66. Человеку не обязательно что-то знать о своих предках или родственниках.</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67. Бывает, что я испытываю сильное волнение, чувство гор</w:t>
      </w:r>
      <w:r w:rsidRPr="00385E79">
        <w:rPr>
          <w:rFonts w:ascii="Times New Roman" w:eastAsia="Times New Roman" w:hAnsi="Times New Roman" w:cs="Times New Roman"/>
          <w:sz w:val="24"/>
          <w:szCs w:val="24"/>
          <w:lang w:eastAsia="ru-RU"/>
        </w:rPr>
        <w:softHyphen/>
        <w:t>дости, когда слышу песни о своей Родине.</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68. Нет ничего страшного, если после мытья рук ты не зак</w:t>
      </w:r>
      <w:r w:rsidRPr="00385E79">
        <w:rPr>
          <w:rFonts w:ascii="Times New Roman" w:eastAsia="Times New Roman" w:hAnsi="Times New Roman" w:cs="Times New Roman"/>
          <w:sz w:val="24"/>
          <w:szCs w:val="24"/>
          <w:lang w:eastAsia="ru-RU"/>
        </w:rPr>
        <w:softHyphen/>
        <w:t>рыл за собой кран в школьной столовой, ведь в нашей стране самые большие запасы воды в мире.</w:t>
      </w:r>
    </w:p>
    <w:p w:rsidR="00385E79" w:rsidRPr="00385E79" w:rsidRDefault="00385E79" w:rsidP="00385E79">
      <w:pPr>
        <w:widowControl w:val="0"/>
        <w:tabs>
          <w:tab w:val="left" w:pos="278"/>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69. Сильную военную державу, в том числе и Россию, другие страны должны уважать и бояться.</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70. Субботник по очистке территории дома или школы - бесполезное занятие.</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lastRenderedPageBreak/>
        <w:t>71. Если взрослый человек ругается матом, в этом нет ничего плохого - ведь он уже взрослый.</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72. Я думаю, что и без получения хороших знаний смогу в будущем устроиться на неплохую работу.</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7З. Пыток и издевательств не заслуживают даже отъявлен</w:t>
      </w:r>
      <w:r w:rsidRPr="00385E79">
        <w:rPr>
          <w:rFonts w:ascii="Times New Roman" w:eastAsia="Times New Roman" w:hAnsi="Times New Roman" w:cs="Times New Roman"/>
          <w:sz w:val="24"/>
          <w:szCs w:val="24"/>
          <w:lang w:eastAsia="ru-RU"/>
        </w:rPr>
        <w:softHyphen/>
        <w:t>ные преступники, ведь они тоже люди.</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74. Я готов помочь пожилому человеку только за вознаграж</w:t>
      </w:r>
      <w:r w:rsidRPr="00385E79">
        <w:rPr>
          <w:rFonts w:ascii="Times New Roman" w:eastAsia="Times New Roman" w:hAnsi="Times New Roman" w:cs="Times New Roman"/>
          <w:sz w:val="24"/>
          <w:szCs w:val="24"/>
          <w:lang w:eastAsia="ru-RU"/>
        </w:rPr>
        <w:softHyphen/>
        <w:t>дение.</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75. Надо запретить въезд в нашу страну беженцам из Азии и Африки, так как их приток увеличивает уровень преступности.</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76. Я думаю, что здоровье сегодня не самое главное для человека.</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77. Я не грущу и не тоскую, когда остаюсь в одиночестве. </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78. Я чаще всего соглашаюсь с мнением большинства.</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79. Меня огорчает то, что я не делаю для своих родителей всего, что мог бы.</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80. Я хотел бы съездить в другие страны, но жить я хочу в своей стране.</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81. Я считаю, что нужно обязательно подкармливать бездом</w:t>
      </w:r>
      <w:r w:rsidRPr="00385E79">
        <w:rPr>
          <w:rFonts w:ascii="Times New Roman" w:eastAsia="Times New Roman" w:hAnsi="Times New Roman" w:cs="Times New Roman"/>
          <w:sz w:val="24"/>
          <w:szCs w:val="24"/>
          <w:lang w:eastAsia="ru-RU"/>
        </w:rPr>
        <w:softHyphen/>
        <w:t>ных животных и зимующих птиц.</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82. Мне кажется, что у нашей страны слишком много оружия и это плохо - его количество можно было бы уменьшить.</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8З. Если нужно, то я могу делать даже ту работу, которая мне не нравится.</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84. Я могу оскорбить человека, если он мне чем-то не нра</w:t>
      </w:r>
      <w:r w:rsidRPr="00385E79">
        <w:rPr>
          <w:rFonts w:ascii="Times New Roman" w:eastAsia="Times New Roman" w:hAnsi="Times New Roman" w:cs="Times New Roman"/>
          <w:sz w:val="24"/>
          <w:szCs w:val="24"/>
          <w:lang w:eastAsia="ru-RU"/>
        </w:rPr>
        <w:softHyphen/>
        <w:t>вится.</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85. Телевизор необходим для развлечения и отдыха, а не для того, чтобы узнавать из него что-то новое - на это есть школа.</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86. Всех бомжей и попрошаек необходимо вылавливать и силой принуждать к работе.</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87. Человек никогда и ничего не будет делать, если ему это не выгодно.</w:t>
      </w:r>
    </w:p>
    <w:p w:rsidR="00385E79" w:rsidRPr="00385E79" w:rsidRDefault="00385E79" w:rsidP="00385E79">
      <w:pPr>
        <w:widowControl w:val="0"/>
        <w:tabs>
          <w:tab w:val="left" w:pos="27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ab/>
        <w:t>88. Люди другой расы или национальности могут быть нор</w:t>
      </w:r>
      <w:r w:rsidRPr="00385E79">
        <w:rPr>
          <w:rFonts w:ascii="Times New Roman" w:eastAsia="Times New Roman" w:hAnsi="Times New Roman" w:cs="Times New Roman"/>
          <w:sz w:val="24"/>
          <w:szCs w:val="24"/>
          <w:lang w:eastAsia="ru-RU"/>
        </w:rPr>
        <w:softHyphen/>
        <w:t>мальными людьми, но в друзья я предпочел бы их не брать.</w:t>
      </w:r>
    </w:p>
    <w:p w:rsidR="00385E79" w:rsidRPr="00385E79" w:rsidRDefault="00385E79" w:rsidP="00385E79">
      <w:pPr>
        <w:widowControl w:val="0"/>
        <w:tabs>
          <w:tab w:val="left" w:pos="27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89. Вкус продуктов питания важнее, чем их полезность.</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90. Мне кажется, что во мне больше плохого, чем хорошего.  </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91. Когда я поступаю плохо, меня мучает совесть.</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385E79">
        <w:rPr>
          <w:rFonts w:ascii="Times New Roman" w:eastAsia="Times New Roman" w:hAnsi="Times New Roman" w:cs="Times New Roman"/>
          <w:b/>
          <w:sz w:val="24"/>
          <w:szCs w:val="24"/>
          <w:u w:val="single"/>
          <w:lang w:eastAsia="ru-RU"/>
        </w:rPr>
        <w:br w:type="page"/>
      </w:r>
      <w:r w:rsidRPr="00385E79">
        <w:rPr>
          <w:rFonts w:ascii="Times New Roman" w:eastAsia="Times New Roman" w:hAnsi="Times New Roman" w:cs="Times New Roman"/>
          <w:b/>
          <w:sz w:val="24"/>
          <w:szCs w:val="24"/>
          <w:u w:val="single"/>
          <w:lang w:eastAsia="ru-RU"/>
        </w:rPr>
        <w:lastRenderedPageBreak/>
        <w:t>Приложение 2</w:t>
      </w:r>
    </w:p>
    <w:p w:rsidR="00385E79" w:rsidRPr="00385E79" w:rsidRDefault="00385E79" w:rsidP="00385E79">
      <w:pPr>
        <w:widowControl w:val="0"/>
        <w:autoSpaceDE w:val="0"/>
        <w:autoSpaceDN w:val="0"/>
        <w:adjustRightInd w:val="0"/>
        <w:spacing w:after="0" w:line="240" w:lineRule="auto"/>
        <w:ind w:firstLine="1761"/>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sz w:val="24"/>
          <w:szCs w:val="24"/>
          <w:lang w:eastAsia="ru-RU"/>
        </w:rPr>
        <w:t xml:space="preserve">Бланк для ответов </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1"/>
        <w:gridCol w:w="1421"/>
        <w:gridCol w:w="1421"/>
        <w:gridCol w:w="1421"/>
        <w:gridCol w:w="1421"/>
        <w:gridCol w:w="1421"/>
      </w:tblGrid>
      <w:tr w:rsidR="00385E79" w:rsidRPr="00385E79" w:rsidTr="00385E79">
        <w:tblPrEx>
          <w:tblCellMar>
            <w:top w:w="0" w:type="dxa"/>
            <w:bottom w:w="0" w:type="dxa"/>
          </w:tblCellMar>
        </w:tblPrEx>
        <w:trPr>
          <w:trHeight w:val="394"/>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14</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27</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40</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53</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66</w:t>
            </w:r>
          </w:p>
        </w:tc>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79</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80</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81</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82</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83</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84</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85</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86</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87</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49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88</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50</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89</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51</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64</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77</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90</w:t>
            </w:r>
          </w:p>
        </w:tc>
      </w:tr>
      <w:tr w:rsidR="00385E79" w:rsidRPr="00385E79" w:rsidTr="00385E79">
        <w:tblPrEx>
          <w:tblCellMar>
            <w:top w:w="0" w:type="dxa"/>
            <w:bottom w:w="0" w:type="dxa"/>
          </w:tblCellMar>
        </w:tblPrEx>
        <w:trPr>
          <w:trHeight w:val="357"/>
        </w:trPr>
        <w:tc>
          <w:tcPr>
            <w:tcW w:w="1491" w:type="dxa"/>
          </w:tcPr>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13</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26</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39</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52</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65</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78</w:t>
            </w:r>
          </w:p>
        </w:tc>
        <w:tc>
          <w:tcPr>
            <w:tcW w:w="1491" w:type="dxa"/>
          </w:tcPr>
          <w:p w:rsidR="00385E79" w:rsidRPr="00385E79" w:rsidRDefault="00385E79" w:rsidP="00385E79">
            <w:pPr>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91</w:t>
            </w:r>
          </w:p>
        </w:tc>
      </w:tr>
    </w:tbl>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Фамилия, имя (Ты можешь указать по желанию)</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Обработка результатов</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семье показывают его оценки высказываний №№1, 14, 27, 40, 53, 66, 79. При этом в ответах на вопросы №№ 1, 40, 79 знак не меняется. В ответах же на вопросы !! 14, 27, 53, 66 знак меняется на противоположный.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Земле показывают его оценки высказываний №№ 3, 16, 29, 42, 55, 68, 81. При этом в ответах на вопросы №№ 29,81 знак не меняется. В ответах же на вопросы №№ 3, 16, 42, 55, 68 знак меняется на противопо</w:t>
      </w:r>
      <w:r w:rsidRPr="00385E79">
        <w:rPr>
          <w:rFonts w:ascii="Times New Roman" w:eastAsia="Times New Roman" w:hAnsi="Times New Roman" w:cs="Times New Roman"/>
          <w:sz w:val="24"/>
          <w:szCs w:val="24"/>
          <w:lang w:eastAsia="ru-RU"/>
        </w:rPr>
        <w:softHyphen/>
        <w:t>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миру показывают его оценки высказываний №№ 4, 17, 30,43,56, 69, 82. При этом в ответах на вопросы №№ 4, 82 знак не меняется. В ответах же на вопросы №№ 17, 30, 43, 56, 69 знак меняется на противопо</w:t>
      </w:r>
      <w:r w:rsidRPr="00385E79">
        <w:rPr>
          <w:rFonts w:ascii="Times New Roman" w:eastAsia="Times New Roman" w:hAnsi="Times New Roman" w:cs="Times New Roman"/>
          <w:sz w:val="24"/>
          <w:szCs w:val="24"/>
          <w:lang w:eastAsia="ru-RU"/>
        </w:rPr>
        <w:softHyphen/>
        <w:t>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труду показывают его оценки высказываний №№ 5, 18, 31,44,57,70,83. При этом в ответах на вопросы №№ 5, 31, 44, 57, 83 знак не меняется. В ответах же на вопросы №№ 18, 70 знак меняется на противопо</w:t>
      </w:r>
      <w:r w:rsidRPr="00385E79">
        <w:rPr>
          <w:rFonts w:ascii="Times New Roman" w:eastAsia="Times New Roman" w:hAnsi="Times New Roman" w:cs="Times New Roman"/>
          <w:sz w:val="24"/>
          <w:szCs w:val="24"/>
          <w:lang w:eastAsia="ru-RU"/>
        </w:rPr>
        <w:softHyphen/>
        <w:t>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6,45, 58, 71, 84 знак меняется на противопо</w:t>
      </w:r>
      <w:r w:rsidRPr="00385E79">
        <w:rPr>
          <w:rFonts w:ascii="Times New Roman" w:eastAsia="Times New Roman" w:hAnsi="Times New Roman" w:cs="Times New Roman"/>
          <w:sz w:val="24"/>
          <w:szCs w:val="24"/>
          <w:lang w:eastAsia="ru-RU"/>
        </w:rPr>
        <w:softHyphen/>
        <w:t>ложный. .</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w:t>
      </w:r>
      <w:r w:rsidRPr="00385E79">
        <w:rPr>
          <w:rFonts w:ascii="Times New Roman" w:eastAsia="Times New Roman" w:hAnsi="Times New Roman" w:cs="Times New Roman"/>
          <w:sz w:val="24"/>
          <w:szCs w:val="24"/>
          <w:lang w:eastAsia="ru-RU"/>
        </w:rPr>
        <w:softHyphen/>
        <w:t>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человеку как таковому показывают его оценки высказываний №№ 8, 21, 34,47,60, 73, 86. При этом в ответах на вопросы №№ 47, 60, знак не меняется. В ответах же на вопросы №№ 8, 21, 34, 86 знак меня</w:t>
      </w:r>
      <w:r w:rsidRPr="00385E79">
        <w:rPr>
          <w:rFonts w:ascii="Times New Roman" w:eastAsia="Times New Roman" w:hAnsi="Times New Roman" w:cs="Times New Roman"/>
          <w:sz w:val="24"/>
          <w:szCs w:val="24"/>
          <w:lang w:eastAsia="ru-RU"/>
        </w:rPr>
        <w:softHyphen/>
        <w:t>ется на противоположный.</w:t>
      </w:r>
    </w:p>
    <w:p w:rsidR="00385E79" w:rsidRPr="00385E79" w:rsidRDefault="00385E79" w:rsidP="00385E79">
      <w:pPr>
        <w:widowControl w:val="0"/>
        <w:numPr>
          <w:ilvl w:val="0"/>
          <w:numId w:val="25"/>
        </w:numPr>
        <w:tabs>
          <w:tab w:val="left" w:pos="412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lastRenderedPageBreak/>
        <w:t>Характер отношений школьника к человеку как другому показывают его оценки высказываний №№ 9,22,35,48,61,74, 87. При этом в ответах на вопросы №№ 22, 35, 61 знак не меняется. В ответах же на вопросы №№ 9, 48, 74, 87 знак меня</w:t>
      </w:r>
      <w:r w:rsidRPr="00385E79">
        <w:rPr>
          <w:rFonts w:ascii="Times New Roman" w:eastAsia="Times New Roman" w:hAnsi="Times New Roman" w:cs="Times New Roman"/>
          <w:sz w:val="24"/>
          <w:szCs w:val="24"/>
          <w:lang w:eastAsia="ru-RU"/>
        </w:rPr>
        <w:softHyphen/>
        <w:t>ется на противоположный.</w:t>
      </w:r>
      <w:r w:rsidRPr="00385E79">
        <w:rPr>
          <w:rFonts w:ascii="Times New Roman" w:eastAsia="Times New Roman" w:hAnsi="Times New Roman" w:cs="Times New Roman"/>
          <w:sz w:val="24"/>
          <w:szCs w:val="24"/>
          <w:lang w:eastAsia="ru-RU"/>
        </w:rPr>
        <w:tab/>
        <w:t>.</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человеку как иному, как к представителю иной национальности, иной веры, иной куль</w:t>
      </w:r>
      <w:r w:rsidRPr="00385E79">
        <w:rPr>
          <w:rFonts w:ascii="Times New Roman" w:eastAsia="Times New Roman" w:hAnsi="Times New Roman" w:cs="Times New Roman"/>
          <w:sz w:val="24"/>
          <w:szCs w:val="24"/>
          <w:lang w:eastAsia="ru-RU"/>
        </w:rPr>
        <w:softHyphen/>
        <w:t>туры показывают его оценки высказываний №№ 10, 23, 36, 49, 62, 75, 88. При этом в ответе на вопрос №10 знак не меняется. В ответах же на вопросы №№ 23, 36, 49, 62, 75, 88  знак меняет</w:t>
      </w:r>
      <w:r w:rsidRPr="00385E79">
        <w:rPr>
          <w:rFonts w:ascii="Times New Roman" w:eastAsia="Times New Roman" w:hAnsi="Times New Roman" w:cs="Times New Roman"/>
          <w:sz w:val="24"/>
          <w:szCs w:val="24"/>
          <w:lang w:eastAsia="ru-RU"/>
        </w:rPr>
        <w:softHyphen/>
        <w:t>ся на противоположный.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своему внутреннему миру, своему душевному Я показывают его оценки высказыва</w:t>
      </w:r>
      <w:r w:rsidRPr="00385E79">
        <w:rPr>
          <w:rFonts w:ascii="Times New Roman" w:eastAsia="Times New Roman" w:hAnsi="Times New Roman" w:cs="Times New Roman"/>
          <w:sz w:val="24"/>
          <w:szCs w:val="24"/>
          <w:lang w:eastAsia="ru-RU"/>
        </w:rPr>
        <w:softHyphen/>
        <w:t>ний №№ 12, 25, 38, 51, 64, 77, 90. При этом в ответе на вопрос № 77 знак не меняется. В ответах же на вопросы №№ 12, 25, 38,51,64,90 знак меняется на противоположный.</w:t>
      </w:r>
    </w:p>
    <w:p w:rsidR="00385E79" w:rsidRPr="00385E79" w:rsidRDefault="00385E79" w:rsidP="00385E79">
      <w:pPr>
        <w:widowControl w:val="0"/>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Характер отношений школьника к своему духовному Я показывают его оценки высказываний №№ 13, 26, 39, 52, 65, 78, 91. При этом в ответах на вопросы №№ 13, 26, 39, 52, 91 знак не меняется. В ответах же на вопросы №№ 65, 78 знак меняется на противоположный.</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Интерпретация результатов</w:t>
      </w:r>
    </w:p>
    <w:p w:rsidR="00385E79" w:rsidRPr="00385E79" w:rsidRDefault="00385E79" w:rsidP="00385E79">
      <w:pPr>
        <w:widowControl w:val="0"/>
        <w:autoSpaceDE w:val="0"/>
        <w:autoSpaceDN w:val="0"/>
        <w:adjustRightInd w:val="0"/>
        <w:spacing w:after="0" w:line="240" w:lineRule="auto"/>
        <w:ind w:firstLine="27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Предлагаемое Вашему вниманию описание уровней разви</w:t>
      </w:r>
      <w:r w:rsidRPr="00385E79">
        <w:rPr>
          <w:rFonts w:ascii="Times New Roman" w:eastAsia="Times New Roman" w:hAnsi="Times New Roman" w:cs="Times New Roman"/>
          <w:sz w:val="24"/>
          <w:szCs w:val="24"/>
          <w:lang w:eastAsia="ru-RU"/>
        </w:rPr>
        <w:softHyphen/>
        <w:t>тия отношения ребенка к той или иной ценности дает приблизи</w:t>
      </w:r>
      <w:r w:rsidRPr="00385E79">
        <w:rPr>
          <w:rFonts w:ascii="Times New Roman" w:eastAsia="Times New Roman" w:hAnsi="Times New Roman" w:cs="Times New Roman"/>
          <w:sz w:val="24"/>
          <w:szCs w:val="24"/>
          <w:lang w:eastAsia="ru-RU"/>
        </w:rPr>
        <w:softHyphen/>
        <w:t>тельную, типизированную картину того, что стоит за ответами школьника на соответствующую группу вопросов. Это не точный диагноз, это тенденция, повод для Вашего педагогического раз</w:t>
      </w:r>
      <w:r w:rsidRPr="00385E79">
        <w:rPr>
          <w:rFonts w:ascii="Times New Roman" w:eastAsia="Times New Roman" w:hAnsi="Times New Roman" w:cs="Times New Roman"/>
          <w:sz w:val="24"/>
          <w:szCs w:val="24"/>
          <w:lang w:eastAsia="ru-RU"/>
        </w:rPr>
        <w:softHyphen/>
        <w:t>мышления.</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w:t>
      </w:r>
      <w:r w:rsidRPr="00385E79">
        <w:rPr>
          <w:rFonts w:ascii="Times New Roman" w:eastAsia="Times New Roman" w:hAnsi="Times New Roman" w:cs="Times New Roman"/>
          <w:sz w:val="24"/>
          <w:szCs w:val="24"/>
          <w:lang w:eastAsia="ru-RU"/>
        </w:rPr>
        <w:softHyphen/>
        <w:t>гранной и многоцветной, отметьте для себя особо выдающиеся результаты.</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В случае индивидуальной диагностики будьте предельно вни</w:t>
      </w:r>
      <w:r w:rsidRPr="00385E79">
        <w:rPr>
          <w:rFonts w:ascii="Times New Roman" w:eastAsia="Times New Roman" w:hAnsi="Times New Roman" w:cs="Times New Roman"/>
          <w:sz w:val="24"/>
          <w:szCs w:val="24"/>
          <w:lang w:eastAsia="ru-RU"/>
        </w:rPr>
        <w:softHyphen/>
        <w:t>мательны к ответам подростка. Осуществляя факторный ана</w:t>
      </w:r>
      <w:r w:rsidRPr="00385E79">
        <w:rPr>
          <w:rFonts w:ascii="Times New Roman" w:eastAsia="Times New Roman" w:hAnsi="Times New Roman" w:cs="Times New Roman"/>
          <w:sz w:val="24"/>
          <w:szCs w:val="24"/>
          <w:lang w:eastAsia="ru-RU"/>
        </w:rPr>
        <w:softHyphen/>
        <w:t>лиз, обращайте внимание на то, какие его ответы «выпадают» из его же индивидуальной «нормы». Возможно, именно здесь – точка его личностного роста (или регресса).</w:t>
      </w:r>
    </w:p>
    <w:p w:rsidR="00385E79" w:rsidRPr="00385E79" w:rsidRDefault="00385E79" w:rsidP="00385E79">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Если Вам необходимо сделать результаты опроса достояни</w:t>
      </w:r>
      <w:r w:rsidRPr="00385E79">
        <w:rPr>
          <w:rFonts w:ascii="Times New Roman" w:eastAsia="Times New Roman" w:hAnsi="Times New Roman" w:cs="Times New Roman"/>
          <w:sz w:val="24"/>
          <w:szCs w:val="24"/>
          <w:lang w:eastAsia="ru-RU"/>
        </w:rPr>
        <w:softHyphen/>
        <w:t>ем гласности, будьте, пожалуйста, предельно тактичны. Помни</w:t>
      </w:r>
      <w:r w:rsidRPr="00385E79">
        <w:rPr>
          <w:rFonts w:ascii="Times New Roman" w:eastAsia="Times New Roman" w:hAnsi="Times New Roman" w:cs="Times New Roman"/>
          <w:sz w:val="24"/>
          <w:szCs w:val="24"/>
          <w:lang w:eastAsia="ru-RU"/>
        </w:rPr>
        <w:softHyphen/>
        <w:t>те: Вы не судите, Вы размышляете!</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b/>
          <w:sz w:val="24"/>
          <w:szCs w:val="24"/>
          <w:lang w:eastAsia="ru-RU"/>
        </w:rPr>
      </w:pPr>
      <w:r w:rsidRPr="00385E79">
        <w:rPr>
          <w:rFonts w:ascii="Times New Roman" w:eastAsia="Times New Roman" w:hAnsi="Times New Roman" w:cs="Times New Roman"/>
          <w:sz w:val="24"/>
          <w:szCs w:val="24"/>
          <w:lang w:eastAsia="ru-RU"/>
        </w:rPr>
        <w:t xml:space="preserve"> </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5E79">
        <w:rPr>
          <w:rFonts w:ascii="Times New Roman" w:eastAsia="Times New Roman" w:hAnsi="Times New Roman" w:cs="Times New Roman"/>
          <w:b/>
          <w:sz w:val="24"/>
          <w:szCs w:val="24"/>
          <w:lang w:eastAsia="ru-RU"/>
        </w:rPr>
        <w:t>Отношение подростка к семье</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+ 15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ценность семьи высоко значима для подростка. Он доро</w:t>
      </w:r>
      <w:r w:rsidRPr="00385E79">
        <w:rPr>
          <w:rFonts w:ascii="Times New Roman" w:eastAsia="Times New Roman" w:hAnsi="Times New Roman" w:cs="Times New Roman"/>
          <w:sz w:val="24"/>
          <w:szCs w:val="24"/>
          <w:lang w:eastAsia="ru-RU"/>
        </w:rPr>
        <w:softHyphen/>
        <w:t>жит семейными традициями и устоями, помнит о разных мело</w:t>
      </w:r>
      <w:r w:rsidRPr="00385E79">
        <w:rPr>
          <w:rFonts w:ascii="Times New Roman" w:eastAsia="Times New Roman" w:hAnsi="Times New Roman" w:cs="Times New Roman"/>
          <w:sz w:val="24"/>
          <w:szCs w:val="24"/>
          <w:lang w:eastAsia="ru-RU"/>
        </w:rPr>
        <w:softHyphen/>
        <w:t>чах, приятных кому-то из членов семьи. Семейные праздники всегда проходят при его участии и помощи в подготовке. В бу</w:t>
      </w:r>
      <w:r w:rsidRPr="00385E79">
        <w:rPr>
          <w:rFonts w:ascii="Times New Roman" w:eastAsia="Times New Roman" w:hAnsi="Times New Roman" w:cs="Times New Roman"/>
          <w:sz w:val="24"/>
          <w:szCs w:val="24"/>
          <w:lang w:eastAsia="ru-RU"/>
        </w:rPr>
        <w:softHyphen/>
        <w:t>дущем он хочет создать счастливую семью.</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семья для подростка представляет определенную цен</w:t>
      </w:r>
      <w:r w:rsidRPr="00385E79">
        <w:rPr>
          <w:rFonts w:ascii="Times New Roman" w:eastAsia="Times New Roman" w:hAnsi="Times New Roman" w:cs="Times New Roman"/>
          <w:sz w:val="24"/>
          <w:szCs w:val="24"/>
          <w:lang w:eastAsia="ru-RU"/>
        </w:rPr>
        <w:softHyphen/>
        <w:t>ность, но сам факт наличия семьи, семейных традиций воспри</w:t>
      </w:r>
      <w:r w:rsidRPr="00385E79">
        <w:rPr>
          <w:rFonts w:ascii="Times New Roman" w:eastAsia="Times New Roman" w:hAnsi="Times New Roman" w:cs="Times New Roman"/>
          <w:sz w:val="24"/>
          <w:szCs w:val="24"/>
          <w:lang w:eastAsia="ru-RU"/>
        </w:rPr>
        <w:softHyphen/>
        <w:t>нимается им как естественный («а как же иначе?»). Подросток принимает участие в семейных праздниках, но без напомина</w:t>
      </w:r>
      <w:r w:rsidRPr="00385E79">
        <w:rPr>
          <w:rFonts w:ascii="Times New Roman" w:eastAsia="Times New Roman" w:hAnsi="Times New Roman" w:cs="Times New Roman"/>
          <w:sz w:val="24"/>
          <w:szCs w:val="24"/>
          <w:lang w:eastAsia="ru-RU"/>
        </w:rPr>
        <w:softHyphen/>
        <w:t>ния не всегда вспомнит о дне рождения кого-то из близких. Заботу родителей воспринимает как само собой разумеющую</w:t>
      </w:r>
      <w:r w:rsidRPr="00385E79">
        <w:rPr>
          <w:rFonts w:ascii="Times New Roman" w:eastAsia="Times New Roman" w:hAnsi="Times New Roman" w:cs="Times New Roman"/>
          <w:sz w:val="24"/>
          <w:szCs w:val="24"/>
          <w:lang w:eastAsia="ru-RU"/>
        </w:rPr>
        <w:softHyphen/>
        <w:t>ся. Он предполагает, что семья, которую он создаст в будущем, будет не слишком похожа на ту, в которой он живет сейчас.</w:t>
      </w:r>
    </w:p>
    <w:p w:rsidR="00385E79" w:rsidRPr="00385E79" w:rsidRDefault="00385E79" w:rsidP="00385E79">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отношение к семье у подростка, как правило, потребительс</w:t>
      </w:r>
      <w:r w:rsidRPr="00385E79">
        <w:rPr>
          <w:rFonts w:ascii="Times New Roman" w:eastAsia="Times New Roman" w:hAnsi="Times New Roman" w:cs="Times New Roman"/>
          <w:sz w:val="24"/>
          <w:szCs w:val="24"/>
          <w:lang w:eastAsia="ru-RU"/>
        </w:rPr>
        <w:softHyphen/>
        <w:t xml:space="preserve">кое. Ему «должны» давать деньги на мелкие расходы и прощать шалости. Но </w:t>
      </w:r>
      <w:r w:rsidRPr="00385E79">
        <w:rPr>
          <w:rFonts w:ascii="Times New Roman" w:eastAsia="Times New Roman" w:hAnsi="Times New Roman" w:cs="Times New Roman"/>
          <w:sz w:val="24"/>
          <w:szCs w:val="24"/>
          <w:lang w:eastAsia="ru-RU"/>
        </w:rPr>
        <w:lastRenderedPageBreak/>
        <w:t>если от родителей нужно что-то серьезное, подро</w:t>
      </w:r>
      <w:r w:rsidRPr="00385E79">
        <w:rPr>
          <w:rFonts w:ascii="Times New Roman" w:eastAsia="Times New Roman" w:hAnsi="Times New Roman" w:cs="Times New Roman"/>
          <w:sz w:val="24"/>
          <w:szCs w:val="24"/>
          <w:lang w:eastAsia="ru-RU"/>
        </w:rPr>
        <w:softHyphen/>
        <w:t>сток добьется этого любыми путями - лестью, ложью, послуша</w:t>
      </w:r>
      <w:r w:rsidRPr="00385E79">
        <w:rPr>
          <w:rFonts w:ascii="Times New Roman" w:eastAsia="Times New Roman" w:hAnsi="Times New Roman" w:cs="Times New Roman"/>
          <w:sz w:val="24"/>
          <w:szCs w:val="24"/>
          <w:lang w:eastAsia="ru-RU"/>
        </w:rPr>
        <w:softHyphen/>
        <w:t>нием. Сам он, скорее всего, считает, что никому и ничем не обязан.</w:t>
      </w:r>
    </w:p>
    <w:p w:rsidR="00385E79" w:rsidRPr="00385E79" w:rsidRDefault="00385E79" w:rsidP="00385E79">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(устойчиво-негативное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семья не представляет для ребенка какой-либо ценнос</w:t>
      </w:r>
      <w:r w:rsidRPr="00385E79">
        <w:rPr>
          <w:rFonts w:ascii="Times New Roman" w:eastAsia="Times New Roman" w:hAnsi="Times New Roman" w:cs="Times New Roman"/>
          <w:sz w:val="24"/>
          <w:szCs w:val="24"/>
          <w:lang w:eastAsia="ru-RU"/>
        </w:rPr>
        <w:softHyphen/>
        <w:t>ти. Такое отношение проявляется в чувстве стыда за свою фа</w:t>
      </w:r>
      <w:r w:rsidRPr="00385E79">
        <w:rPr>
          <w:rFonts w:ascii="Times New Roman" w:eastAsia="Times New Roman" w:hAnsi="Times New Roman" w:cs="Times New Roman"/>
          <w:sz w:val="24"/>
          <w:szCs w:val="24"/>
          <w:lang w:eastAsia="ru-RU"/>
        </w:rPr>
        <w:softHyphen/>
        <w:t>милию, сознательном неприятии принятых в семье норм пове</w:t>
      </w:r>
      <w:r w:rsidRPr="00385E79">
        <w:rPr>
          <w:rFonts w:ascii="Times New Roman" w:eastAsia="Times New Roman" w:hAnsi="Times New Roman" w:cs="Times New Roman"/>
          <w:sz w:val="24"/>
          <w:szCs w:val="24"/>
          <w:lang w:eastAsia="ru-RU"/>
        </w:rPr>
        <w:softHyphen/>
        <w:t>дения, представлений о жизни. Все это в будущем может нега</w:t>
      </w:r>
      <w:r w:rsidRPr="00385E79">
        <w:rPr>
          <w:rFonts w:ascii="Times New Roman" w:eastAsia="Times New Roman" w:hAnsi="Times New Roman" w:cs="Times New Roman"/>
          <w:sz w:val="24"/>
          <w:szCs w:val="24"/>
          <w:lang w:eastAsia="ru-RU"/>
        </w:rPr>
        <w:softHyphen/>
        <w:t>тивно отразится на его способности и желании создать соб</w:t>
      </w:r>
      <w:r w:rsidRPr="00385E79">
        <w:rPr>
          <w:rFonts w:ascii="Times New Roman" w:eastAsia="Times New Roman" w:hAnsi="Times New Roman" w:cs="Times New Roman"/>
          <w:sz w:val="24"/>
          <w:szCs w:val="24"/>
          <w:lang w:eastAsia="ru-RU"/>
        </w:rPr>
        <w:softHyphen/>
        <w:t>ственную счастливую семью.</w:t>
      </w:r>
    </w:p>
    <w:p w:rsidR="00385E79" w:rsidRPr="00385E79" w:rsidRDefault="00385E79" w:rsidP="00385E79">
      <w:pPr>
        <w:widowControl w:val="0"/>
        <w:autoSpaceDE w:val="0"/>
        <w:autoSpaceDN w:val="0"/>
        <w:adjustRightInd w:val="0"/>
        <w:spacing w:after="0" w:line="240" w:lineRule="auto"/>
        <w:ind w:firstLine="316"/>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Отечеству</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подростку присущи вполне развитые чувства гражданствен</w:t>
      </w:r>
      <w:r w:rsidRPr="00385E79">
        <w:rPr>
          <w:rFonts w:ascii="Times New Roman" w:eastAsia="Times New Roman" w:hAnsi="Times New Roman" w:cs="Times New Roman"/>
          <w:sz w:val="24"/>
          <w:szCs w:val="24"/>
          <w:lang w:eastAsia="ru-RU"/>
        </w:rPr>
        <w:softHyphen/>
        <w:t>ности и патриотизма. Родина для него не абстрактная категория, а конкретная страна, где он собирается жить, которой ОН гордит</w:t>
      </w:r>
      <w:r w:rsidRPr="00385E79">
        <w:rPr>
          <w:rFonts w:ascii="Times New Roman" w:eastAsia="Times New Roman" w:hAnsi="Times New Roman" w:cs="Times New Roman"/>
          <w:sz w:val="24"/>
          <w:szCs w:val="24"/>
          <w:lang w:eastAsia="ru-RU"/>
        </w:rPr>
        <w:softHyphen/>
        <w:t>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переживает чувство Родины как чувство род</w:t>
      </w:r>
      <w:r w:rsidRPr="00385E79">
        <w:rPr>
          <w:rFonts w:ascii="Times New Roman" w:eastAsia="Times New Roman" w:hAnsi="Times New Roman" w:cs="Times New Roman"/>
          <w:sz w:val="24"/>
          <w:szCs w:val="24"/>
          <w:lang w:eastAsia="ru-RU"/>
        </w:rPr>
        <w:softHyphen/>
        <w:t>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w:t>
      </w:r>
      <w:r w:rsidRPr="00385E79">
        <w:rPr>
          <w:rFonts w:ascii="Times New Roman" w:eastAsia="Times New Roman" w:hAnsi="Times New Roman" w:cs="Times New Roman"/>
          <w:sz w:val="24"/>
          <w:szCs w:val="24"/>
          <w:lang w:eastAsia="ru-RU"/>
        </w:rPr>
        <w:softHyphen/>
        <w:t>сти подросток не откажется помочь ветеранам, хотя сам своей помощи может и не предложить.</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старается открыто не проявлять свое отношение к стране. К разговорам об ее «убогости» он в принципе равноду</w:t>
      </w:r>
      <w:r w:rsidRPr="00385E79">
        <w:rPr>
          <w:rFonts w:ascii="Times New Roman" w:eastAsia="Times New Roman" w:hAnsi="Times New Roman" w:cs="Times New Roman"/>
          <w:sz w:val="24"/>
          <w:szCs w:val="24"/>
          <w:lang w:eastAsia="ru-RU"/>
        </w:rPr>
        <w:softHyphen/>
        <w:t>шен. Он может «правильно» выступить на тему гражданственно</w:t>
      </w:r>
      <w:r w:rsidRPr="00385E79">
        <w:rPr>
          <w:rFonts w:ascii="Times New Roman" w:eastAsia="Times New Roman" w:hAnsi="Times New Roman" w:cs="Times New Roman"/>
          <w:sz w:val="24"/>
          <w:szCs w:val="24"/>
          <w:lang w:eastAsia="ru-RU"/>
        </w:rPr>
        <w:softHyphen/>
        <w:t>сти и патриотизма, но в зависимости от ситуации по-разному расставить акценты. Подросток умеет угадывать, в какой мо</w:t>
      </w:r>
      <w:r w:rsidRPr="00385E79">
        <w:rPr>
          <w:rFonts w:ascii="Times New Roman" w:eastAsia="Times New Roman" w:hAnsi="Times New Roman" w:cs="Times New Roman"/>
          <w:sz w:val="24"/>
          <w:szCs w:val="24"/>
          <w:lang w:eastAsia="ru-RU"/>
        </w:rPr>
        <w:softHyphen/>
        <w:t>мент что «патриотично», а что нет. Ему кажется, что то, что происходит со страной и с ним самим, имеет между собой мало общего.</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 xml:space="preserve">баллов (устойчиво-негативное) </w:t>
      </w:r>
      <w:r w:rsidRPr="00385E79">
        <w:rPr>
          <w:rFonts w:ascii="Times New Roman" w:eastAsia="Times New Roman" w:hAnsi="Times New Roman" w:cs="Times New Roman"/>
          <w:sz w:val="24"/>
          <w:szCs w:val="24"/>
          <w:lang w:eastAsia="ru-RU"/>
        </w:rPr>
        <w:t>- можно предположить, что подростка отличает обывательское отноше</w:t>
      </w:r>
      <w:r w:rsidRPr="00385E79">
        <w:rPr>
          <w:rFonts w:ascii="Times New Roman" w:eastAsia="Times New Roman" w:hAnsi="Times New Roman" w:cs="Times New Roman"/>
          <w:sz w:val="24"/>
          <w:szCs w:val="24"/>
          <w:lang w:eastAsia="ru-RU"/>
        </w:rPr>
        <w:softHyphen/>
        <w:t>ние к своей стране. Родина для него просто место, где он жи</w:t>
      </w:r>
      <w:r w:rsidRPr="00385E79">
        <w:rPr>
          <w:rFonts w:ascii="Times New Roman" w:eastAsia="Times New Roman" w:hAnsi="Times New Roman" w:cs="Times New Roman"/>
          <w:sz w:val="24"/>
          <w:szCs w:val="24"/>
          <w:lang w:eastAsia="ru-RU"/>
        </w:rPr>
        <w:softHyphen/>
        <w:t>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w:t>
      </w:r>
      <w:r w:rsidRPr="00385E79">
        <w:rPr>
          <w:rFonts w:ascii="Times New Roman" w:eastAsia="Times New Roman" w:hAnsi="Times New Roman" w:cs="Times New Roman"/>
          <w:sz w:val="24"/>
          <w:szCs w:val="24"/>
          <w:lang w:eastAsia="ru-RU"/>
        </w:rPr>
        <w:softHyphen/>
        <w:t>дит других, ведь память - это не то, за что можно получить дивиденды.</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Земле (природе)</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заботится о животных, цветах, но главным об</w:t>
      </w:r>
      <w:r w:rsidRPr="00385E79">
        <w:rPr>
          <w:rFonts w:ascii="Times New Roman" w:eastAsia="Times New Roman" w:hAnsi="Times New Roman" w:cs="Times New Roman"/>
          <w:sz w:val="24"/>
          <w:szCs w:val="24"/>
          <w:lang w:eastAsia="ru-RU"/>
        </w:rPr>
        <w:softHyphen/>
        <w:t>разом о тех, которые принадлежат непосредственно ему. Эко</w:t>
      </w:r>
      <w:r w:rsidRPr="00385E79">
        <w:rPr>
          <w:rFonts w:ascii="Times New Roman" w:eastAsia="Times New Roman" w:hAnsi="Times New Roman" w:cs="Times New Roman"/>
          <w:sz w:val="24"/>
          <w:szCs w:val="24"/>
          <w:lang w:eastAsia="ru-RU"/>
        </w:rPr>
        <w:softHyphen/>
        <w:t>логические проблемы воспринимаются им как объективно важ</w:t>
      </w:r>
      <w:r w:rsidRPr="00385E79">
        <w:rPr>
          <w:rFonts w:ascii="Times New Roman" w:eastAsia="Times New Roman" w:hAnsi="Times New Roman" w:cs="Times New Roman"/>
          <w:sz w:val="24"/>
          <w:szCs w:val="24"/>
          <w:lang w:eastAsia="ru-RU"/>
        </w:rPr>
        <w:softHyphen/>
        <w:t>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w:t>
      </w:r>
      <w:r w:rsidRPr="00385E79">
        <w:rPr>
          <w:rFonts w:ascii="Times New Roman" w:eastAsia="Times New Roman" w:hAnsi="Times New Roman" w:cs="Times New Roman"/>
          <w:sz w:val="24"/>
          <w:szCs w:val="24"/>
          <w:lang w:eastAsia="ru-RU"/>
        </w:rPr>
        <w:softHyphen/>
        <w:t>заться, то он ею, скорее всего, воспользуется.</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собственное мнение подростка об экологических проблемах зависит от конъюнктуры. Он предпочитает не обращать внима</w:t>
      </w:r>
      <w:r w:rsidRPr="00385E79">
        <w:rPr>
          <w:rFonts w:ascii="Times New Roman" w:eastAsia="Times New Roman" w:hAnsi="Times New Roman" w:cs="Times New Roman"/>
          <w:sz w:val="24"/>
          <w:szCs w:val="24"/>
          <w:lang w:eastAsia="ru-RU"/>
        </w:rPr>
        <w:softHyphen/>
        <w:t xml:space="preserve">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w:t>
      </w:r>
      <w:r w:rsidRPr="00385E79">
        <w:rPr>
          <w:rFonts w:ascii="Times New Roman" w:eastAsia="Times New Roman" w:hAnsi="Times New Roman" w:cs="Times New Roman"/>
          <w:sz w:val="24"/>
          <w:szCs w:val="24"/>
          <w:lang w:eastAsia="ru-RU"/>
        </w:rPr>
        <w:softHyphen/>
        <w:t>если то же самое делают другие. Всех животных он делит на полезных и бесполезных, радующих его взгляд и вызывающих брезгливое отношение.</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 xml:space="preserve">баллов (устойчиво-негативное отношение) </w:t>
      </w:r>
      <w:r w:rsidRPr="00385E79">
        <w:rPr>
          <w:rFonts w:ascii="Times New Roman" w:eastAsia="Times New Roman" w:hAnsi="Times New Roman" w:cs="Times New Roman"/>
          <w:sz w:val="24"/>
          <w:szCs w:val="24"/>
          <w:lang w:eastAsia="ru-RU"/>
        </w:rPr>
        <w:t xml:space="preserve">- природа воспринимается </w:t>
      </w:r>
      <w:r w:rsidRPr="00385E79">
        <w:rPr>
          <w:rFonts w:ascii="Times New Roman" w:eastAsia="Times New Roman" w:hAnsi="Times New Roman" w:cs="Times New Roman"/>
          <w:sz w:val="24"/>
          <w:szCs w:val="24"/>
          <w:lang w:eastAsia="ru-RU"/>
        </w:rPr>
        <w:lastRenderedPageBreak/>
        <w:t>подростком как предмет потребле</w:t>
      </w:r>
      <w:r w:rsidRPr="00385E79">
        <w:rPr>
          <w:rFonts w:ascii="Times New Roman" w:eastAsia="Times New Roman" w:hAnsi="Times New Roman" w:cs="Times New Roman"/>
          <w:sz w:val="24"/>
          <w:szCs w:val="24"/>
          <w:lang w:eastAsia="ru-RU"/>
        </w:rPr>
        <w:softHyphen/>
        <w:t>ния. Отношение подростка к лесу, животным, водоемам продик</w:t>
      </w:r>
      <w:r w:rsidRPr="00385E79">
        <w:rPr>
          <w:rFonts w:ascii="Times New Roman" w:eastAsia="Times New Roman" w:hAnsi="Times New Roman" w:cs="Times New Roman"/>
          <w:sz w:val="24"/>
          <w:szCs w:val="24"/>
          <w:lang w:eastAsia="ru-RU"/>
        </w:rPr>
        <w:softHyphen/>
        <w:t>товано потребностью в собственном комфорте, а если получит</w:t>
      </w:r>
      <w:r w:rsidRPr="00385E79">
        <w:rPr>
          <w:rFonts w:ascii="Times New Roman" w:eastAsia="Times New Roman" w:hAnsi="Times New Roman" w:cs="Times New Roman"/>
          <w:sz w:val="24"/>
          <w:szCs w:val="24"/>
          <w:lang w:eastAsia="ru-RU"/>
        </w:rPr>
        <w:softHyphen/>
        <w:t>ся, то и выгодой для себя. Он способен причинить боль живот</w:t>
      </w:r>
      <w:r w:rsidRPr="00385E79">
        <w:rPr>
          <w:rFonts w:ascii="Times New Roman" w:eastAsia="Times New Roman" w:hAnsi="Times New Roman" w:cs="Times New Roman"/>
          <w:sz w:val="24"/>
          <w:szCs w:val="24"/>
          <w:lang w:eastAsia="ru-RU"/>
        </w:rPr>
        <w:softHyphen/>
        <w:t>ному ради простой забавы. ОН с насмешкой относится к тем, кто проявляет уважение и любовь к «братьям нашим меньшим».</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миру</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+ 15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у подростка наличествует четко выраженная пацифистс</w:t>
      </w:r>
      <w:r w:rsidRPr="00385E79">
        <w:rPr>
          <w:rFonts w:ascii="Times New Roman" w:eastAsia="Times New Roman" w:hAnsi="Times New Roman" w:cs="Times New Roman"/>
          <w:sz w:val="24"/>
          <w:szCs w:val="24"/>
          <w:lang w:eastAsia="ru-RU"/>
        </w:rPr>
        <w:softHyphen/>
        <w:t>кая позиция. Он считает, что к насилию прибегают только сла</w:t>
      </w:r>
      <w:r w:rsidRPr="00385E79">
        <w:rPr>
          <w:rFonts w:ascii="Times New Roman" w:eastAsia="Times New Roman" w:hAnsi="Times New Roman" w:cs="Times New Roman"/>
          <w:sz w:val="24"/>
          <w:szCs w:val="24"/>
          <w:lang w:eastAsia="ru-RU"/>
        </w:rPr>
        <w:softHyphen/>
        <w:t>бые люди и государства. К проявлениям грубой силы он отно</w:t>
      </w:r>
      <w:r w:rsidRPr="00385E79">
        <w:rPr>
          <w:rFonts w:ascii="Times New Roman" w:eastAsia="Times New Roman" w:hAnsi="Times New Roman" w:cs="Times New Roman"/>
          <w:sz w:val="24"/>
          <w:szCs w:val="24"/>
          <w:lang w:eastAsia="ru-RU"/>
        </w:rPr>
        <w:softHyphen/>
        <w:t>сится подчеркнуто отрицательно. Уверен, что всегда есть воз</w:t>
      </w:r>
      <w:r w:rsidRPr="00385E79">
        <w:rPr>
          <w:rFonts w:ascii="Times New Roman" w:eastAsia="Times New Roman" w:hAnsi="Times New Roman" w:cs="Times New Roman"/>
          <w:sz w:val="24"/>
          <w:szCs w:val="24"/>
          <w:lang w:eastAsia="ru-RU"/>
        </w:rPr>
        <w:softHyphen/>
        <w:t>можность уладить конфликт, не ущемляя при этом права других людей. Не боится идти на уступки.</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w:t>
      </w:r>
      <w:r w:rsidRPr="00385E79">
        <w:rPr>
          <w:rFonts w:ascii="Times New Roman" w:eastAsia="Times New Roman" w:hAnsi="Times New Roman" w:cs="Times New Roman"/>
          <w:sz w:val="24"/>
          <w:szCs w:val="24"/>
          <w:lang w:eastAsia="ru-RU"/>
        </w:rPr>
        <w:softHyphen/>
        <w:t>шанным чувством неприятия и страха. Подросток полагает, что в сложном современном мире надо всегда быть готовым к про</w:t>
      </w:r>
      <w:r w:rsidRPr="00385E79">
        <w:rPr>
          <w:rFonts w:ascii="Times New Roman" w:eastAsia="Times New Roman" w:hAnsi="Times New Roman" w:cs="Times New Roman"/>
          <w:sz w:val="24"/>
          <w:szCs w:val="24"/>
          <w:lang w:eastAsia="ru-RU"/>
        </w:rPr>
        <w:softHyphen/>
        <w:t>тивостоянию, поэтому, к сожалению, нельзя обойтись без ору</w:t>
      </w:r>
      <w:r w:rsidRPr="00385E79">
        <w:rPr>
          <w:rFonts w:ascii="Times New Roman" w:eastAsia="Times New Roman" w:hAnsi="Times New Roman" w:cs="Times New Roman"/>
          <w:sz w:val="24"/>
          <w:szCs w:val="24"/>
          <w:lang w:eastAsia="ru-RU"/>
        </w:rPr>
        <w:softHyphen/>
        <w:t>жия. Он старается не идти на уступки, потому что не хочет пока</w:t>
      </w:r>
      <w:r w:rsidRPr="00385E79">
        <w:rPr>
          <w:rFonts w:ascii="Times New Roman" w:eastAsia="Times New Roman" w:hAnsi="Times New Roman" w:cs="Times New Roman"/>
          <w:sz w:val="24"/>
          <w:szCs w:val="24"/>
          <w:lang w:eastAsia="ru-RU"/>
        </w:rPr>
        <w:softHyphen/>
        <w:t>заться слабым в глазах окружающих.</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уверен, что мир можно поддерживать главным об</w:t>
      </w:r>
      <w:r w:rsidRPr="00385E79">
        <w:rPr>
          <w:rFonts w:ascii="Times New Roman" w:eastAsia="Times New Roman" w:hAnsi="Times New Roman" w:cs="Times New Roman"/>
          <w:sz w:val="24"/>
          <w:szCs w:val="24"/>
          <w:lang w:eastAsia="ru-RU"/>
        </w:rPr>
        <w:softHyphen/>
        <w:t>разом силой, угрозами, ультиматумами. Он рассматривает вой</w:t>
      </w:r>
      <w:r w:rsidRPr="00385E79">
        <w:rPr>
          <w:rFonts w:ascii="Times New Roman" w:eastAsia="Times New Roman" w:hAnsi="Times New Roman" w:cs="Times New Roman"/>
          <w:sz w:val="24"/>
          <w:szCs w:val="24"/>
          <w:lang w:eastAsia="ru-RU"/>
        </w:rPr>
        <w:softHyphen/>
        <w:t>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(устойчиво-негативное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можно предположить, что для подростка не существует альтернативы: переговоры или военная операция. Война для него может быть ценностью - с помощью нее можно решить пробле</w:t>
      </w:r>
      <w:r w:rsidRPr="00385E79">
        <w:rPr>
          <w:rFonts w:ascii="Times New Roman" w:eastAsia="Times New Roman" w:hAnsi="Times New Roman" w:cs="Times New Roman"/>
          <w:sz w:val="24"/>
          <w:szCs w:val="24"/>
          <w:lang w:eastAsia="ru-RU"/>
        </w:rPr>
        <w:softHyphen/>
        <w:t>мы перенаселения и нехватки продуктов на всех. Он целиком и полностью на стороне силы, а все, кто пытается этому противо</w:t>
      </w:r>
      <w:r w:rsidRPr="00385E79">
        <w:rPr>
          <w:rFonts w:ascii="Times New Roman" w:eastAsia="Times New Roman" w:hAnsi="Times New Roman" w:cs="Times New Roman"/>
          <w:sz w:val="24"/>
          <w:szCs w:val="24"/>
          <w:lang w:eastAsia="ru-RU"/>
        </w:rPr>
        <w:softHyphen/>
        <w:t>стоять, для него «слабаки». Скорее всего, это касается и ло</w:t>
      </w:r>
      <w:r w:rsidRPr="00385E79">
        <w:rPr>
          <w:rFonts w:ascii="Times New Roman" w:eastAsia="Times New Roman" w:hAnsi="Times New Roman" w:cs="Times New Roman"/>
          <w:sz w:val="24"/>
          <w:szCs w:val="24"/>
          <w:lang w:eastAsia="ru-RU"/>
        </w:rPr>
        <w:softHyphen/>
        <w:t>кальных (класс, двор, школа), и крупных конфликтов, где от него пока ничего не зависит.</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труду</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+ 15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подростка отличает трудолюбие во всем: от уборки клас</w:t>
      </w:r>
      <w:r w:rsidRPr="00385E79">
        <w:rPr>
          <w:rFonts w:ascii="Times New Roman" w:eastAsia="Times New Roman" w:hAnsi="Times New Roman" w:cs="Times New Roman"/>
          <w:sz w:val="24"/>
          <w:szCs w:val="24"/>
          <w:lang w:eastAsia="ru-RU"/>
        </w:rPr>
        <w:softHyphen/>
        <w:t>са до чтения трудной книги. Он получает удовольствие от слож</w:t>
      </w:r>
      <w:r w:rsidRPr="00385E79">
        <w:rPr>
          <w:rFonts w:ascii="Times New Roman" w:eastAsia="Times New Roman" w:hAnsi="Times New Roman" w:cs="Times New Roman"/>
          <w:sz w:val="24"/>
          <w:szCs w:val="24"/>
          <w:lang w:eastAsia="ru-RU"/>
        </w:rPr>
        <w:softHyphen/>
        <w:t>ной, трудоемкой, даже нудной работы. Не считает зазорным по</w:t>
      </w:r>
      <w:r w:rsidRPr="00385E79">
        <w:rPr>
          <w:rFonts w:ascii="Times New Roman" w:eastAsia="Times New Roman" w:hAnsi="Times New Roman" w:cs="Times New Roman"/>
          <w:sz w:val="24"/>
          <w:szCs w:val="24"/>
          <w:lang w:eastAsia="ru-RU"/>
        </w:rPr>
        <w:softHyphen/>
        <w:t>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скорее всего, только престижная работа вызывает ува</w:t>
      </w:r>
      <w:r w:rsidRPr="00385E79">
        <w:rPr>
          <w:rFonts w:ascii="Times New Roman" w:eastAsia="Times New Roman" w:hAnsi="Times New Roman" w:cs="Times New Roman"/>
          <w:sz w:val="24"/>
          <w:szCs w:val="24"/>
          <w:lang w:eastAsia="ru-RU"/>
        </w:rPr>
        <w:softHyphen/>
        <w:t>жение подростка. Хотя если все окружающие заняты чем-то непрестижным (например, уборкой территории во время суббот</w:t>
      </w:r>
      <w:r w:rsidRPr="00385E79">
        <w:rPr>
          <w:rFonts w:ascii="Times New Roman" w:eastAsia="Times New Roman" w:hAnsi="Times New Roman" w:cs="Times New Roman"/>
          <w:sz w:val="24"/>
          <w:szCs w:val="24"/>
          <w:lang w:eastAsia="ru-RU"/>
        </w:rPr>
        <w:softHyphen/>
        <w:t>ника), то может и поучаствовать «за компанию». Он поможет и в домашних делах, но его будет раздражать, что это занимает столько времени.</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w:t>
      </w:r>
      <w:r w:rsidRPr="00385E79">
        <w:rPr>
          <w:rFonts w:ascii="Times New Roman" w:eastAsia="Times New Roman" w:hAnsi="Times New Roman" w:cs="Times New Roman"/>
          <w:sz w:val="24"/>
          <w:szCs w:val="24"/>
          <w:lang w:eastAsia="ru-RU"/>
        </w:rPr>
        <w:softHyphen/>
        <w:t>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 xml:space="preserve">баллов (устойчиво-негативное отношение) </w:t>
      </w:r>
      <w:r w:rsidRPr="00385E79">
        <w:rPr>
          <w:rFonts w:ascii="Times New Roman" w:eastAsia="Times New Roman" w:hAnsi="Times New Roman" w:cs="Times New Roman"/>
          <w:b/>
          <w:bCs/>
          <w:sz w:val="24"/>
          <w:szCs w:val="24"/>
          <w:lang w:eastAsia="ru-RU"/>
        </w:rPr>
        <w:softHyphen/>
      </w:r>
      <w:r w:rsidRPr="00385E79">
        <w:rPr>
          <w:rFonts w:ascii="Times New Roman" w:eastAsia="Times New Roman" w:hAnsi="Times New Roman" w:cs="Times New Roman"/>
          <w:sz w:val="24"/>
          <w:szCs w:val="24"/>
          <w:lang w:eastAsia="ru-RU"/>
        </w:rPr>
        <w:t>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w:t>
      </w:r>
      <w:r w:rsidRPr="00385E79">
        <w:rPr>
          <w:rFonts w:ascii="Times New Roman" w:eastAsia="Times New Roman" w:hAnsi="Times New Roman" w:cs="Times New Roman"/>
          <w:sz w:val="24"/>
          <w:szCs w:val="24"/>
          <w:lang w:eastAsia="ru-RU"/>
        </w:rPr>
        <w:softHyphen/>
        <w:t>жого труда, по возможности выдавая их за свои. Между трудолю</w:t>
      </w:r>
      <w:r w:rsidRPr="00385E79">
        <w:rPr>
          <w:rFonts w:ascii="Times New Roman" w:eastAsia="Times New Roman" w:hAnsi="Times New Roman" w:cs="Times New Roman"/>
          <w:sz w:val="24"/>
          <w:szCs w:val="24"/>
          <w:lang w:eastAsia="ru-RU"/>
        </w:rPr>
        <w:softHyphen/>
        <w:t>бием и жизненным благополучием для него нет никакой связи.</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культуре</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+ 15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культурные формы поведения, безусловно, личностно значимы для подростка и деятельно реализуются им в повсед</w:t>
      </w:r>
      <w:r w:rsidRPr="00385E79">
        <w:rPr>
          <w:rFonts w:ascii="Times New Roman" w:eastAsia="Times New Roman" w:hAnsi="Times New Roman" w:cs="Times New Roman"/>
          <w:sz w:val="24"/>
          <w:szCs w:val="24"/>
          <w:lang w:eastAsia="ru-RU"/>
        </w:rPr>
        <w:softHyphen/>
        <w:t xml:space="preserve">невной жизни. </w:t>
      </w:r>
      <w:r w:rsidRPr="00385E79">
        <w:rPr>
          <w:rFonts w:ascii="Times New Roman" w:eastAsia="Times New Roman" w:hAnsi="Times New Roman" w:cs="Times New Roman"/>
          <w:sz w:val="24"/>
          <w:szCs w:val="24"/>
          <w:lang w:eastAsia="ru-RU"/>
        </w:rPr>
        <w:lastRenderedPageBreak/>
        <w:t>Ему чужды хамство, «украшение» речи нецензур</w:t>
      </w:r>
      <w:r w:rsidRPr="00385E79">
        <w:rPr>
          <w:rFonts w:ascii="Times New Roman" w:eastAsia="Times New Roman" w:hAnsi="Times New Roman" w:cs="Times New Roman"/>
          <w:sz w:val="24"/>
          <w:szCs w:val="24"/>
          <w:lang w:eastAsia="ru-RU"/>
        </w:rPr>
        <w:softHyphen/>
        <w:t>ными оборотами, он внимателен и тактичен по отношению к другим людям. Он понимает необходимость сбережения того культурного достояния, которое достал ось нам в наследство от прошлого, и категорически не приемлет вандализма.</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выглядеть«культурным человеком», но не готов прикладывать ежедневные усилия к этому. Он находит оправдание эпизодическим прояв</w:t>
      </w:r>
      <w:r w:rsidRPr="00385E79">
        <w:rPr>
          <w:rFonts w:ascii="Times New Roman" w:eastAsia="Times New Roman" w:hAnsi="Times New Roman" w:cs="Times New Roman"/>
          <w:sz w:val="24"/>
          <w:szCs w:val="24"/>
          <w:lang w:eastAsia="ru-RU"/>
        </w:rPr>
        <w:softHyphen/>
        <w:t>лениям со своей стороны хамства («я хамлю только в ответ»), неряшливости («ну и пусть встречают по одежке, зато провожа</w:t>
      </w:r>
      <w:r w:rsidRPr="00385E79">
        <w:rPr>
          <w:rFonts w:ascii="Times New Roman" w:eastAsia="Times New Roman" w:hAnsi="Times New Roman" w:cs="Times New Roman"/>
          <w:sz w:val="24"/>
          <w:szCs w:val="24"/>
          <w:lang w:eastAsia="ru-RU"/>
        </w:rPr>
        <w:softHyphen/>
        <w:t>ют по уму»), нецензурной брани («сильные эмоции трудно выра</w:t>
      </w:r>
      <w:r w:rsidRPr="00385E79">
        <w:rPr>
          <w:rFonts w:ascii="Times New Roman" w:eastAsia="Times New Roman" w:hAnsi="Times New Roman" w:cs="Times New Roman"/>
          <w:sz w:val="24"/>
          <w:szCs w:val="24"/>
          <w:lang w:eastAsia="ru-RU"/>
        </w:rPr>
        <w:softHyphen/>
        <w:t>зить по-другому») и т.п. Вандалы антипатичны ему.</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культурные формы поведения рассматриваются подростком как нечто догматичное, идущее от мира взрослых, а потому об</w:t>
      </w:r>
      <w:r w:rsidRPr="00385E79">
        <w:rPr>
          <w:rFonts w:ascii="Times New Roman" w:eastAsia="Times New Roman" w:hAnsi="Times New Roman" w:cs="Times New Roman"/>
          <w:sz w:val="24"/>
          <w:szCs w:val="24"/>
          <w:lang w:eastAsia="ru-RU"/>
        </w:rPr>
        <w:softHyphen/>
        <w:t>ременяющее его повседневную жизнь. Он сторонник естествен</w:t>
      </w:r>
      <w:r w:rsidRPr="00385E79">
        <w:rPr>
          <w:rFonts w:ascii="Times New Roman" w:eastAsia="Times New Roman" w:hAnsi="Times New Roman" w:cs="Times New Roman"/>
          <w:sz w:val="24"/>
          <w:szCs w:val="24"/>
          <w:lang w:eastAsia="ru-RU"/>
        </w:rPr>
        <w:softHyphen/>
        <w:t>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w:t>
      </w:r>
      <w:r w:rsidRPr="00385E79">
        <w:rPr>
          <w:rFonts w:ascii="Times New Roman" w:eastAsia="Times New Roman" w:hAnsi="Times New Roman" w:cs="Times New Roman"/>
          <w:sz w:val="24"/>
          <w:szCs w:val="24"/>
          <w:lang w:eastAsia="ru-RU"/>
        </w:rPr>
        <w:softHyphen/>
        <w:t xml:space="preserve">каналом «Культура» И навевает непреодолимую скуку. Вряд ли он сам способен на акт вандализма, но и осуждать вандалов </w:t>
      </w:r>
      <w:r w:rsidRPr="00385E79">
        <w:rPr>
          <w:rFonts w:ascii="Times New Roman" w:eastAsia="Times New Roman" w:hAnsi="Times New Roman" w:cs="Times New Roman"/>
          <w:sz w:val="24"/>
          <w:szCs w:val="24"/>
          <w:lang w:eastAsia="ru-RU"/>
        </w:rPr>
        <w:softHyphen/>
        <w:t>сверстников, скорее всего, не станет.</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(устойчиво-негативное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слово «культура» во всех своих формах вызывает у под</w:t>
      </w:r>
      <w:r w:rsidRPr="00385E79">
        <w:rPr>
          <w:rFonts w:ascii="Times New Roman" w:eastAsia="Times New Roman" w:hAnsi="Times New Roman" w:cs="Times New Roman"/>
          <w:sz w:val="24"/>
          <w:szCs w:val="24"/>
          <w:lang w:eastAsia="ru-RU"/>
        </w:rPr>
        <w:softHyphen/>
        <w:t>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w:t>
      </w:r>
      <w:r w:rsidRPr="00385E79">
        <w:rPr>
          <w:rFonts w:ascii="Times New Roman" w:eastAsia="Times New Roman" w:hAnsi="Times New Roman" w:cs="Times New Roman"/>
          <w:sz w:val="24"/>
          <w:szCs w:val="24"/>
          <w:lang w:eastAsia="ru-RU"/>
        </w:rPr>
        <w:softHyphen/>
        <w:t>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знаниям</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w:t>
      </w:r>
      <w:r w:rsidRPr="00385E79">
        <w:rPr>
          <w:rFonts w:ascii="Times New Roman" w:eastAsia="Times New Roman" w:hAnsi="Times New Roman" w:cs="Times New Roman"/>
          <w:sz w:val="24"/>
          <w:szCs w:val="24"/>
          <w:lang w:eastAsia="ru-RU"/>
        </w:rPr>
        <w:softHyphen/>
        <w:t>зана с глубиной знаний и стремится к их получению.</w:t>
      </w:r>
    </w:p>
    <w:p w:rsidR="00385E79" w:rsidRPr="00385E79" w:rsidRDefault="00385E79" w:rsidP="00385E79">
      <w:pPr>
        <w:widowControl w:val="0"/>
        <w:tabs>
          <w:tab w:val="right" w:pos="6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ab/>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385E79" w:rsidRPr="00385E79" w:rsidRDefault="00385E79" w:rsidP="00385E79">
      <w:pPr>
        <w:widowControl w:val="0"/>
        <w:tabs>
          <w:tab w:val="right" w:pos="64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никогда не спросит взрослого, если ему что-то не</w:t>
      </w:r>
      <w:r w:rsidRPr="00385E79">
        <w:rPr>
          <w:rFonts w:ascii="Times New Roman" w:eastAsia="Times New Roman" w:hAnsi="Times New Roman" w:cs="Times New Roman"/>
          <w:sz w:val="24"/>
          <w:szCs w:val="24"/>
          <w:lang w:eastAsia="ru-RU"/>
        </w:rPr>
        <w:softHyphen/>
        <w:t>понятно. Откровенно не понимает, как по телевизору можно смот</w:t>
      </w:r>
      <w:r w:rsidRPr="00385E79">
        <w:rPr>
          <w:rFonts w:ascii="Times New Roman" w:eastAsia="Times New Roman" w:hAnsi="Times New Roman" w:cs="Times New Roman"/>
          <w:sz w:val="24"/>
          <w:szCs w:val="24"/>
          <w:lang w:eastAsia="ru-RU"/>
        </w:rPr>
        <w:softHyphen/>
        <w:t>реть научно-популярные программы. Знания носят для него чи</w:t>
      </w:r>
      <w:r w:rsidRPr="00385E79">
        <w:rPr>
          <w:rFonts w:ascii="Times New Roman" w:eastAsia="Times New Roman" w:hAnsi="Times New Roman" w:cs="Times New Roman"/>
          <w:sz w:val="24"/>
          <w:szCs w:val="24"/>
          <w:lang w:eastAsia="ru-RU"/>
        </w:rPr>
        <w:softHyphen/>
        <w:t>сто утилитарный характер (выучил, ответил - значит не нажил неприятностей ).</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 xml:space="preserve">От -15 до -28 </w:t>
      </w:r>
      <w:r w:rsidRPr="00385E79">
        <w:rPr>
          <w:rFonts w:ascii="Times New Roman" w:eastAsia="Times New Roman" w:hAnsi="Times New Roman" w:cs="Times New Roman"/>
          <w:i/>
          <w:iCs/>
          <w:sz w:val="24"/>
          <w:szCs w:val="24"/>
          <w:lang w:eastAsia="ru-RU"/>
        </w:rPr>
        <w:t>баллов (устойчиво-негативное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человеку как таковому</w:t>
      </w:r>
    </w:p>
    <w:p w:rsidR="00385E79" w:rsidRPr="00385E79" w:rsidRDefault="00385E79" w:rsidP="00385E79">
      <w:pPr>
        <w:widowControl w:val="0"/>
        <w:autoSpaceDE w:val="0"/>
        <w:autoSpaceDN w:val="0"/>
        <w:adjustRightInd w:val="0"/>
        <w:spacing w:after="0" w:line="240" w:lineRule="auto"/>
        <w:ind w:firstLine="27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+ 15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ценность человека, как он есть во всех своих проявлени</w:t>
      </w:r>
      <w:r w:rsidRPr="00385E79">
        <w:rPr>
          <w:rFonts w:ascii="Times New Roman" w:eastAsia="Times New Roman" w:hAnsi="Times New Roman" w:cs="Times New Roman"/>
          <w:sz w:val="24"/>
          <w:szCs w:val="24"/>
          <w:lang w:eastAsia="ru-RU"/>
        </w:rPr>
        <w:softHyphen/>
        <w:t>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w:t>
      </w:r>
      <w:r w:rsidRPr="00385E79">
        <w:rPr>
          <w:rFonts w:ascii="Times New Roman" w:eastAsia="Times New Roman" w:hAnsi="Times New Roman" w:cs="Times New Roman"/>
          <w:sz w:val="24"/>
          <w:szCs w:val="24"/>
          <w:lang w:eastAsia="ru-RU"/>
        </w:rPr>
        <w:softHyphen/>
        <w:t>допустимо для нашего героя. Он милосерден, способен к сочув</w:t>
      </w:r>
      <w:r w:rsidRPr="00385E79">
        <w:rPr>
          <w:rFonts w:ascii="Times New Roman" w:eastAsia="Times New Roman" w:hAnsi="Times New Roman" w:cs="Times New Roman"/>
          <w:sz w:val="24"/>
          <w:szCs w:val="24"/>
          <w:lang w:eastAsia="ru-RU"/>
        </w:rPr>
        <w:softHyphen/>
        <w:t>ствию. состраданию, прощению.</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xml:space="preserve">- ценность человека может быть и </w:t>
      </w:r>
      <w:r w:rsidRPr="00385E79">
        <w:rPr>
          <w:rFonts w:ascii="Times New Roman" w:eastAsia="Times New Roman" w:hAnsi="Times New Roman" w:cs="Times New Roman"/>
          <w:sz w:val="24"/>
          <w:szCs w:val="24"/>
          <w:lang w:eastAsia="ru-RU"/>
        </w:rPr>
        <w:lastRenderedPageBreak/>
        <w:t>осмыслена подростком, но полноценно не прочувствована. Он может продемонстриро</w:t>
      </w:r>
      <w:r w:rsidRPr="00385E79">
        <w:rPr>
          <w:rFonts w:ascii="Times New Roman" w:eastAsia="Times New Roman" w:hAnsi="Times New Roman" w:cs="Times New Roman"/>
          <w:sz w:val="24"/>
          <w:szCs w:val="24"/>
          <w:lang w:eastAsia="ru-RU"/>
        </w:rPr>
        <w:softHyphen/>
        <w:t>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w:t>
      </w:r>
      <w:r w:rsidRPr="00385E79">
        <w:rPr>
          <w:rFonts w:ascii="Times New Roman" w:eastAsia="Times New Roman" w:hAnsi="Times New Roman" w:cs="Times New Roman"/>
          <w:sz w:val="24"/>
          <w:szCs w:val="24"/>
          <w:lang w:eastAsia="ru-RU"/>
        </w:rPr>
        <w:softHyphen/>
        <w:t>ления. Когда на разных чашах весов оказываются торжество справедливости и «милость К падшим», он скорее всего выберет первое.</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скорее всего. подросток склонен делить людей на нормаль</w:t>
      </w:r>
      <w:r w:rsidRPr="00385E79">
        <w:rPr>
          <w:rFonts w:ascii="Times New Roman" w:eastAsia="Times New Roman" w:hAnsi="Times New Roman" w:cs="Times New Roman"/>
          <w:sz w:val="24"/>
          <w:szCs w:val="24"/>
          <w:lang w:eastAsia="ru-RU"/>
        </w:rPr>
        <w:softHyphen/>
        <w:t>ных и ненормальных. К первым он относится вполне уважитель</w:t>
      </w:r>
      <w:r w:rsidRPr="00385E79">
        <w:rPr>
          <w:rFonts w:ascii="Times New Roman" w:eastAsia="Times New Roman" w:hAnsi="Times New Roman" w:cs="Times New Roman"/>
          <w:sz w:val="24"/>
          <w:szCs w:val="24"/>
          <w:lang w:eastAsia="ru-RU"/>
        </w:rPr>
        <w:softHyphen/>
        <w:t>но. может быть даже милосердным к ним; вторых же считает «недочеловеками» И хотел бы как можно реже с ними сталки</w:t>
      </w:r>
      <w:r w:rsidRPr="00385E79">
        <w:rPr>
          <w:rFonts w:ascii="Times New Roman" w:eastAsia="Times New Roman" w:hAnsi="Times New Roman" w:cs="Times New Roman"/>
          <w:sz w:val="24"/>
          <w:szCs w:val="24"/>
          <w:lang w:eastAsia="ru-RU"/>
        </w:rPr>
        <w:softHyphen/>
        <w:t>ваться. Великой цели, по его мнению, нельзя добиться, не за</w:t>
      </w:r>
      <w:r w:rsidRPr="00385E79">
        <w:rPr>
          <w:rFonts w:ascii="Times New Roman" w:eastAsia="Times New Roman" w:hAnsi="Times New Roman" w:cs="Times New Roman"/>
          <w:sz w:val="24"/>
          <w:szCs w:val="24"/>
          <w:lang w:eastAsia="ru-RU"/>
        </w:rPr>
        <w:softHyphen/>
        <w:t>марав рук. Принцип «лес рубят, щепки летят» вполне приемлем для подростка. При этом он одинаково не хочет быть ни «лесо</w:t>
      </w:r>
      <w:r w:rsidRPr="00385E79">
        <w:rPr>
          <w:rFonts w:ascii="Times New Roman" w:eastAsia="Times New Roman" w:hAnsi="Times New Roman" w:cs="Times New Roman"/>
          <w:sz w:val="24"/>
          <w:szCs w:val="24"/>
          <w:lang w:eastAsia="ru-RU"/>
        </w:rPr>
        <w:softHyphen/>
        <w:t>рубом», ни «щепкой». - скорее, «сборщиком» или «вязальщиком дров».</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(устойчиво-негативное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человек как ценность, скорее всего, пустой звук для под</w:t>
      </w:r>
      <w:r w:rsidRPr="00385E79">
        <w:rPr>
          <w:rFonts w:ascii="Times New Roman" w:eastAsia="Times New Roman" w:hAnsi="Times New Roman" w:cs="Times New Roman"/>
          <w:sz w:val="24"/>
          <w:szCs w:val="24"/>
          <w:lang w:eastAsia="ru-RU"/>
        </w:rPr>
        <w:softHyphen/>
        <w:t>ростка. Он склонен к проявлениям жестокости в отношении дру</w:t>
      </w:r>
      <w:r w:rsidRPr="00385E79">
        <w:rPr>
          <w:rFonts w:ascii="Times New Roman" w:eastAsia="Times New Roman" w:hAnsi="Times New Roman" w:cs="Times New Roman"/>
          <w:sz w:val="24"/>
          <w:szCs w:val="24"/>
          <w:lang w:eastAsia="ru-RU"/>
        </w:rPr>
        <w:softHyphen/>
        <w:t>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w:t>
      </w:r>
      <w:r w:rsidRPr="00385E79">
        <w:rPr>
          <w:rFonts w:ascii="Times New Roman" w:eastAsia="Times New Roman" w:hAnsi="Times New Roman" w:cs="Times New Roman"/>
          <w:sz w:val="24"/>
          <w:szCs w:val="24"/>
          <w:lang w:eastAsia="ru-RU"/>
        </w:rPr>
        <w:softHyphen/>
        <w:t>ностью изолированы от общества. Наверняка он считает, что справедливость, порядок, стабильность стоят того, чтобы ликви</w:t>
      </w:r>
      <w:r w:rsidRPr="00385E79">
        <w:rPr>
          <w:rFonts w:ascii="Times New Roman" w:eastAsia="Times New Roman" w:hAnsi="Times New Roman" w:cs="Times New Roman"/>
          <w:sz w:val="24"/>
          <w:szCs w:val="24"/>
          <w:lang w:eastAsia="ru-RU"/>
        </w:rPr>
        <w:softHyphen/>
        <w:t>дировать психически больных, бомжей. Самое опасное, что от слов он может перейти к действиям.</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человеку как Другому</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 подлинный альтруист. Он всегда готов по</w:t>
      </w:r>
      <w:r w:rsidRPr="00385E79">
        <w:rPr>
          <w:rFonts w:ascii="Times New Roman" w:eastAsia="Times New Roman" w:hAnsi="Times New Roman" w:cs="Times New Roman"/>
          <w:sz w:val="24"/>
          <w:szCs w:val="24"/>
          <w:lang w:eastAsia="ru-RU"/>
        </w:rPr>
        <w:softHyphen/>
        <w:t>мочь другим людям, даже незнакомым, не ожидая просьбы с их стороны. В своих действиях во благо других бескорыстен. Все</w:t>
      </w:r>
      <w:r w:rsidRPr="00385E79">
        <w:rPr>
          <w:rFonts w:ascii="Times New Roman" w:eastAsia="Times New Roman" w:hAnsi="Times New Roman" w:cs="Times New Roman"/>
          <w:sz w:val="24"/>
          <w:szCs w:val="24"/>
          <w:lang w:eastAsia="ru-RU"/>
        </w:rPr>
        <w:softHyphen/>
        <w:t>гда готов помочь слабым, нуждающимся. Ради подобной помо</w:t>
      </w:r>
      <w:r w:rsidRPr="00385E79">
        <w:rPr>
          <w:rFonts w:ascii="Times New Roman" w:eastAsia="Times New Roman" w:hAnsi="Times New Roman" w:cs="Times New Roman"/>
          <w:sz w:val="24"/>
          <w:szCs w:val="24"/>
          <w:lang w:eastAsia="ru-RU"/>
        </w:rPr>
        <w:softHyphen/>
        <w:t>щи готов рисковать собственным благополучием. Любит дарить подарки «просто так».</w:t>
      </w:r>
    </w:p>
    <w:p w:rsidR="00385E79" w:rsidRPr="00385E79" w:rsidRDefault="00385E79" w:rsidP="00385E79">
      <w:pPr>
        <w:widowControl w:val="0"/>
        <w:autoSpaceDE w:val="0"/>
        <w:autoSpaceDN w:val="0"/>
        <w:adjustRightInd w:val="0"/>
        <w:spacing w:after="0" w:line="240" w:lineRule="auto"/>
        <w:ind w:firstLine="30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w:t>
      </w:r>
      <w:r w:rsidRPr="00385E79">
        <w:rPr>
          <w:rFonts w:ascii="Times New Roman" w:eastAsia="Times New Roman" w:hAnsi="Times New Roman" w:cs="Times New Roman"/>
          <w:sz w:val="24"/>
          <w:szCs w:val="24"/>
          <w:lang w:eastAsia="ru-RU"/>
        </w:rPr>
        <w:softHyphen/>
        <w:t>вергать риску собственное благополучие. Не доверяет искрен</w:t>
      </w:r>
      <w:r w:rsidRPr="00385E79">
        <w:rPr>
          <w:rFonts w:ascii="Times New Roman" w:eastAsia="Times New Roman" w:hAnsi="Times New Roman" w:cs="Times New Roman"/>
          <w:sz w:val="24"/>
          <w:szCs w:val="24"/>
          <w:lang w:eastAsia="ru-RU"/>
        </w:rPr>
        <w:softHyphen/>
        <w:t>ности просящих милостыню, и если они оказываются поблизос</w:t>
      </w:r>
      <w:r w:rsidRPr="00385E79">
        <w:rPr>
          <w:rFonts w:ascii="Times New Roman" w:eastAsia="Times New Roman" w:hAnsi="Times New Roman" w:cs="Times New Roman"/>
          <w:sz w:val="24"/>
          <w:szCs w:val="24"/>
          <w:lang w:eastAsia="ru-RU"/>
        </w:rPr>
        <w:softHyphen/>
        <w:t>ти от него, старается сделать вид, что их не замечает. Испыты</w:t>
      </w:r>
      <w:r w:rsidRPr="00385E79">
        <w:rPr>
          <w:rFonts w:ascii="Times New Roman" w:eastAsia="Times New Roman" w:hAnsi="Times New Roman" w:cs="Times New Roman"/>
          <w:sz w:val="24"/>
          <w:szCs w:val="24"/>
          <w:lang w:eastAsia="ru-RU"/>
        </w:rPr>
        <w:softHyphen/>
        <w:t>вает удовольствие, делая подарки, но при этом в глубине души рассчитывает на ответный дар. Если этого не случается, рас</w:t>
      </w:r>
      <w:r w:rsidRPr="00385E79">
        <w:rPr>
          <w:rFonts w:ascii="Times New Roman" w:eastAsia="Times New Roman" w:hAnsi="Times New Roman" w:cs="Times New Roman"/>
          <w:sz w:val="24"/>
          <w:szCs w:val="24"/>
          <w:lang w:eastAsia="ru-RU"/>
        </w:rPr>
        <w:softHyphen/>
        <w:t>страивается.</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w:t>
      </w:r>
      <w:r w:rsidRPr="00385E79">
        <w:rPr>
          <w:rFonts w:ascii="Times New Roman" w:eastAsia="Times New Roman" w:hAnsi="Times New Roman" w:cs="Times New Roman"/>
          <w:sz w:val="24"/>
          <w:szCs w:val="24"/>
          <w:lang w:eastAsia="ru-RU"/>
        </w:rPr>
        <w:softHyphen/>
        <w:t>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w:t>
      </w:r>
    </w:p>
    <w:p w:rsidR="00385E79" w:rsidRPr="00385E79" w:rsidRDefault="00385E79" w:rsidP="00385E79">
      <w:pPr>
        <w:widowControl w:val="0"/>
        <w:tabs>
          <w:tab w:val="left" w:pos="3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ab/>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(устойчиво-негативное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w:t>
      </w:r>
      <w:r w:rsidRPr="00385E79">
        <w:rPr>
          <w:rFonts w:ascii="Times New Roman" w:eastAsia="Times New Roman" w:hAnsi="Times New Roman" w:cs="Times New Roman"/>
          <w:sz w:val="24"/>
          <w:szCs w:val="24"/>
          <w:lang w:eastAsia="ru-RU"/>
        </w:rPr>
        <w:softHyphen/>
        <w:t>тие кажется ему нелепостью, несусветной глупостью. Он скло</w:t>
      </w:r>
      <w:r w:rsidRPr="00385E79">
        <w:rPr>
          <w:rFonts w:ascii="Times New Roman" w:eastAsia="Times New Roman" w:hAnsi="Times New Roman" w:cs="Times New Roman"/>
          <w:sz w:val="24"/>
          <w:szCs w:val="24"/>
          <w:lang w:eastAsia="ru-RU"/>
        </w:rPr>
        <w:softHyphen/>
        <w:t xml:space="preserve">нен к злословию, циничному отношению к тем, кто в чем-то нуждается, кому необходима помощь. Все нищие для него </w:t>
      </w:r>
      <w:r w:rsidRPr="00385E79">
        <w:rPr>
          <w:rFonts w:ascii="Times New Roman" w:eastAsia="Times New Roman" w:hAnsi="Times New Roman" w:cs="Times New Roman"/>
          <w:sz w:val="24"/>
          <w:szCs w:val="24"/>
          <w:lang w:eastAsia="ru-RU"/>
        </w:rPr>
        <w:softHyphen/>
        <w:t>лентяи и лжецы. Гораздо больше, чем дарить, ему нравится при</w:t>
      </w:r>
      <w:r w:rsidRPr="00385E79">
        <w:rPr>
          <w:rFonts w:ascii="Times New Roman" w:eastAsia="Times New Roman" w:hAnsi="Times New Roman" w:cs="Times New Roman"/>
          <w:sz w:val="24"/>
          <w:szCs w:val="24"/>
          <w:lang w:eastAsia="ru-RU"/>
        </w:rPr>
        <w:softHyphen/>
        <w:t>нимать подарки, желательно дорогие и полезные.</w:t>
      </w:r>
    </w:p>
    <w:p w:rsidR="00385E79" w:rsidRPr="00385E79" w:rsidRDefault="00385E79" w:rsidP="00385E79">
      <w:pPr>
        <w:widowControl w:val="0"/>
        <w:tabs>
          <w:tab w:val="left" w:pos="34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tabs>
          <w:tab w:val="left" w:pos="34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человеку как Иному</w:t>
      </w:r>
    </w:p>
    <w:p w:rsidR="00385E79" w:rsidRPr="00385E79" w:rsidRDefault="00385E79" w:rsidP="00385E79">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w:t>
      </w:r>
      <w:r w:rsidRPr="00385E79">
        <w:rPr>
          <w:rFonts w:ascii="Times New Roman" w:eastAsia="Times New Roman" w:hAnsi="Times New Roman" w:cs="Times New Roman"/>
          <w:sz w:val="24"/>
          <w:szCs w:val="24"/>
          <w:lang w:eastAsia="ru-RU"/>
        </w:rPr>
        <w:softHyphen/>
        <w:t>тельно относится к культурным отличиям, восприимчив к любым проявлениям культурной дискриминации. Он стремится к пони</w:t>
      </w:r>
      <w:r w:rsidRPr="00385E79">
        <w:rPr>
          <w:rFonts w:ascii="Times New Roman" w:eastAsia="Times New Roman" w:hAnsi="Times New Roman" w:cs="Times New Roman"/>
          <w:sz w:val="24"/>
          <w:szCs w:val="24"/>
          <w:lang w:eastAsia="ru-RU"/>
        </w:rPr>
        <w:softHyphen/>
        <w:t>манию, проникновению в суть других культур, способен избе</w:t>
      </w:r>
      <w:r w:rsidRPr="00385E79">
        <w:rPr>
          <w:rFonts w:ascii="Times New Roman" w:eastAsia="Times New Roman" w:hAnsi="Times New Roman" w:cs="Times New Roman"/>
          <w:sz w:val="24"/>
          <w:szCs w:val="24"/>
          <w:lang w:eastAsia="ru-RU"/>
        </w:rPr>
        <w:softHyphen/>
        <w:t xml:space="preserve">гать в их оценке культурных предрассудков и </w:t>
      </w:r>
      <w:r w:rsidRPr="00385E79">
        <w:rPr>
          <w:rFonts w:ascii="Times New Roman" w:eastAsia="Times New Roman" w:hAnsi="Times New Roman" w:cs="Times New Roman"/>
          <w:sz w:val="24"/>
          <w:szCs w:val="24"/>
          <w:lang w:eastAsia="ru-RU"/>
        </w:rPr>
        <w:lastRenderedPageBreak/>
        <w:t>стереотипов. В нем также ощутимо стремление рассматривать иные культуры не со своей «колокольни», но сквозь призму ценностей и при</w:t>
      </w:r>
      <w:r w:rsidRPr="00385E79">
        <w:rPr>
          <w:rFonts w:ascii="Times New Roman" w:eastAsia="Times New Roman" w:hAnsi="Times New Roman" w:cs="Times New Roman"/>
          <w:sz w:val="24"/>
          <w:szCs w:val="24"/>
          <w:lang w:eastAsia="ru-RU"/>
        </w:rPr>
        <w:softHyphen/>
        <w:t>оритетов самих этих культур.</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w:t>
      </w:r>
      <w:r w:rsidRPr="00385E79">
        <w:rPr>
          <w:rFonts w:ascii="Times New Roman" w:eastAsia="Times New Roman" w:hAnsi="Times New Roman" w:cs="Times New Roman"/>
          <w:sz w:val="24"/>
          <w:szCs w:val="24"/>
          <w:lang w:eastAsia="ru-RU"/>
        </w:rPr>
        <w:softHyphen/>
        <w:t>рые культурные предрассудки, использует стереотипы в отно</w:t>
      </w:r>
      <w:r w:rsidRPr="00385E79">
        <w:rPr>
          <w:rFonts w:ascii="Times New Roman" w:eastAsia="Times New Roman" w:hAnsi="Times New Roman" w:cs="Times New Roman"/>
          <w:sz w:val="24"/>
          <w:szCs w:val="24"/>
          <w:lang w:eastAsia="ru-RU"/>
        </w:rPr>
        <w:softHyphen/>
        <w:t>шении представителей тех или иных культур. Он не может само</w:t>
      </w:r>
      <w:r w:rsidRPr="00385E79">
        <w:rPr>
          <w:rFonts w:ascii="Times New Roman" w:eastAsia="Times New Roman" w:hAnsi="Times New Roman" w:cs="Times New Roman"/>
          <w:sz w:val="24"/>
          <w:szCs w:val="24"/>
          <w:lang w:eastAsia="ru-RU"/>
        </w:rPr>
        <w:softHyphen/>
        <w:t>стоятельно увидеть многие, особенно скрытые, проявления куль</w:t>
      </w:r>
      <w:r w:rsidRPr="00385E79">
        <w:rPr>
          <w:rFonts w:ascii="Times New Roman" w:eastAsia="Times New Roman" w:hAnsi="Times New Roman" w:cs="Times New Roman"/>
          <w:sz w:val="24"/>
          <w:szCs w:val="24"/>
          <w:lang w:eastAsia="ru-RU"/>
        </w:rPr>
        <w:softHyphen/>
        <w:t>турной дискриминации в повседневной жизни. Ему трудно пред</w:t>
      </w:r>
      <w:r w:rsidRPr="00385E79">
        <w:rPr>
          <w:rFonts w:ascii="Times New Roman" w:eastAsia="Times New Roman" w:hAnsi="Times New Roman" w:cs="Times New Roman"/>
          <w:sz w:val="24"/>
          <w:szCs w:val="24"/>
          <w:lang w:eastAsia="ru-RU"/>
        </w:rPr>
        <w:softHyphen/>
        <w:t>ставить, с какими проблемами могут сталкиваться культурные меньшинства, мигранты или беженцы. Это объясняется непони</w:t>
      </w:r>
      <w:r w:rsidRPr="00385E79">
        <w:rPr>
          <w:rFonts w:ascii="Times New Roman" w:eastAsia="Times New Roman" w:hAnsi="Times New Roman" w:cs="Times New Roman"/>
          <w:sz w:val="24"/>
          <w:szCs w:val="24"/>
          <w:lang w:eastAsia="ru-RU"/>
        </w:rPr>
        <w:softHyphen/>
        <w:t>манием Другого, неумением увидеть его изнутри, взглянуть на мир с его точки зрения.</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(&lt;&lt;все так считают»), аморальное поведение, якобы свойственное пред</w:t>
      </w:r>
      <w:r w:rsidRPr="00385E79">
        <w:rPr>
          <w:rFonts w:ascii="Times New Roman" w:eastAsia="Times New Roman" w:hAnsi="Times New Roman" w:cs="Times New Roman"/>
          <w:sz w:val="24"/>
          <w:szCs w:val="24"/>
          <w:lang w:eastAsia="ru-RU"/>
        </w:rPr>
        <w:softHyphen/>
        <w:t>ставителям этих групп (&lt;&lt;все они такие»), личный неудачный опыт взаимодействия с ними («я встречал таких людей и уверен, что...»). Эта позиция основана на культуроцентризме, ксенофобии, пре</w:t>
      </w:r>
      <w:r w:rsidRPr="00385E79">
        <w:rPr>
          <w:rFonts w:ascii="Times New Roman" w:eastAsia="Times New Roman" w:hAnsi="Times New Roman" w:cs="Times New Roman"/>
          <w:sz w:val="24"/>
          <w:szCs w:val="24"/>
          <w:lang w:eastAsia="ru-RU"/>
        </w:rPr>
        <w:softHyphen/>
        <w:t>зумпции вины другого. Отрицая такие вопиющие проявления ин</w:t>
      </w:r>
      <w:r w:rsidRPr="00385E79">
        <w:rPr>
          <w:rFonts w:ascii="Times New Roman" w:eastAsia="Times New Roman" w:hAnsi="Times New Roman" w:cs="Times New Roman"/>
          <w:sz w:val="24"/>
          <w:szCs w:val="24"/>
          <w:lang w:eastAsia="ru-RU"/>
        </w:rPr>
        <w:softHyphen/>
        <w:t>толерантности, как фашизм, геноцид, сегрегация, человек при этом может легко навешивать на людей других культур ярлыки «недостойных уважения», «опасных».</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-15 до -28 </w:t>
      </w:r>
      <w:r w:rsidRPr="00385E79">
        <w:rPr>
          <w:rFonts w:ascii="Times New Roman" w:eastAsia="Times New Roman" w:hAnsi="Times New Roman" w:cs="Times New Roman"/>
          <w:i/>
          <w:iCs/>
          <w:sz w:val="24"/>
          <w:szCs w:val="24"/>
          <w:lang w:eastAsia="ru-RU"/>
        </w:rPr>
        <w:t>баллов (устойчиво-негативное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сознательно отказывается признавать, прини</w:t>
      </w:r>
      <w:r w:rsidRPr="00385E79">
        <w:rPr>
          <w:rFonts w:ascii="Times New Roman" w:eastAsia="Times New Roman" w:hAnsi="Times New Roman" w:cs="Times New Roman"/>
          <w:sz w:val="24"/>
          <w:szCs w:val="24"/>
          <w:lang w:eastAsia="ru-RU"/>
        </w:rPr>
        <w:softHyphen/>
        <w:t>мать и понимать представителей иных культур. Он склонен ха</w:t>
      </w:r>
      <w:r w:rsidRPr="00385E79">
        <w:rPr>
          <w:rFonts w:ascii="Times New Roman" w:eastAsia="Times New Roman" w:hAnsi="Times New Roman" w:cs="Times New Roman"/>
          <w:sz w:val="24"/>
          <w:szCs w:val="24"/>
          <w:lang w:eastAsia="ru-RU"/>
        </w:rPr>
        <w:softHyphen/>
        <w:t>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w:t>
      </w:r>
      <w:r w:rsidRPr="00385E79">
        <w:rPr>
          <w:rFonts w:ascii="Times New Roman" w:eastAsia="Times New Roman" w:hAnsi="Times New Roman" w:cs="Times New Roman"/>
          <w:sz w:val="24"/>
          <w:szCs w:val="24"/>
          <w:lang w:eastAsia="ru-RU"/>
        </w:rPr>
        <w:softHyphen/>
        <w:t>дет «очистить» от них пространство собственной жизни. Подрос</w:t>
      </w:r>
      <w:r w:rsidRPr="00385E79">
        <w:rPr>
          <w:rFonts w:ascii="Times New Roman" w:eastAsia="Times New Roman" w:hAnsi="Times New Roman" w:cs="Times New Roman"/>
          <w:sz w:val="24"/>
          <w:szCs w:val="24"/>
          <w:lang w:eastAsia="ru-RU"/>
        </w:rPr>
        <w:softHyphen/>
        <w:t>ток не испытывает ни малейшего желания взглянуть на те или иные жизненные ситуации с точки зрения другой культуры.</w:t>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85E79">
        <w:rPr>
          <w:rFonts w:ascii="Times New Roman" w:eastAsia="Times New Roman" w:hAnsi="Times New Roman" w:cs="Times New Roman"/>
          <w:b/>
          <w:sz w:val="24"/>
          <w:szCs w:val="24"/>
          <w:lang w:eastAsia="ru-RU"/>
        </w:rPr>
        <w:t>Отношение подростка к своему телесному Я</w:t>
      </w:r>
    </w:p>
    <w:p w:rsidR="00385E79" w:rsidRPr="00385E79" w:rsidRDefault="00385E79" w:rsidP="00385E79">
      <w:pPr>
        <w:widowControl w:val="0"/>
        <w:autoSpaceDE w:val="0"/>
        <w:autoSpaceDN w:val="0"/>
        <w:adjustRightInd w:val="0"/>
        <w:spacing w:after="0" w:line="240" w:lineRule="auto"/>
        <w:ind w:firstLine="29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+ 15 до +28 </w:t>
      </w:r>
      <w:r w:rsidRPr="00385E79">
        <w:rPr>
          <w:rFonts w:ascii="Times New Roman" w:eastAsia="Times New Roman" w:hAnsi="Times New Roman" w:cs="Times New Roman"/>
          <w:i/>
          <w:iCs/>
          <w:sz w:val="24"/>
          <w:szCs w:val="24"/>
          <w:lang w:eastAsia="ru-RU"/>
        </w:rPr>
        <w:t>баллов (устойчиво-позитивное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для подростка ценность здоровья является приоритетной. Он понимает, что такое здоровый образ жизни, сознательно куль</w:t>
      </w:r>
      <w:r w:rsidRPr="00385E79">
        <w:rPr>
          <w:rFonts w:ascii="Times New Roman" w:eastAsia="Times New Roman" w:hAnsi="Times New Roman" w:cs="Times New Roman"/>
          <w:sz w:val="24"/>
          <w:szCs w:val="24"/>
          <w:lang w:eastAsia="ru-RU"/>
        </w:rPr>
        <w:softHyphen/>
        <w:t>тивирует его и связывает с ним свои дальнейшие жизненные успехи. Он способен противостоять попыткам вовлечь его в про</w:t>
      </w:r>
      <w:r w:rsidRPr="00385E79">
        <w:rPr>
          <w:rFonts w:ascii="Times New Roman" w:eastAsia="Times New Roman" w:hAnsi="Times New Roman" w:cs="Times New Roman"/>
          <w:sz w:val="24"/>
          <w:szCs w:val="24"/>
          <w:lang w:eastAsia="ru-RU"/>
        </w:rPr>
        <w:softHyphen/>
        <w:t>цесс употребления табака, алкоголя, наркотических веществ и постарается не допустить этого в отношении других.</w:t>
      </w:r>
    </w:p>
    <w:p w:rsidR="00385E79" w:rsidRPr="00385E79" w:rsidRDefault="00385E79" w:rsidP="00385E79">
      <w:pPr>
        <w:widowControl w:val="0"/>
        <w:autoSpaceDE w:val="0"/>
        <w:autoSpaceDN w:val="0"/>
        <w:adjustRightInd w:val="0"/>
        <w:spacing w:after="0" w:line="240" w:lineRule="auto"/>
        <w:ind w:firstLine="312"/>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баллов (ситуативно-позитивное отноше</w:t>
      </w:r>
      <w:r w:rsidRPr="00385E79">
        <w:rPr>
          <w:rFonts w:ascii="Times New Roman" w:eastAsia="Times New Roman" w:hAnsi="Times New Roman" w:cs="Times New Roman"/>
          <w:i/>
          <w:iCs/>
          <w:sz w:val="24"/>
          <w:szCs w:val="24"/>
          <w:lang w:eastAsia="ru-RU"/>
        </w:rPr>
        <w:softHyphen/>
        <w:t xml:space="preserve">ние) </w:t>
      </w:r>
      <w:r w:rsidRPr="00385E79">
        <w:rPr>
          <w:rFonts w:ascii="Times New Roman" w:eastAsia="Times New Roman" w:hAnsi="Times New Roman" w:cs="Times New Roman"/>
          <w:sz w:val="24"/>
          <w:szCs w:val="24"/>
          <w:lang w:eastAsia="ru-RU"/>
        </w:rPr>
        <w:t>-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w:t>
      </w:r>
      <w:r w:rsidRPr="00385E79">
        <w:rPr>
          <w:rFonts w:ascii="Times New Roman" w:eastAsia="Times New Roman" w:hAnsi="Times New Roman" w:cs="Times New Roman"/>
          <w:sz w:val="24"/>
          <w:szCs w:val="24"/>
          <w:lang w:eastAsia="ru-RU"/>
        </w:rPr>
        <w:softHyphen/>
        <w:t>ное состояние, само собой разумеющаяся «вещь», а не то, что требует специальных усилий. Пристрастие к вредным привыч</w:t>
      </w:r>
      <w:r w:rsidRPr="00385E79">
        <w:rPr>
          <w:rFonts w:ascii="Times New Roman" w:eastAsia="Times New Roman" w:hAnsi="Times New Roman" w:cs="Times New Roman"/>
          <w:sz w:val="24"/>
          <w:szCs w:val="24"/>
          <w:lang w:eastAsia="ru-RU"/>
        </w:rPr>
        <w:softHyphen/>
        <w:t>кам - извинительная слабость, а не проявление безволия. Воз</w:t>
      </w:r>
      <w:r w:rsidRPr="00385E79">
        <w:rPr>
          <w:rFonts w:ascii="Times New Roman" w:eastAsia="Times New Roman" w:hAnsi="Times New Roman" w:cs="Times New Roman"/>
          <w:sz w:val="24"/>
          <w:szCs w:val="24"/>
          <w:lang w:eastAsia="ru-RU"/>
        </w:rPr>
        <w:softHyphen/>
        <w:t>можно, в глубине души он полагает, что способен добиться жиз</w:t>
      </w:r>
      <w:r w:rsidRPr="00385E79">
        <w:rPr>
          <w:rFonts w:ascii="Times New Roman" w:eastAsia="Times New Roman" w:hAnsi="Times New Roman" w:cs="Times New Roman"/>
          <w:sz w:val="24"/>
          <w:szCs w:val="24"/>
          <w:lang w:eastAsia="ru-RU"/>
        </w:rPr>
        <w:softHyphen/>
        <w:t>ненного успеха, не уделяя пристального внимания своей физи</w:t>
      </w:r>
      <w:r w:rsidRPr="00385E79">
        <w:rPr>
          <w:rFonts w:ascii="Times New Roman" w:eastAsia="Times New Roman" w:hAnsi="Times New Roman" w:cs="Times New Roman"/>
          <w:sz w:val="24"/>
          <w:szCs w:val="24"/>
          <w:lang w:eastAsia="ru-RU"/>
        </w:rPr>
        <w:softHyphen/>
        <w:t>ческой форме.</w:t>
      </w:r>
    </w:p>
    <w:p w:rsidR="00385E79" w:rsidRPr="00385E79" w:rsidRDefault="00385E79" w:rsidP="00385E79">
      <w:pPr>
        <w:widowControl w:val="0"/>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i/>
          <w:iCs/>
          <w:sz w:val="24"/>
          <w:szCs w:val="24"/>
          <w:lang w:eastAsia="ru-RU"/>
        </w:rPr>
        <w:t xml:space="preserve">От </w:t>
      </w:r>
      <w:r w:rsidRPr="00385E79">
        <w:rPr>
          <w:rFonts w:ascii="Times New Roman" w:eastAsia="Times New Roman" w:hAnsi="Times New Roman" w:cs="Times New Roman"/>
          <w:sz w:val="24"/>
          <w:szCs w:val="24"/>
          <w:lang w:eastAsia="ru-RU"/>
        </w:rPr>
        <w:t xml:space="preserve">-1 до -14 </w:t>
      </w:r>
      <w:r w:rsidRPr="00385E79">
        <w:rPr>
          <w:rFonts w:ascii="Times New Roman" w:eastAsia="Times New Roman" w:hAnsi="Times New Roman" w:cs="Times New Roman"/>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ценность здоровья невысока в сознании подростка. Размышле</w:t>
      </w:r>
      <w:r w:rsidRPr="00385E79">
        <w:rPr>
          <w:rFonts w:ascii="Times New Roman" w:eastAsia="Times New Roman" w:hAnsi="Times New Roman" w:cs="Times New Roman"/>
          <w:sz w:val="24"/>
          <w:szCs w:val="24"/>
          <w:lang w:eastAsia="ru-RU"/>
        </w:rPr>
        <w:softHyphen/>
        <w:t>ния и разговоры о здоровье и здоровом образе жизни он считает пустой тратой времени, уделом пенсионеров. Ему хочется хоро</w:t>
      </w:r>
      <w:r w:rsidRPr="00385E79">
        <w:rPr>
          <w:rFonts w:ascii="Times New Roman" w:eastAsia="Times New Roman" w:hAnsi="Times New Roman" w:cs="Times New Roman"/>
          <w:sz w:val="24"/>
          <w:szCs w:val="24"/>
          <w:lang w:eastAsia="ru-RU"/>
        </w:rPr>
        <w:softHyphen/>
        <w:t>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w:t>
      </w:r>
      <w:r w:rsidRPr="00385E79">
        <w:rPr>
          <w:rFonts w:ascii="Times New Roman" w:eastAsia="Times New Roman" w:hAnsi="Times New Roman" w:cs="Times New Roman"/>
          <w:sz w:val="24"/>
          <w:szCs w:val="24"/>
          <w:lang w:eastAsia="ru-RU"/>
        </w:rPr>
        <w:softHyphen/>
        <w:t>лышав фразу «кто не курит и не пьет, тот здоровеньким помрет».</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(устойчиво-негативное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собственное здоровье, тем более здоровье окружающих, не представляет для подростка сколь-нибудь значимой ценнос</w:t>
      </w:r>
      <w:r w:rsidRPr="00385E79">
        <w:rPr>
          <w:rFonts w:ascii="Times New Roman" w:eastAsia="Times New Roman" w:hAnsi="Times New Roman" w:cs="Times New Roman"/>
          <w:sz w:val="24"/>
          <w:szCs w:val="24"/>
          <w:lang w:eastAsia="ru-RU"/>
        </w:rPr>
        <w:softHyphen/>
        <w:t>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3аботящихся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w:t>
      </w:r>
      <w:r w:rsidRPr="00385E79">
        <w:rPr>
          <w:rFonts w:ascii="Times New Roman" w:eastAsia="Times New Roman" w:hAnsi="Times New Roman" w:cs="Times New Roman"/>
          <w:sz w:val="24"/>
          <w:szCs w:val="24"/>
          <w:lang w:eastAsia="ru-RU"/>
        </w:rPr>
        <w:softHyphen/>
        <w:t>туры и спорта.</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своему душевному Я</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принимает себя таким, какой он есть. Он ве</w:t>
      </w:r>
      <w:r w:rsidRPr="00385E79">
        <w:rPr>
          <w:rFonts w:ascii="Times New Roman" w:eastAsia="Times New Roman" w:hAnsi="Times New Roman" w:cs="Times New Roman"/>
          <w:sz w:val="24"/>
          <w:szCs w:val="24"/>
          <w:lang w:eastAsia="ru-RU"/>
        </w:rPr>
        <w:softHyphen/>
        <w:t>рит в свои силы и возможности, честно относится к себе, искре</w:t>
      </w:r>
      <w:r w:rsidRPr="00385E79">
        <w:rPr>
          <w:rFonts w:ascii="Times New Roman" w:eastAsia="Times New Roman" w:hAnsi="Times New Roman" w:cs="Times New Roman"/>
          <w:sz w:val="24"/>
          <w:szCs w:val="24"/>
          <w:lang w:eastAsia="ru-RU"/>
        </w:rPr>
        <w:softHyphen/>
        <w:t>нен в проявлении чувств. Комфортно чувствует себя даже в не</w:t>
      </w:r>
      <w:r w:rsidRPr="00385E79">
        <w:rPr>
          <w:rFonts w:ascii="Times New Roman" w:eastAsia="Times New Roman" w:hAnsi="Times New Roman" w:cs="Times New Roman"/>
          <w:sz w:val="24"/>
          <w:szCs w:val="24"/>
          <w:lang w:eastAsia="ru-RU"/>
        </w:rPr>
        <w:softHyphen/>
        <w:t>знакомой компании. Он не боится одиночества, минуты уедине</w:t>
      </w:r>
      <w:r w:rsidRPr="00385E79">
        <w:rPr>
          <w:rFonts w:ascii="Times New Roman" w:eastAsia="Times New Roman" w:hAnsi="Times New Roman" w:cs="Times New Roman"/>
          <w:sz w:val="24"/>
          <w:szCs w:val="24"/>
          <w:lang w:eastAsia="ru-RU"/>
        </w:rPr>
        <w:softHyphen/>
        <w:t>ния для него важны и плодотворны. Он стойко переносит лич</w:t>
      </w:r>
      <w:r w:rsidRPr="00385E79">
        <w:rPr>
          <w:rFonts w:ascii="Times New Roman" w:eastAsia="Times New Roman" w:hAnsi="Times New Roman" w:cs="Times New Roman"/>
          <w:sz w:val="24"/>
          <w:szCs w:val="24"/>
          <w:lang w:eastAsia="ru-RU"/>
        </w:rPr>
        <w:softHyphen/>
        <w:t>ные неурядицы, не боится показаться смешным.</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принимая себя в целом, подросток все же может испы</w:t>
      </w:r>
      <w:r w:rsidRPr="00385E79">
        <w:rPr>
          <w:rFonts w:ascii="Times New Roman" w:eastAsia="Times New Roman" w:hAnsi="Times New Roman" w:cs="Times New Roman"/>
          <w:sz w:val="24"/>
          <w:szCs w:val="24"/>
          <w:lang w:eastAsia="ru-RU"/>
        </w:rPr>
        <w:softHyphen/>
        <w:t>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385E79" w:rsidRPr="00385E79" w:rsidRDefault="00385E79" w:rsidP="00385E79">
      <w:pPr>
        <w:widowControl w:val="0"/>
        <w:tabs>
          <w:tab w:val="left" w:pos="4516"/>
        </w:tabs>
        <w:autoSpaceDE w:val="0"/>
        <w:autoSpaceDN w:val="0"/>
        <w:adjustRightInd w:val="0"/>
        <w:spacing w:after="0" w:line="240" w:lineRule="auto"/>
        <w:ind w:firstLine="29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sz w:val="24"/>
          <w:szCs w:val="24"/>
          <w:lang w:eastAsia="ru-RU"/>
        </w:rPr>
        <w:t>- подросток принимает себя таким, какой он есть, лишь в от</w:t>
      </w:r>
      <w:r w:rsidRPr="00385E79">
        <w:rPr>
          <w:rFonts w:ascii="Times New Roman" w:eastAsia="Times New Roman" w:hAnsi="Times New Roman" w:cs="Times New Roman"/>
          <w:sz w:val="24"/>
          <w:szCs w:val="24"/>
          <w:lang w:eastAsia="ru-RU"/>
        </w:rPr>
        <w:softHyphen/>
        <w:t>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w:t>
      </w:r>
      <w:r w:rsidRPr="00385E79">
        <w:rPr>
          <w:rFonts w:ascii="Times New Roman" w:eastAsia="Times New Roman" w:hAnsi="Times New Roman" w:cs="Times New Roman"/>
          <w:sz w:val="24"/>
          <w:szCs w:val="24"/>
          <w:lang w:eastAsia="ru-RU"/>
        </w:rPr>
        <w:softHyphen/>
        <w:t>тельность для других, но уверен, что они в первую очередь видятего недостатки. Одиночество одновременно и тягостно для него, и спасительно. В обществе сверстников он предпочитает быть на вторых ролях.</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баллов (устойчиво-негативное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w:t>
      </w:r>
      <w:r w:rsidRPr="00385E79">
        <w:rPr>
          <w:rFonts w:ascii="Times New Roman" w:eastAsia="Times New Roman" w:hAnsi="Times New Roman" w:cs="Times New Roman"/>
          <w:sz w:val="24"/>
          <w:szCs w:val="24"/>
          <w:lang w:eastAsia="ru-RU"/>
        </w:rPr>
        <w:softHyphen/>
        <w:t>туации воспринимает как потенциально катастрофичное для него по последствиям. Оказавшись в одиночестве, начинает зани</w:t>
      </w:r>
      <w:r w:rsidRPr="00385E79">
        <w:rPr>
          <w:rFonts w:ascii="Times New Roman" w:eastAsia="Times New Roman" w:hAnsi="Times New Roman" w:cs="Times New Roman"/>
          <w:sz w:val="24"/>
          <w:szCs w:val="24"/>
          <w:lang w:eastAsia="ru-RU"/>
        </w:rPr>
        <w:softHyphen/>
        <w:t>маться «мазохистским самокопанием» и «самоедством». Соб</w:t>
      </w:r>
      <w:r w:rsidRPr="00385E79">
        <w:rPr>
          <w:rFonts w:ascii="Times New Roman" w:eastAsia="Times New Roman" w:hAnsi="Times New Roman" w:cs="Times New Roman"/>
          <w:sz w:val="24"/>
          <w:szCs w:val="24"/>
          <w:lang w:eastAsia="ru-RU"/>
        </w:rPr>
        <w:softHyphen/>
        <w:t>ственная неполноценность является его навязчивой идеей. Он испытывает острое чувство вины за то, что он вообще есть, ко</w:t>
      </w:r>
      <w:r w:rsidRPr="00385E79">
        <w:rPr>
          <w:rFonts w:ascii="Times New Roman" w:eastAsia="Times New Roman" w:hAnsi="Times New Roman" w:cs="Times New Roman"/>
          <w:sz w:val="24"/>
          <w:szCs w:val="24"/>
          <w:lang w:eastAsia="ru-RU"/>
        </w:rPr>
        <w:softHyphen/>
        <w:t>торое в будущем может обернуться болезненным стремлением доминировать над окружающими.</w:t>
      </w:r>
    </w:p>
    <w:p w:rsidR="00385E79" w:rsidRPr="00385E79" w:rsidRDefault="00385E79" w:rsidP="00385E7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sz w:val="24"/>
          <w:szCs w:val="24"/>
          <w:lang w:eastAsia="ru-RU"/>
        </w:rPr>
        <w:t>Отношение подростка к своему духовному Я</w:t>
      </w:r>
    </w:p>
    <w:p w:rsidR="00385E79" w:rsidRPr="00385E79" w:rsidRDefault="00385E79" w:rsidP="00385E79">
      <w:pPr>
        <w:widowControl w:val="0"/>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+ 15 до +28 </w:t>
      </w:r>
      <w:r w:rsidRPr="00385E79">
        <w:rPr>
          <w:rFonts w:ascii="Times New Roman" w:eastAsia="Times New Roman" w:hAnsi="Times New Roman" w:cs="Times New Roman"/>
          <w:b/>
          <w:bCs/>
          <w:i/>
          <w:iCs/>
          <w:sz w:val="24"/>
          <w:szCs w:val="24"/>
          <w:lang w:eastAsia="ru-RU"/>
        </w:rPr>
        <w:t>баллов (устойчиво-позитивное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рассматривает себя как автора и распоряди</w:t>
      </w:r>
      <w:r w:rsidRPr="00385E79">
        <w:rPr>
          <w:rFonts w:ascii="Times New Roman" w:eastAsia="Times New Roman" w:hAnsi="Times New Roman" w:cs="Times New Roman"/>
          <w:sz w:val="24"/>
          <w:szCs w:val="24"/>
          <w:lang w:eastAsia="ru-RU"/>
        </w:rPr>
        <w:softHyphen/>
        <w:t>теля собственной жизни. Ощущение личной свободы крайне важ</w:t>
      </w:r>
      <w:r w:rsidRPr="00385E79">
        <w:rPr>
          <w:rFonts w:ascii="Times New Roman" w:eastAsia="Times New Roman" w:hAnsi="Times New Roman" w:cs="Times New Roman"/>
          <w:sz w:val="24"/>
          <w:szCs w:val="24"/>
          <w:lang w:eastAsia="ru-RU"/>
        </w:rPr>
        <w:softHyphen/>
        <w:t>но для него, и ради этого чувства он готов противостоять внеш</w:t>
      </w:r>
      <w:r w:rsidRPr="00385E79">
        <w:rPr>
          <w:rFonts w:ascii="Times New Roman" w:eastAsia="Times New Roman" w:hAnsi="Times New Roman" w:cs="Times New Roman"/>
          <w:sz w:val="24"/>
          <w:szCs w:val="24"/>
          <w:lang w:eastAsia="ru-RU"/>
        </w:rPr>
        <w:softHyphen/>
        <w:t>нему давлению. Он способен на самостоятельный и ответствен</w:t>
      </w:r>
      <w:r w:rsidRPr="00385E79">
        <w:rPr>
          <w:rFonts w:ascii="Times New Roman" w:eastAsia="Times New Roman" w:hAnsi="Times New Roman" w:cs="Times New Roman"/>
          <w:sz w:val="24"/>
          <w:szCs w:val="24"/>
          <w:lang w:eastAsia="ru-RU"/>
        </w:rPr>
        <w:softHyphen/>
        <w:t>ный выбор. Для него очень важно найти смысл собственной жизни, которую он хочет прожить «по совести».</w:t>
      </w:r>
    </w:p>
    <w:p w:rsidR="00385E79" w:rsidRPr="00385E79" w:rsidRDefault="00385E79" w:rsidP="00385E79">
      <w:pPr>
        <w:widowControl w:val="0"/>
        <w:autoSpaceDE w:val="0"/>
        <w:autoSpaceDN w:val="0"/>
        <w:adjustRightInd w:val="0"/>
        <w:spacing w:after="0" w:line="240" w:lineRule="auto"/>
        <w:ind w:firstLine="307"/>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баллов (ситуативно-позитивное отноше</w:t>
      </w:r>
      <w:r w:rsidRPr="00385E79">
        <w:rPr>
          <w:rFonts w:ascii="Times New Roman" w:eastAsia="Times New Roman" w:hAnsi="Times New Roman" w:cs="Times New Roman"/>
          <w:b/>
          <w:bCs/>
          <w:i/>
          <w:iCs/>
          <w:sz w:val="24"/>
          <w:szCs w:val="24"/>
          <w:lang w:eastAsia="ru-RU"/>
        </w:rPr>
        <w:softHyphen/>
        <w:t xml:space="preserve">ние) </w:t>
      </w:r>
      <w:r w:rsidRPr="00385E79">
        <w:rPr>
          <w:rFonts w:ascii="Times New Roman" w:eastAsia="Times New Roman" w:hAnsi="Times New Roman" w:cs="Times New Roman"/>
          <w:sz w:val="24"/>
          <w:szCs w:val="24"/>
          <w:lang w:eastAsia="ru-RU"/>
        </w:rPr>
        <w:t>- подросток ощущает в себе возможность быть хозяином собственной жизни, однако полагает это реальным только в слу</w:t>
      </w:r>
      <w:r w:rsidRPr="00385E79">
        <w:rPr>
          <w:rFonts w:ascii="Times New Roman" w:eastAsia="Times New Roman" w:hAnsi="Times New Roman" w:cs="Times New Roman"/>
          <w:sz w:val="24"/>
          <w:szCs w:val="24"/>
          <w:lang w:eastAsia="ru-RU"/>
        </w:rPr>
        <w:softHyphen/>
        <w:t>чае благоприятных внешних обстоятельств. Ему нравится чув</w:t>
      </w:r>
      <w:r w:rsidRPr="00385E79">
        <w:rPr>
          <w:rFonts w:ascii="Times New Roman" w:eastAsia="Times New Roman" w:hAnsi="Times New Roman" w:cs="Times New Roman"/>
          <w:sz w:val="24"/>
          <w:szCs w:val="24"/>
          <w:lang w:eastAsia="ru-RU"/>
        </w:rPr>
        <w:softHyphen/>
        <w:t>ствовать себя свободным, но он не готов рисковать собствен</w:t>
      </w:r>
      <w:r w:rsidRPr="00385E79">
        <w:rPr>
          <w:rFonts w:ascii="Times New Roman" w:eastAsia="Times New Roman" w:hAnsi="Times New Roman" w:cs="Times New Roman"/>
          <w:sz w:val="24"/>
          <w:szCs w:val="24"/>
          <w:lang w:eastAsia="ru-RU"/>
        </w:rPr>
        <w:softHyphen/>
        <w:t>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w:t>
      </w:r>
      <w:r w:rsidRPr="00385E79">
        <w:rPr>
          <w:rFonts w:ascii="Times New Roman" w:eastAsia="Times New Roman" w:hAnsi="Times New Roman" w:cs="Times New Roman"/>
          <w:sz w:val="24"/>
          <w:szCs w:val="24"/>
          <w:lang w:eastAsia="ru-RU"/>
        </w:rPr>
        <w:softHyphen/>
        <w:t>вседневности предпочитает руководствоваться иными, более прагматичными регуляторами.</w:t>
      </w:r>
    </w:p>
    <w:p w:rsidR="00385E79" w:rsidRPr="00385E79" w:rsidRDefault="00385E79" w:rsidP="00385E79">
      <w:pPr>
        <w:widowControl w:val="0"/>
        <w:autoSpaceDE w:val="0"/>
        <w:autoSpaceDN w:val="0"/>
        <w:adjustRightInd w:val="0"/>
        <w:spacing w:after="0" w:line="240" w:lineRule="auto"/>
        <w:ind w:firstLine="278"/>
        <w:jc w:val="both"/>
        <w:rPr>
          <w:rFonts w:ascii="Times New Roman" w:eastAsia="Times New Roman" w:hAnsi="Times New Roman" w:cs="Times New Roman"/>
          <w:b/>
          <w:bCs/>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 до -14 </w:t>
      </w:r>
      <w:r w:rsidRPr="00385E79">
        <w:rPr>
          <w:rFonts w:ascii="Times New Roman" w:eastAsia="Times New Roman" w:hAnsi="Times New Roman" w:cs="Times New Roman"/>
          <w:b/>
          <w:bCs/>
          <w:i/>
          <w:iCs/>
          <w:sz w:val="24"/>
          <w:szCs w:val="24"/>
          <w:lang w:eastAsia="ru-RU"/>
        </w:rPr>
        <w:t xml:space="preserve">баллов (ситуативно-негативное отношение) </w:t>
      </w:r>
      <w:r w:rsidRPr="00385E79">
        <w:rPr>
          <w:rFonts w:ascii="Times New Roman" w:eastAsia="Times New Roman" w:hAnsi="Times New Roman" w:cs="Times New Roman"/>
          <w:b/>
          <w:bCs/>
          <w:sz w:val="24"/>
          <w:szCs w:val="24"/>
          <w:lang w:eastAsia="ru-RU"/>
        </w:rPr>
        <w:softHyphen/>
      </w:r>
    </w:p>
    <w:p w:rsidR="00385E79" w:rsidRPr="00385E79" w:rsidRDefault="00385E79" w:rsidP="00385E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sz w:val="24"/>
          <w:szCs w:val="24"/>
          <w:lang w:eastAsia="ru-RU"/>
        </w:rPr>
        <w:t>подростку более импонирует роль ведомого, нежели автора и рас</w:t>
      </w:r>
      <w:r w:rsidRPr="00385E79">
        <w:rPr>
          <w:rFonts w:ascii="Times New Roman" w:eastAsia="Times New Roman" w:hAnsi="Times New Roman" w:cs="Times New Roman"/>
          <w:sz w:val="24"/>
          <w:szCs w:val="24"/>
          <w:lang w:eastAsia="ru-RU"/>
        </w:rPr>
        <w:softHyphen/>
        <w:t>порядителя собственной жизни. Он ищет общества людей, чья ду</w:t>
      </w:r>
      <w:r w:rsidRPr="00385E79">
        <w:rPr>
          <w:rFonts w:ascii="Times New Roman" w:eastAsia="Times New Roman" w:hAnsi="Times New Roman" w:cs="Times New Roman"/>
          <w:sz w:val="24"/>
          <w:szCs w:val="24"/>
          <w:lang w:eastAsia="ru-RU"/>
        </w:rPr>
        <w:softHyphen/>
        <w:t>ховная сила могла бы «при крыть» его нерешительность и неуверен</w:t>
      </w:r>
      <w:r w:rsidRPr="00385E79">
        <w:rPr>
          <w:rFonts w:ascii="Times New Roman" w:eastAsia="Times New Roman" w:hAnsi="Times New Roman" w:cs="Times New Roman"/>
          <w:sz w:val="24"/>
          <w:szCs w:val="24"/>
          <w:lang w:eastAsia="ru-RU"/>
        </w:rPr>
        <w:softHyphen/>
        <w:t>ность в себе. Старается по возможности уйти от выбора; при замет</w:t>
      </w:r>
      <w:r w:rsidRPr="00385E79">
        <w:rPr>
          <w:rFonts w:ascii="Times New Roman" w:eastAsia="Times New Roman" w:hAnsi="Times New Roman" w:cs="Times New Roman"/>
          <w:sz w:val="24"/>
          <w:szCs w:val="24"/>
          <w:lang w:eastAsia="ru-RU"/>
        </w:rPr>
        <w:softHyphen/>
        <w:t>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w:t>
      </w:r>
    </w:p>
    <w:p w:rsidR="00385E79" w:rsidRPr="00385E79" w:rsidRDefault="00385E79" w:rsidP="00385E79">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385E79">
        <w:rPr>
          <w:rFonts w:ascii="Times New Roman" w:eastAsia="Times New Roman" w:hAnsi="Times New Roman" w:cs="Times New Roman"/>
          <w:b/>
          <w:bCs/>
          <w:i/>
          <w:iCs/>
          <w:sz w:val="24"/>
          <w:szCs w:val="24"/>
          <w:lang w:eastAsia="ru-RU"/>
        </w:rPr>
        <w:t xml:space="preserve">От </w:t>
      </w:r>
      <w:r w:rsidRPr="00385E79">
        <w:rPr>
          <w:rFonts w:ascii="Times New Roman" w:eastAsia="Times New Roman" w:hAnsi="Times New Roman" w:cs="Times New Roman"/>
          <w:b/>
          <w:bCs/>
          <w:sz w:val="24"/>
          <w:szCs w:val="24"/>
          <w:lang w:eastAsia="ru-RU"/>
        </w:rPr>
        <w:t xml:space="preserve">-15 до -28 </w:t>
      </w:r>
      <w:r w:rsidRPr="00385E79">
        <w:rPr>
          <w:rFonts w:ascii="Times New Roman" w:eastAsia="Times New Roman" w:hAnsi="Times New Roman" w:cs="Times New Roman"/>
          <w:b/>
          <w:bCs/>
          <w:i/>
          <w:iCs/>
          <w:sz w:val="24"/>
          <w:szCs w:val="24"/>
          <w:lang w:eastAsia="ru-RU"/>
        </w:rPr>
        <w:t xml:space="preserve">баллов (устойчиво-негативное отношение) </w:t>
      </w:r>
      <w:r w:rsidRPr="00385E79">
        <w:rPr>
          <w:rFonts w:ascii="Times New Roman" w:eastAsia="Times New Roman" w:hAnsi="Times New Roman" w:cs="Times New Roman"/>
          <w:sz w:val="24"/>
          <w:szCs w:val="24"/>
          <w:lang w:eastAsia="ru-RU"/>
        </w:rPr>
        <w:t>- подросток ощущает себя «пешкой» в окружающей его стихии жизни, заложником могущественных и неподвластных ему вне</w:t>
      </w:r>
      <w:r w:rsidRPr="00385E79">
        <w:rPr>
          <w:rFonts w:ascii="Times New Roman" w:eastAsia="Times New Roman" w:hAnsi="Times New Roman" w:cs="Times New Roman"/>
          <w:sz w:val="24"/>
          <w:szCs w:val="24"/>
          <w:lang w:eastAsia="ru-RU"/>
        </w:rPr>
        <w:softHyphen/>
        <w:t xml:space="preserve">шних сил. Он боится и избегает любого свободного действия. Ищет покровительства сильных мира сего и </w:t>
      </w:r>
      <w:r w:rsidRPr="00385E79">
        <w:rPr>
          <w:rFonts w:ascii="Times New Roman" w:eastAsia="Times New Roman" w:hAnsi="Times New Roman" w:cs="Times New Roman"/>
          <w:sz w:val="24"/>
          <w:szCs w:val="24"/>
          <w:lang w:eastAsia="ru-RU"/>
        </w:rPr>
        <w:lastRenderedPageBreak/>
        <w:t>готов им доверить</w:t>
      </w:r>
      <w:r w:rsidRPr="00385E79">
        <w:rPr>
          <w:rFonts w:ascii="Times New Roman" w:eastAsia="Times New Roman" w:hAnsi="Times New Roman" w:cs="Times New Roman"/>
          <w:sz w:val="24"/>
          <w:szCs w:val="24"/>
          <w:lang w:eastAsia="ru-RU"/>
        </w:rPr>
        <w:softHyphen/>
        <w:t>ся без оглядки. Он предпочитает полную определенность и од</w:t>
      </w:r>
      <w:r w:rsidRPr="00385E79">
        <w:rPr>
          <w:rFonts w:ascii="Times New Roman" w:eastAsia="Times New Roman" w:hAnsi="Times New Roman" w:cs="Times New Roman"/>
          <w:sz w:val="24"/>
          <w:szCs w:val="24"/>
          <w:lang w:eastAsia="ru-RU"/>
        </w:rPr>
        <w:softHyphen/>
        <w:t>нозначность во всем и не хочет выбора. Верит в силу и непогре</w:t>
      </w:r>
      <w:r w:rsidRPr="00385E79">
        <w:rPr>
          <w:rFonts w:ascii="Times New Roman" w:eastAsia="Times New Roman" w:hAnsi="Times New Roman" w:cs="Times New Roman"/>
          <w:sz w:val="24"/>
          <w:szCs w:val="24"/>
          <w:lang w:eastAsia="ru-RU"/>
        </w:rPr>
        <w:softHyphen/>
        <w:t>шимость большинства, ибо это спасает его от личной ответ</w:t>
      </w:r>
      <w:r w:rsidRPr="00385E79">
        <w:rPr>
          <w:rFonts w:ascii="Times New Roman" w:eastAsia="Times New Roman" w:hAnsi="Times New Roman" w:cs="Times New Roman"/>
          <w:sz w:val="24"/>
          <w:szCs w:val="24"/>
          <w:lang w:eastAsia="ru-RU"/>
        </w:rPr>
        <w:softHyphen/>
        <w:t>ственности за себя и свою жизнь. Принцип его жизни - не вы</w:t>
      </w:r>
      <w:r w:rsidRPr="00385E79">
        <w:rPr>
          <w:rFonts w:ascii="Times New Roman" w:eastAsia="Times New Roman" w:hAnsi="Times New Roman" w:cs="Times New Roman"/>
          <w:sz w:val="24"/>
          <w:szCs w:val="24"/>
          <w:lang w:eastAsia="ru-RU"/>
        </w:rPr>
        <w:softHyphen/>
        <w:t>совываться.</w:t>
      </w:r>
    </w:p>
    <w:p w:rsidR="007F16FF" w:rsidRPr="00385E79" w:rsidRDefault="007F16FF" w:rsidP="00385E79">
      <w:pPr>
        <w:spacing w:after="0" w:line="240" w:lineRule="auto"/>
        <w:jc w:val="both"/>
        <w:rPr>
          <w:rFonts w:ascii="Times New Roman" w:eastAsia="Calibri" w:hAnsi="Times New Roman" w:cs="Times New Roman"/>
          <w:sz w:val="24"/>
          <w:szCs w:val="24"/>
          <w:shd w:val="clear" w:color="auto" w:fill="FFFFFF"/>
        </w:rPr>
      </w:pPr>
    </w:p>
    <w:p w:rsidR="007F16FF" w:rsidRPr="00385E79" w:rsidRDefault="007F16FF" w:rsidP="00385E79">
      <w:pPr>
        <w:spacing w:after="0" w:line="240" w:lineRule="auto"/>
        <w:jc w:val="both"/>
        <w:rPr>
          <w:rFonts w:ascii="Times New Roman" w:eastAsia="Calibri" w:hAnsi="Times New Roman" w:cs="Times New Roman"/>
          <w:sz w:val="24"/>
          <w:szCs w:val="24"/>
          <w:shd w:val="clear" w:color="auto" w:fill="FFFFFF"/>
        </w:rPr>
      </w:pPr>
    </w:p>
    <w:p w:rsidR="007F16FF" w:rsidRPr="00385E79" w:rsidRDefault="007F16FF" w:rsidP="00385E79">
      <w:pPr>
        <w:spacing w:after="0" w:line="240" w:lineRule="auto"/>
        <w:jc w:val="both"/>
        <w:rPr>
          <w:rFonts w:ascii="Times New Roman" w:eastAsia="Calibri" w:hAnsi="Times New Roman" w:cs="Times New Roman"/>
          <w:sz w:val="24"/>
          <w:szCs w:val="24"/>
          <w:shd w:val="clear" w:color="auto" w:fill="FFFFFF"/>
        </w:rPr>
      </w:pPr>
    </w:p>
    <w:p w:rsidR="007F16FF" w:rsidRPr="00385E79" w:rsidRDefault="007F16FF" w:rsidP="00385E79">
      <w:pPr>
        <w:spacing w:after="0" w:line="240" w:lineRule="auto"/>
        <w:jc w:val="both"/>
        <w:rPr>
          <w:rFonts w:ascii="Times New Roman" w:eastAsia="Calibri" w:hAnsi="Times New Roman" w:cs="Times New Roman"/>
          <w:sz w:val="24"/>
          <w:szCs w:val="24"/>
          <w:shd w:val="clear" w:color="auto" w:fill="FFFFFF"/>
        </w:rPr>
      </w:pPr>
    </w:p>
    <w:p w:rsidR="00444AD4" w:rsidRPr="00385E79" w:rsidRDefault="00444AD4" w:rsidP="00385E79">
      <w:pPr>
        <w:spacing w:after="0" w:line="240" w:lineRule="auto"/>
        <w:jc w:val="both"/>
        <w:rPr>
          <w:rFonts w:ascii="Times New Roman" w:hAnsi="Times New Roman" w:cs="Times New Roman"/>
          <w:sz w:val="24"/>
          <w:szCs w:val="24"/>
        </w:rPr>
      </w:pPr>
    </w:p>
    <w:sectPr w:rsidR="00444AD4" w:rsidRPr="00385E79" w:rsidSect="009D18B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56A"/>
    <w:multiLevelType w:val="hybridMultilevel"/>
    <w:tmpl w:val="E21AC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E2D08"/>
    <w:multiLevelType w:val="hybridMultilevel"/>
    <w:tmpl w:val="9D0EA718"/>
    <w:lvl w:ilvl="0" w:tplc="EA985768">
      <w:start w:val="24"/>
      <w:numFmt w:val="upperLetter"/>
      <w:lvlText w:val="%1"/>
      <w:lvlJc w:val="left"/>
      <w:pPr>
        <w:ind w:left="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49EC0">
      <w:start w:val="1"/>
      <w:numFmt w:val="lowerLetter"/>
      <w:lvlText w:val="%2"/>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CCCD6">
      <w:start w:val="1"/>
      <w:numFmt w:val="lowerRoman"/>
      <w:lvlText w:val="%3"/>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1A76BE">
      <w:start w:val="1"/>
      <w:numFmt w:val="decimal"/>
      <w:lvlText w:val="%4"/>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8C168">
      <w:start w:val="1"/>
      <w:numFmt w:val="lowerLetter"/>
      <w:lvlText w:val="%5"/>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46C5E">
      <w:start w:val="1"/>
      <w:numFmt w:val="lowerRoman"/>
      <w:lvlText w:val="%6"/>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46944">
      <w:start w:val="1"/>
      <w:numFmt w:val="decimal"/>
      <w:lvlText w:val="%7"/>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4DE24">
      <w:start w:val="1"/>
      <w:numFmt w:val="lowerLetter"/>
      <w:lvlText w:val="%8"/>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AA894">
      <w:start w:val="1"/>
      <w:numFmt w:val="lowerRoman"/>
      <w:lvlText w:val="%9"/>
      <w:lvlJc w:val="left"/>
      <w:pPr>
        <w:ind w:left="7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9208C"/>
    <w:multiLevelType w:val="hybridMultilevel"/>
    <w:tmpl w:val="9D648B50"/>
    <w:lvl w:ilvl="0" w:tplc="F5521490">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525058FC">
      <w:numFmt w:val="bullet"/>
      <w:lvlText w:val="•"/>
      <w:lvlJc w:val="left"/>
      <w:pPr>
        <w:ind w:left="639" w:hanging="226"/>
      </w:pPr>
      <w:rPr>
        <w:rFonts w:hint="default"/>
        <w:lang w:val="ru-RU" w:eastAsia="en-US" w:bidi="ar-SA"/>
      </w:rPr>
    </w:lvl>
    <w:lvl w:ilvl="2" w:tplc="38603F84">
      <w:numFmt w:val="bullet"/>
      <w:lvlText w:val="•"/>
      <w:lvlJc w:val="left"/>
      <w:pPr>
        <w:ind w:left="939" w:hanging="226"/>
      </w:pPr>
      <w:rPr>
        <w:rFonts w:hint="default"/>
        <w:lang w:val="ru-RU" w:eastAsia="en-US" w:bidi="ar-SA"/>
      </w:rPr>
    </w:lvl>
    <w:lvl w:ilvl="3" w:tplc="3A1471E2">
      <w:numFmt w:val="bullet"/>
      <w:lvlText w:val="•"/>
      <w:lvlJc w:val="left"/>
      <w:pPr>
        <w:ind w:left="1239" w:hanging="226"/>
      </w:pPr>
      <w:rPr>
        <w:rFonts w:hint="default"/>
        <w:lang w:val="ru-RU" w:eastAsia="en-US" w:bidi="ar-SA"/>
      </w:rPr>
    </w:lvl>
    <w:lvl w:ilvl="4" w:tplc="8FA673CA">
      <w:numFmt w:val="bullet"/>
      <w:lvlText w:val="•"/>
      <w:lvlJc w:val="left"/>
      <w:pPr>
        <w:ind w:left="1539" w:hanging="226"/>
      </w:pPr>
      <w:rPr>
        <w:rFonts w:hint="default"/>
        <w:lang w:val="ru-RU" w:eastAsia="en-US" w:bidi="ar-SA"/>
      </w:rPr>
    </w:lvl>
    <w:lvl w:ilvl="5" w:tplc="94DE78C6">
      <w:numFmt w:val="bullet"/>
      <w:lvlText w:val="•"/>
      <w:lvlJc w:val="left"/>
      <w:pPr>
        <w:ind w:left="1839" w:hanging="226"/>
      </w:pPr>
      <w:rPr>
        <w:rFonts w:hint="default"/>
        <w:lang w:val="ru-RU" w:eastAsia="en-US" w:bidi="ar-SA"/>
      </w:rPr>
    </w:lvl>
    <w:lvl w:ilvl="6" w:tplc="AEBA9EEC">
      <w:numFmt w:val="bullet"/>
      <w:lvlText w:val="•"/>
      <w:lvlJc w:val="left"/>
      <w:pPr>
        <w:ind w:left="2139" w:hanging="226"/>
      </w:pPr>
      <w:rPr>
        <w:rFonts w:hint="default"/>
        <w:lang w:val="ru-RU" w:eastAsia="en-US" w:bidi="ar-SA"/>
      </w:rPr>
    </w:lvl>
    <w:lvl w:ilvl="7" w:tplc="2BD4CC86">
      <w:numFmt w:val="bullet"/>
      <w:lvlText w:val="•"/>
      <w:lvlJc w:val="left"/>
      <w:pPr>
        <w:ind w:left="2439" w:hanging="226"/>
      </w:pPr>
      <w:rPr>
        <w:rFonts w:hint="default"/>
        <w:lang w:val="ru-RU" w:eastAsia="en-US" w:bidi="ar-SA"/>
      </w:rPr>
    </w:lvl>
    <w:lvl w:ilvl="8" w:tplc="CD2EF880">
      <w:numFmt w:val="bullet"/>
      <w:lvlText w:val="•"/>
      <w:lvlJc w:val="left"/>
      <w:pPr>
        <w:ind w:left="2739" w:hanging="226"/>
      </w:pPr>
      <w:rPr>
        <w:rFonts w:hint="default"/>
        <w:lang w:val="ru-RU" w:eastAsia="en-US" w:bidi="ar-SA"/>
      </w:rPr>
    </w:lvl>
  </w:abstractNum>
  <w:abstractNum w:abstractNumId="3" w15:restartNumberingAfterBreak="0">
    <w:nsid w:val="09F064A4"/>
    <w:multiLevelType w:val="hybridMultilevel"/>
    <w:tmpl w:val="64382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978E0"/>
    <w:multiLevelType w:val="hybridMultilevel"/>
    <w:tmpl w:val="0290958A"/>
    <w:lvl w:ilvl="0" w:tplc="44420C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E4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ED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EC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4089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20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105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66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5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CB203B"/>
    <w:multiLevelType w:val="hybridMultilevel"/>
    <w:tmpl w:val="6BDA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112D8"/>
    <w:multiLevelType w:val="hybridMultilevel"/>
    <w:tmpl w:val="26923518"/>
    <w:lvl w:ilvl="0" w:tplc="6212A35C">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E37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A236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84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4A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D60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76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26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8DC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994BD8"/>
    <w:multiLevelType w:val="hybridMultilevel"/>
    <w:tmpl w:val="FC562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161CFB"/>
    <w:multiLevelType w:val="hybridMultilevel"/>
    <w:tmpl w:val="F89052E4"/>
    <w:lvl w:ilvl="0" w:tplc="7FBAA60A">
      <w:start w:val="1"/>
      <w:numFmt w:val="upperRoman"/>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E7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08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E9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C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210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AE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4FA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A4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B9493A"/>
    <w:multiLevelType w:val="hybridMultilevel"/>
    <w:tmpl w:val="E446F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AA5CE0"/>
    <w:multiLevelType w:val="hybridMultilevel"/>
    <w:tmpl w:val="AAA89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CA3D20"/>
    <w:multiLevelType w:val="hybridMultilevel"/>
    <w:tmpl w:val="6640FAC0"/>
    <w:lvl w:ilvl="0" w:tplc="1A7E9C2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A7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2E1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EE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C25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2B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CCF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63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EFD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3209AF"/>
    <w:multiLevelType w:val="hybridMultilevel"/>
    <w:tmpl w:val="45CE6200"/>
    <w:lvl w:ilvl="0" w:tplc="0B6440EE">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7B841218">
      <w:numFmt w:val="bullet"/>
      <w:lvlText w:val="•"/>
      <w:lvlJc w:val="left"/>
      <w:pPr>
        <w:ind w:left="639" w:hanging="226"/>
      </w:pPr>
      <w:rPr>
        <w:rFonts w:hint="default"/>
        <w:lang w:val="ru-RU" w:eastAsia="en-US" w:bidi="ar-SA"/>
      </w:rPr>
    </w:lvl>
    <w:lvl w:ilvl="2" w:tplc="8332AA2C">
      <w:numFmt w:val="bullet"/>
      <w:lvlText w:val="•"/>
      <w:lvlJc w:val="left"/>
      <w:pPr>
        <w:ind w:left="939" w:hanging="226"/>
      </w:pPr>
      <w:rPr>
        <w:rFonts w:hint="default"/>
        <w:lang w:val="ru-RU" w:eastAsia="en-US" w:bidi="ar-SA"/>
      </w:rPr>
    </w:lvl>
    <w:lvl w:ilvl="3" w:tplc="C4301C02">
      <w:numFmt w:val="bullet"/>
      <w:lvlText w:val="•"/>
      <w:lvlJc w:val="left"/>
      <w:pPr>
        <w:ind w:left="1239" w:hanging="226"/>
      </w:pPr>
      <w:rPr>
        <w:rFonts w:hint="default"/>
        <w:lang w:val="ru-RU" w:eastAsia="en-US" w:bidi="ar-SA"/>
      </w:rPr>
    </w:lvl>
    <w:lvl w:ilvl="4" w:tplc="ECF881AE">
      <w:numFmt w:val="bullet"/>
      <w:lvlText w:val="•"/>
      <w:lvlJc w:val="left"/>
      <w:pPr>
        <w:ind w:left="1539" w:hanging="226"/>
      </w:pPr>
      <w:rPr>
        <w:rFonts w:hint="default"/>
        <w:lang w:val="ru-RU" w:eastAsia="en-US" w:bidi="ar-SA"/>
      </w:rPr>
    </w:lvl>
    <w:lvl w:ilvl="5" w:tplc="87369C2E">
      <w:numFmt w:val="bullet"/>
      <w:lvlText w:val="•"/>
      <w:lvlJc w:val="left"/>
      <w:pPr>
        <w:ind w:left="1839" w:hanging="226"/>
      </w:pPr>
      <w:rPr>
        <w:rFonts w:hint="default"/>
        <w:lang w:val="ru-RU" w:eastAsia="en-US" w:bidi="ar-SA"/>
      </w:rPr>
    </w:lvl>
    <w:lvl w:ilvl="6" w:tplc="3FAABD06">
      <w:numFmt w:val="bullet"/>
      <w:lvlText w:val="•"/>
      <w:lvlJc w:val="left"/>
      <w:pPr>
        <w:ind w:left="2139" w:hanging="226"/>
      </w:pPr>
      <w:rPr>
        <w:rFonts w:hint="default"/>
        <w:lang w:val="ru-RU" w:eastAsia="en-US" w:bidi="ar-SA"/>
      </w:rPr>
    </w:lvl>
    <w:lvl w:ilvl="7" w:tplc="11727E7A">
      <w:numFmt w:val="bullet"/>
      <w:lvlText w:val="•"/>
      <w:lvlJc w:val="left"/>
      <w:pPr>
        <w:ind w:left="2439" w:hanging="226"/>
      </w:pPr>
      <w:rPr>
        <w:rFonts w:hint="default"/>
        <w:lang w:val="ru-RU" w:eastAsia="en-US" w:bidi="ar-SA"/>
      </w:rPr>
    </w:lvl>
    <w:lvl w:ilvl="8" w:tplc="A4582B98">
      <w:numFmt w:val="bullet"/>
      <w:lvlText w:val="•"/>
      <w:lvlJc w:val="left"/>
      <w:pPr>
        <w:ind w:left="2739" w:hanging="226"/>
      </w:pPr>
      <w:rPr>
        <w:rFonts w:hint="default"/>
        <w:lang w:val="ru-RU" w:eastAsia="en-US" w:bidi="ar-SA"/>
      </w:rPr>
    </w:lvl>
  </w:abstractNum>
  <w:abstractNum w:abstractNumId="13" w15:restartNumberingAfterBreak="0">
    <w:nsid w:val="381C582A"/>
    <w:multiLevelType w:val="hybridMultilevel"/>
    <w:tmpl w:val="2A88F150"/>
    <w:lvl w:ilvl="0" w:tplc="10A84BA2">
      <w:start w:val="2"/>
      <w:numFmt w:val="lowerLetter"/>
      <w:lvlText w:val="%1."/>
      <w:lvlJc w:val="left"/>
      <w:pPr>
        <w:ind w:left="105" w:hanging="807"/>
      </w:pPr>
      <w:rPr>
        <w:rFonts w:ascii="Times New Roman" w:eastAsia="Times New Roman" w:hAnsi="Times New Roman" w:cs="Times New Roman" w:hint="default"/>
        <w:w w:val="100"/>
        <w:sz w:val="24"/>
        <w:szCs w:val="24"/>
        <w:lang w:val="ru-RU" w:eastAsia="en-US" w:bidi="ar-SA"/>
      </w:rPr>
    </w:lvl>
    <w:lvl w:ilvl="1" w:tplc="FFA04F70">
      <w:numFmt w:val="bullet"/>
      <w:lvlText w:val="•"/>
      <w:lvlJc w:val="left"/>
      <w:pPr>
        <w:ind w:left="423" w:hanging="807"/>
      </w:pPr>
      <w:rPr>
        <w:rFonts w:hint="default"/>
        <w:lang w:val="ru-RU" w:eastAsia="en-US" w:bidi="ar-SA"/>
      </w:rPr>
    </w:lvl>
    <w:lvl w:ilvl="2" w:tplc="07E2A518">
      <w:numFmt w:val="bullet"/>
      <w:lvlText w:val="•"/>
      <w:lvlJc w:val="left"/>
      <w:pPr>
        <w:ind w:left="747" w:hanging="807"/>
      </w:pPr>
      <w:rPr>
        <w:rFonts w:hint="default"/>
        <w:lang w:val="ru-RU" w:eastAsia="en-US" w:bidi="ar-SA"/>
      </w:rPr>
    </w:lvl>
    <w:lvl w:ilvl="3" w:tplc="33CED3CC">
      <w:numFmt w:val="bullet"/>
      <w:lvlText w:val="•"/>
      <w:lvlJc w:val="left"/>
      <w:pPr>
        <w:ind w:left="1071" w:hanging="807"/>
      </w:pPr>
      <w:rPr>
        <w:rFonts w:hint="default"/>
        <w:lang w:val="ru-RU" w:eastAsia="en-US" w:bidi="ar-SA"/>
      </w:rPr>
    </w:lvl>
    <w:lvl w:ilvl="4" w:tplc="E0BAC794">
      <w:numFmt w:val="bullet"/>
      <w:lvlText w:val="•"/>
      <w:lvlJc w:val="left"/>
      <w:pPr>
        <w:ind w:left="1395" w:hanging="807"/>
      </w:pPr>
      <w:rPr>
        <w:rFonts w:hint="default"/>
        <w:lang w:val="ru-RU" w:eastAsia="en-US" w:bidi="ar-SA"/>
      </w:rPr>
    </w:lvl>
    <w:lvl w:ilvl="5" w:tplc="0010A1D2">
      <w:numFmt w:val="bullet"/>
      <w:lvlText w:val="•"/>
      <w:lvlJc w:val="left"/>
      <w:pPr>
        <w:ind w:left="1719" w:hanging="807"/>
      </w:pPr>
      <w:rPr>
        <w:rFonts w:hint="default"/>
        <w:lang w:val="ru-RU" w:eastAsia="en-US" w:bidi="ar-SA"/>
      </w:rPr>
    </w:lvl>
    <w:lvl w:ilvl="6" w:tplc="61E869F0">
      <w:numFmt w:val="bullet"/>
      <w:lvlText w:val="•"/>
      <w:lvlJc w:val="left"/>
      <w:pPr>
        <w:ind w:left="2043" w:hanging="807"/>
      </w:pPr>
      <w:rPr>
        <w:rFonts w:hint="default"/>
        <w:lang w:val="ru-RU" w:eastAsia="en-US" w:bidi="ar-SA"/>
      </w:rPr>
    </w:lvl>
    <w:lvl w:ilvl="7" w:tplc="8E643936">
      <w:numFmt w:val="bullet"/>
      <w:lvlText w:val="•"/>
      <w:lvlJc w:val="left"/>
      <w:pPr>
        <w:ind w:left="2367" w:hanging="807"/>
      </w:pPr>
      <w:rPr>
        <w:rFonts w:hint="default"/>
        <w:lang w:val="ru-RU" w:eastAsia="en-US" w:bidi="ar-SA"/>
      </w:rPr>
    </w:lvl>
    <w:lvl w:ilvl="8" w:tplc="156C3444">
      <w:numFmt w:val="bullet"/>
      <w:lvlText w:val="•"/>
      <w:lvlJc w:val="left"/>
      <w:pPr>
        <w:ind w:left="2691" w:hanging="807"/>
      </w:pPr>
      <w:rPr>
        <w:rFonts w:hint="default"/>
        <w:lang w:val="ru-RU" w:eastAsia="en-US" w:bidi="ar-SA"/>
      </w:rPr>
    </w:lvl>
  </w:abstractNum>
  <w:abstractNum w:abstractNumId="14" w15:restartNumberingAfterBreak="0">
    <w:nsid w:val="3A603CB8"/>
    <w:multiLevelType w:val="hybridMultilevel"/>
    <w:tmpl w:val="1884C35A"/>
    <w:lvl w:ilvl="0" w:tplc="CF940BC8">
      <w:start w:val="1"/>
      <w:numFmt w:val="lowerLetter"/>
      <w:lvlText w:val="%1."/>
      <w:lvlJc w:val="left"/>
      <w:pPr>
        <w:ind w:left="334" w:hanging="226"/>
      </w:pPr>
      <w:rPr>
        <w:rFonts w:ascii="Times New Roman" w:eastAsia="Times New Roman" w:hAnsi="Times New Roman" w:cs="Times New Roman" w:hint="default"/>
        <w:spacing w:val="-1"/>
        <w:w w:val="100"/>
        <w:sz w:val="24"/>
        <w:szCs w:val="24"/>
        <w:lang w:val="ru-RU" w:eastAsia="en-US" w:bidi="ar-SA"/>
      </w:rPr>
    </w:lvl>
    <w:lvl w:ilvl="1" w:tplc="5F0E1416">
      <w:numFmt w:val="bullet"/>
      <w:lvlText w:val="•"/>
      <w:lvlJc w:val="left"/>
      <w:pPr>
        <w:ind w:left="639" w:hanging="226"/>
      </w:pPr>
      <w:rPr>
        <w:rFonts w:hint="default"/>
        <w:lang w:val="ru-RU" w:eastAsia="en-US" w:bidi="ar-SA"/>
      </w:rPr>
    </w:lvl>
    <w:lvl w:ilvl="2" w:tplc="CDC224EA">
      <w:numFmt w:val="bullet"/>
      <w:lvlText w:val="•"/>
      <w:lvlJc w:val="left"/>
      <w:pPr>
        <w:ind w:left="939" w:hanging="226"/>
      </w:pPr>
      <w:rPr>
        <w:rFonts w:hint="default"/>
        <w:lang w:val="ru-RU" w:eastAsia="en-US" w:bidi="ar-SA"/>
      </w:rPr>
    </w:lvl>
    <w:lvl w:ilvl="3" w:tplc="A234432C">
      <w:numFmt w:val="bullet"/>
      <w:lvlText w:val="•"/>
      <w:lvlJc w:val="left"/>
      <w:pPr>
        <w:ind w:left="1239" w:hanging="226"/>
      </w:pPr>
      <w:rPr>
        <w:rFonts w:hint="default"/>
        <w:lang w:val="ru-RU" w:eastAsia="en-US" w:bidi="ar-SA"/>
      </w:rPr>
    </w:lvl>
    <w:lvl w:ilvl="4" w:tplc="820CAF74">
      <w:numFmt w:val="bullet"/>
      <w:lvlText w:val="•"/>
      <w:lvlJc w:val="left"/>
      <w:pPr>
        <w:ind w:left="1539" w:hanging="226"/>
      </w:pPr>
      <w:rPr>
        <w:rFonts w:hint="default"/>
        <w:lang w:val="ru-RU" w:eastAsia="en-US" w:bidi="ar-SA"/>
      </w:rPr>
    </w:lvl>
    <w:lvl w:ilvl="5" w:tplc="AA6A1076">
      <w:numFmt w:val="bullet"/>
      <w:lvlText w:val="•"/>
      <w:lvlJc w:val="left"/>
      <w:pPr>
        <w:ind w:left="1839" w:hanging="226"/>
      </w:pPr>
      <w:rPr>
        <w:rFonts w:hint="default"/>
        <w:lang w:val="ru-RU" w:eastAsia="en-US" w:bidi="ar-SA"/>
      </w:rPr>
    </w:lvl>
    <w:lvl w:ilvl="6" w:tplc="E6CCE2AE">
      <w:numFmt w:val="bullet"/>
      <w:lvlText w:val="•"/>
      <w:lvlJc w:val="left"/>
      <w:pPr>
        <w:ind w:left="2139" w:hanging="226"/>
      </w:pPr>
      <w:rPr>
        <w:rFonts w:hint="default"/>
        <w:lang w:val="ru-RU" w:eastAsia="en-US" w:bidi="ar-SA"/>
      </w:rPr>
    </w:lvl>
    <w:lvl w:ilvl="7" w:tplc="EDC2D2EE">
      <w:numFmt w:val="bullet"/>
      <w:lvlText w:val="•"/>
      <w:lvlJc w:val="left"/>
      <w:pPr>
        <w:ind w:left="2439" w:hanging="226"/>
      </w:pPr>
      <w:rPr>
        <w:rFonts w:hint="default"/>
        <w:lang w:val="ru-RU" w:eastAsia="en-US" w:bidi="ar-SA"/>
      </w:rPr>
    </w:lvl>
    <w:lvl w:ilvl="8" w:tplc="86A27D7C">
      <w:numFmt w:val="bullet"/>
      <w:lvlText w:val="•"/>
      <w:lvlJc w:val="left"/>
      <w:pPr>
        <w:ind w:left="2739" w:hanging="226"/>
      </w:pPr>
      <w:rPr>
        <w:rFonts w:hint="default"/>
        <w:lang w:val="ru-RU" w:eastAsia="en-US" w:bidi="ar-SA"/>
      </w:rPr>
    </w:lvl>
  </w:abstractNum>
  <w:abstractNum w:abstractNumId="15" w15:restartNumberingAfterBreak="0">
    <w:nsid w:val="3B032F03"/>
    <w:multiLevelType w:val="hybridMultilevel"/>
    <w:tmpl w:val="7EE2412E"/>
    <w:lvl w:ilvl="0" w:tplc="F1643A0A">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15EC5802">
      <w:numFmt w:val="bullet"/>
      <w:lvlText w:val="•"/>
      <w:lvlJc w:val="left"/>
      <w:pPr>
        <w:ind w:left="639" w:hanging="226"/>
      </w:pPr>
      <w:rPr>
        <w:rFonts w:hint="default"/>
        <w:lang w:val="ru-RU" w:eastAsia="en-US" w:bidi="ar-SA"/>
      </w:rPr>
    </w:lvl>
    <w:lvl w:ilvl="2" w:tplc="A5D2062C">
      <w:numFmt w:val="bullet"/>
      <w:lvlText w:val="•"/>
      <w:lvlJc w:val="left"/>
      <w:pPr>
        <w:ind w:left="939" w:hanging="226"/>
      </w:pPr>
      <w:rPr>
        <w:rFonts w:hint="default"/>
        <w:lang w:val="ru-RU" w:eastAsia="en-US" w:bidi="ar-SA"/>
      </w:rPr>
    </w:lvl>
    <w:lvl w:ilvl="3" w:tplc="1AA8039A">
      <w:numFmt w:val="bullet"/>
      <w:lvlText w:val="•"/>
      <w:lvlJc w:val="left"/>
      <w:pPr>
        <w:ind w:left="1239" w:hanging="226"/>
      </w:pPr>
      <w:rPr>
        <w:rFonts w:hint="default"/>
        <w:lang w:val="ru-RU" w:eastAsia="en-US" w:bidi="ar-SA"/>
      </w:rPr>
    </w:lvl>
    <w:lvl w:ilvl="4" w:tplc="9A6A4948">
      <w:numFmt w:val="bullet"/>
      <w:lvlText w:val="•"/>
      <w:lvlJc w:val="left"/>
      <w:pPr>
        <w:ind w:left="1539" w:hanging="226"/>
      </w:pPr>
      <w:rPr>
        <w:rFonts w:hint="default"/>
        <w:lang w:val="ru-RU" w:eastAsia="en-US" w:bidi="ar-SA"/>
      </w:rPr>
    </w:lvl>
    <w:lvl w:ilvl="5" w:tplc="E3FE40F6">
      <w:numFmt w:val="bullet"/>
      <w:lvlText w:val="•"/>
      <w:lvlJc w:val="left"/>
      <w:pPr>
        <w:ind w:left="1839" w:hanging="226"/>
      </w:pPr>
      <w:rPr>
        <w:rFonts w:hint="default"/>
        <w:lang w:val="ru-RU" w:eastAsia="en-US" w:bidi="ar-SA"/>
      </w:rPr>
    </w:lvl>
    <w:lvl w:ilvl="6" w:tplc="A882F3B4">
      <w:numFmt w:val="bullet"/>
      <w:lvlText w:val="•"/>
      <w:lvlJc w:val="left"/>
      <w:pPr>
        <w:ind w:left="2139" w:hanging="226"/>
      </w:pPr>
      <w:rPr>
        <w:rFonts w:hint="default"/>
        <w:lang w:val="ru-RU" w:eastAsia="en-US" w:bidi="ar-SA"/>
      </w:rPr>
    </w:lvl>
    <w:lvl w:ilvl="7" w:tplc="DD549EBC">
      <w:numFmt w:val="bullet"/>
      <w:lvlText w:val="•"/>
      <w:lvlJc w:val="left"/>
      <w:pPr>
        <w:ind w:left="2439" w:hanging="226"/>
      </w:pPr>
      <w:rPr>
        <w:rFonts w:hint="default"/>
        <w:lang w:val="ru-RU" w:eastAsia="en-US" w:bidi="ar-SA"/>
      </w:rPr>
    </w:lvl>
    <w:lvl w:ilvl="8" w:tplc="3BA4781C">
      <w:numFmt w:val="bullet"/>
      <w:lvlText w:val="•"/>
      <w:lvlJc w:val="left"/>
      <w:pPr>
        <w:ind w:left="2739" w:hanging="226"/>
      </w:pPr>
      <w:rPr>
        <w:rFonts w:hint="default"/>
        <w:lang w:val="ru-RU" w:eastAsia="en-US" w:bidi="ar-SA"/>
      </w:rPr>
    </w:lvl>
  </w:abstractNum>
  <w:abstractNum w:abstractNumId="16" w15:restartNumberingAfterBreak="0">
    <w:nsid w:val="3E3E147B"/>
    <w:multiLevelType w:val="hybridMultilevel"/>
    <w:tmpl w:val="DE446220"/>
    <w:lvl w:ilvl="0" w:tplc="F684C3A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82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459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663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6E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4B8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1EAF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4E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A62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6B238B"/>
    <w:multiLevelType w:val="hybridMultilevel"/>
    <w:tmpl w:val="669288A4"/>
    <w:lvl w:ilvl="0" w:tplc="63D66B94">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A0300178">
      <w:numFmt w:val="bullet"/>
      <w:lvlText w:val="•"/>
      <w:lvlJc w:val="left"/>
      <w:pPr>
        <w:ind w:left="639" w:hanging="226"/>
      </w:pPr>
      <w:rPr>
        <w:rFonts w:hint="default"/>
        <w:lang w:val="ru-RU" w:eastAsia="en-US" w:bidi="ar-SA"/>
      </w:rPr>
    </w:lvl>
    <w:lvl w:ilvl="2" w:tplc="96D261CA">
      <w:numFmt w:val="bullet"/>
      <w:lvlText w:val="•"/>
      <w:lvlJc w:val="left"/>
      <w:pPr>
        <w:ind w:left="939" w:hanging="226"/>
      </w:pPr>
      <w:rPr>
        <w:rFonts w:hint="default"/>
        <w:lang w:val="ru-RU" w:eastAsia="en-US" w:bidi="ar-SA"/>
      </w:rPr>
    </w:lvl>
    <w:lvl w:ilvl="3" w:tplc="2214C74E">
      <w:numFmt w:val="bullet"/>
      <w:lvlText w:val="•"/>
      <w:lvlJc w:val="left"/>
      <w:pPr>
        <w:ind w:left="1239" w:hanging="226"/>
      </w:pPr>
      <w:rPr>
        <w:rFonts w:hint="default"/>
        <w:lang w:val="ru-RU" w:eastAsia="en-US" w:bidi="ar-SA"/>
      </w:rPr>
    </w:lvl>
    <w:lvl w:ilvl="4" w:tplc="9EE40252">
      <w:numFmt w:val="bullet"/>
      <w:lvlText w:val="•"/>
      <w:lvlJc w:val="left"/>
      <w:pPr>
        <w:ind w:left="1539" w:hanging="226"/>
      </w:pPr>
      <w:rPr>
        <w:rFonts w:hint="default"/>
        <w:lang w:val="ru-RU" w:eastAsia="en-US" w:bidi="ar-SA"/>
      </w:rPr>
    </w:lvl>
    <w:lvl w:ilvl="5" w:tplc="5CFA7D32">
      <w:numFmt w:val="bullet"/>
      <w:lvlText w:val="•"/>
      <w:lvlJc w:val="left"/>
      <w:pPr>
        <w:ind w:left="1839" w:hanging="226"/>
      </w:pPr>
      <w:rPr>
        <w:rFonts w:hint="default"/>
        <w:lang w:val="ru-RU" w:eastAsia="en-US" w:bidi="ar-SA"/>
      </w:rPr>
    </w:lvl>
    <w:lvl w:ilvl="6" w:tplc="6CD48162">
      <w:numFmt w:val="bullet"/>
      <w:lvlText w:val="•"/>
      <w:lvlJc w:val="left"/>
      <w:pPr>
        <w:ind w:left="2139" w:hanging="226"/>
      </w:pPr>
      <w:rPr>
        <w:rFonts w:hint="default"/>
        <w:lang w:val="ru-RU" w:eastAsia="en-US" w:bidi="ar-SA"/>
      </w:rPr>
    </w:lvl>
    <w:lvl w:ilvl="7" w:tplc="F034C2F6">
      <w:numFmt w:val="bullet"/>
      <w:lvlText w:val="•"/>
      <w:lvlJc w:val="left"/>
      <w:pPr>
        <w:ind w:left="2439" w:hanging="226"/>
      </w:pPr>
      <w:rPr>
        <w:rFonts w:hint="default"/>
        <w:lang w:val="ru-RU" w:eastAsia="en-US" w:bidi="ar-SA"/>
      </w:rPr>
    </w:lvl>
    <w:lvl w:ilvl="8" w:tplc="D12AB8A6">
      <w:numFmt w:val="bullet"/>
      <w:lvlText w:val="•"/>
      <w:lvlJc w:val="left"/>
      <w:pPr>
        <w:ind w:left="2739" w:hanging="226"/>
      </w:pPr>
      <w:rPr>
        <w:rFonts w:hint="default"/>
        <w:lang w:val="ru-RU" w:eastAsia="en-US" w:bidi="ar-SA"/>
      </w:rPr>
    </w:lvl>
  </w:abstractNum>
  <w:abstractNum w:abstractNumId="18" w15:restartNumberingAfterBreak="0">
    <w:nsid w:val="419F2B7D"/>
    <w:multiLevelType w:val="hybridMultilevel"/>
    <w:tmpl w:val="1DBABB5A"/>
    <w:lvl w:ilvl="0" w:tplc="10A86BE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09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67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E0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6D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C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02A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6D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CE7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323526"/>
    <w:multiLevelType w:val="hybridMultilevel"/>
    <w:tmpl w:val="5430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973ECA"/>
    <w:multiLevelType w:val="hybridMultilevel"/>
    <w:tmpl w:val="20A227A8"/>
    <w:lvl w:ilvl="0" w:tplc="AAEA83FC">
      <w:start w:val="1"/>
      <w:numFmt w:val="upperRoman"/>
      <w:lvlText w:val="%1."/>
      <w:lvlJc w:val="left"/>
      <w:pPr>
        <w:ind w:left="417" w:hanging="199"/>
        <w:jc w:val="left"/>
      </w:pPr>
      <w:rPr>
        <w:rFonts w:ascii="Times New Roman" w:eastAsia="Times New Roman" w:hAnsi="Times New Roman" w:cs="Times New Roman" w:hint="default"/>
        <w:spacing w:val="-4"/>
        <w:w w:val="100"/>
        <w:sz w:val="24"/>
        <w:szCs w:val="24"/>
        <w:lang w:val="ru-RU" w:eastAsia="en-US" w:bidi="ar-SA"/>
      </w:rPr>
    </w:lvl>
    <w:lvl w:ilvl="1" w:tplc="E9667D4C">
      <w:numFmt w:val="bullet"/>
      <w:lvlText w:val="•"/>
      <w:lvlJc w:val="left"/>
      <w:pPr>
        <w:ind w:left="1378" w:hanging="199"/>
      </w:pPr>
      <w:rPr>
        <w:rFonts w:hint="default"/>
        <w:lang w:val="ru-RU" w:eastAsia="en-US" w:bidi="ar-SA"/>
      </w:rPr>
    </w:lvl>
    <w:lvl w:ilvl="2" w:tplc="49BAF394">
      <w:numFmt w:val="bullet"/>
      <w:lvlText w:val="•"/>
      <w:lvlJc w:val="left"/>
      <w:pPr>
        <w:ind w:left="2337" w:hanging="199"/>
      </w:pPr>
      <w:rPr>
        <w:rFonts w:hint="default"/>
        <w:lang w:val="ru-RU" w:eastAsia="en-US" w:bidi="ar-SA"/>
      </w:rPr>
    </w:lvl>
    <w:lvl w:ilvl="3" w:tplc="22F46A5E">
      <w:numFmt w:val="bullet"/>
      <w:lvlText w:val="•"/>
      <w:lvlJc w:val="left"/>
      <w:pPr>
        <w:ind w:left="3295" w:hanging="199"/>
      </w:pPr>
      <w:rPr>
        <w:rFonts w:hint="default"/>
        <w:lang w:val="ru-RU" w:eastAsia="en-US" w:bidi="ar-SA"/>
      </w:rPr>
    </w:lvl>
    <w:lvl w:ilvl="4" w:tplc="02A48F86">
      <w:numFmt w:val="bullet"/>
      <w:lvlText w:val="•"/>
      <w:lvlJc w:val="left"/>
      <w:pPr>
        <w:ind w:left="4254" w:hanging="199"/>
      </w:pPr>
      <w:rPr>
        <w:rFonts w:hint="default"/>
        <w:lang w:val="ru-RU" w:eastAsia="en-US" w:bidi="ar-SA"/>
      </w:rPr>
    </w:lvl>
    <w:lvl w:ilvl="5" w:tplc="866AF62A">
      <w:numFmt w:val="bullet"/>
      <w:lvlText w:val="•"/>
      <w:lvlJc w:val="left"/>
      <w:pPr>
        <w:ind w:left="5213" w:hanging="199"/>
      </w:pPr>
      <w:rPr>
        <w:rFonts w:hint="default"/>
        <w:lang w:val="ru-RU" w:eastAsia="en-US" w:bidi="ar-SA"/>
      </w:rPr>
    </w:lvl>
    <w:lvl w:ilvl="6" w:tplc="6FEAEEAE">
      <w:numFmt w:val="bullet"/>
      <w:lvlText w:val="•"/>
      <w:lvlJc w:val="left"/>
      <w:pPr>
        <w:ind w:left="6171" w:hanging="199"/>
      </w:pPr>
      <w:rPr>
        <w:rFonts w:hint="default"/>
        <w:lang w:val="ru-RU" w:eastAsia="en-US" w:bidi="ar-SA"/>
      </w:rPr>
    </w:lvl>
    <w:lvl w:ilvl="7" w:tplc="3B8A7360">
      <w:numFmt w:val="bullet"/>
      <w:lvlText w:val="•"/>
      <w:lvlJc w:val="left"/>
      <w:pPr>
        <w:ind w:left="7130" w:hanging="199"/>
      </w:pPr>
      <w:rPr>
        <w:rFonts w:hint="default"/>
        <w:lang w:val="ru-RU" w:eastAsia="en-US" w:bidi="ar-SA"/>
      </w:rPr>
    </w:lvl>
    <w:lvl w:ilvl="8" w:tplc="A9EA088A">
      <w:numFmt w:val="bullet"/>
      <w:lvlText w:val="•"/>
      <w:lvlJc w:val="left"/>
      <w:pPr>
        <w:ind w:left="8089" w:hanging="199"/>
      </w:pPr>
      <w:rPr>
        <w:rFonts w:hint="default"/>
        <w:lang w:val="ru-RU" w:eastAsia="en-US" w:bidi="ar-SA"/>
      </w:rPr>
    </w:lvl>
  </w:abstractNum>
  <w:abstractNum w:abstractNumId="21" w15:restartNumberingAfterBreak="0">
    <w:nsid w:val="4E1831F2"/>
    <w:multiLevelType w:val="hybridMultilevel"/>
    <w:tmpl w:val="7E98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435C6"/>
    <w:multiLevelType w:val="hybridMultilevel"/>
    <w:tmpl w:val="5374E5AE"/>
    <w:lvl w:ilvl="0" w:tplc="0A20ABD6">
      <w:start w:val="1"/>
      <w:numFmt w:val="lowerLetter"/>
      <w:lvlText w:val="%1."/>
      <w:lvlJc w:val="left"/>
      <w:pPr>
        <w:ind w:left="334" w:hanging="226"/>
      </w:pPr>
      <w:rPr>
        <w:rFonts w:ascii="Times New Roman" w:eastAsia="Times New Roman" w:hAnsi="Times New Roman" w:cs="Times New Roman" w:hint="default"/>
        <w:spacing w:val="-1"/>
        <w:w w:val="100"/>
        <w:sz w:val="24"/>
        <w:szCs w:val="24"/>
        <w:lang w:val="ru-RU" w:eastAsia="en-US" w:bidi="ar-SA"/>
      </w:rPr>
    </w:lvl>
    <w:lvl w:ilvl="1" w:tplc="B8123010">
      <w:numFmt w:val="bullet"/>
      <w:lvlText w:val="•"/>
      <w:lvlJc w:val="left"/>
      <w:pPr>
        <w:ind w:left="639" w:hanging="226"/>
      </w:pPr>
      <w:rPr>
        <w:rFonts w:hint="default"/>
        <w:lang w:val="ru-RU" w:eastAsia="en-US" w:bidi="ar-SA"/>
      </w:rPr>
    </w:lvl>
    <w:lvl w:ilvl="2" w:tplc="49E684FC">
      <w:numFmt w:val="bullet"/>
      <w:lvlText w:val="•"/>
      <w:lvlJc w:val="left"/>
      <w:pPr>
        <w:ind w:left="939" w:hanging="226"/>
      </w:pPr>
      <w:rPr>
        <w:rFonts w:hint="default"/>
        <w:lang w:val="ru-RU" w:eastAsia="en-US" w:bidi="ar-SA"/>
      </w:rPr>
    </w:lvl>
    <w:lvl w:ilvl="3" w:tplc="545EF7A2">
      <w:numFmt w:val="bullet"/>
      <w:lvlText w:val="•"/>
      <w:lvlJc w:val="left"/>
      <w:pPr>
        <w:ind w:left="1239" w:hanging="226"/>
      </w:pPr>
      <w:rPr>
        <w:rFonts w:hint="default"/>
        <w:lang w:val="ru-RU" w:eastAsia="en-US" w:bidi="ar-SA"/>
      </w:rPr>
    </w:lvl>
    <w:lvl w:ilvl="4" w:tplc="BB8C8C24">
      <w:numFmt w:val="bullet"/>
      <w:lvlText w:val="•"/>
      <w:lvlJc w:val="left"/>
      <w:pPr>
        <w:ind w:left="1539" w:hanging="226"/>
      </w:pPr>
      <w:rPr>
        <w:rFonts w:hint="default"/>
        <w:lang w:val="ru-RU" w:eastAsia="en-US" w:bidi="ar-SA"/>
      </w:rPr>
    </w:lvl>
    <w:lvl w:ilvl="5" w:tplc="A8405412">
      <w:numFmt w:val="bullet"/>
      <w:lvlText w:val="•"/>
      <w:lvlJc w:val="left"/>
      <w:pPr>
        <w:ind w:left="1839" w:hanging="226"/>
      </w:pPr>
      <w:rPr>
        <w:rFonts w:hint="default"/>
        <w:lang w:val="ru-RU" w:eastAsia="en-US" w:bidi="ar-SA"/>
      </w:rPr>
    </w:lvl>
    <w:lvl w:ilvl="6" w:tplc="8C24C4AC">
      <w:numFmt w:val="bullet"/>
      <w:lvlText w:val="•"/>
      <w:lvlJc w:val="left"/>
      <w:pPr>
        <w:ind w:left="2139" w:hanging="226"/>
      </w:pPr>
      <w:rPr>
        <w:rFonts w:hint="default"/>
        <w:lang w:val="ru-RU" w:eastAsia="en-US" w:bidi="ar-SA"/>
      </w:rPr>
    </w:lvl>
    <w:lvl w:ilvl="7" w:tplc="7FB6FA24">
      <w:numFmt w:val="bullet"/>
      <w:lvlText w:val="•"/>
      <w:lvlJc w:val="left"/>
      <w:pPr>
        <w:ind w:left="2439" w:hanging="226"/>
      </w:pPr>
      <w:rPr>
        <w:rFonts w:hint="default"/>
        <w:lang w:val="ru-RU" w:eastAsia="en-US" w:bidi="ar-SA"/>
      </w:rPr>
    </w:lvl>
    <w:lvl w:ilvl="8" w:tplc="F82C6108">
      <w:numFmt w:val="bullet"/>
      <w:lvlText w:val="•"/>
      <w:lvlJc w:val="left"/>
      <w:pPr>
        <w:ind w:left="2739" w:hanging="226"/>
      </w:pPr>
      <w:rPr>
        <w:rFonts w:hint="default"/>
        <w:lang w:val="ru-RU" w:eastAsia="en-US" w:bidi="ar-SA"/>
      </w:rPr>
    </w:lvl>
  </w:abstractNum>
  <w:abstractNum w:abstractNumId="23" w15:restartNumberingAfterBreak="0">
    <w:nsid w:val="533426C8"/>
    <w:multiLevelType w:val="hybridMultilevel"/>
    <w:tmpl w:val="12CEBB28"/>
    <w:lvl w:ilvl="0" w:tplc="734E0F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CC7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CA1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58AC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D0A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8C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F060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A3D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CC22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40500D2"/>
    <w:multiLevelType w:val="hybridMultilevel"/>
    <w:tmpl w:val="48BA8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951B5"/>
    <w:multiLevelType w:val="hybridMultilevel"/>
    <w:tmpl w:val="C33ECBDA"/>
    <w:lvl w:ilvl="0" w:tplc="F9C82784">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4D62FC3A">
      <w:numFmt w:val="bullet"/>
      <w:lvlText w:val="•"/>
      <w:lvlJc w:val="left"/>
      <w:pPr>
        <w:ind w:left="639" w:hanging="226"/>
      </w:pPr>
      <w:rPr>
        <w:rFonts w:hint="default"/>
        <w:lang w:val="ru-RU" w:eastAsia="en-US" w:bidi="ar-SA"/>
      </w:rPr>
    </w:lvl>
    <w:lvl w:ilvl="2" w:tplc="C54A1F84">
      <w:numFmt w:val="bullet"/>
      <w:lvlText w:val="•"/>
      <w:lvlJc w:val="left"/>
      <w:pPr>
        <w:ind w:left="939" w:hanging="226"/>
      </w:pPr>
      <w:rPr>
        <w:rFonts w:hint="default"/>
        <w:lang w:val="ru-RU" w:eastAsia="en-US" w:bidi="ar-SA"/>
      </w:rPr>
    </w:lvl>
    <w:lvl w:ilvl="3" w:tplc="8A1A6958">
      <w:numFmt w:val="bullet"/>
      <w:lvlText w:val="•"/>
      <w:lvlJc w:val="left"/>
      <w:pPr>
        <w:ind w:left="1239" w:hanging="226"/>
      </w:pPr>
      <w:rPr>
        <w:rFonts w:hint="default"/>
        <w:lang w:val="ru-RU" w:eastAsia="en-US" w:bidi="ar-SA"/>
      </w:rPr>
    </w:lvl>
    <w:lvl w:ilvl="4" w:tplc="AD505230">
      <w:numFmt w:val="bullet"/>
      <w:lvlText w:val="•"/>
      <w:lvlJc w:val="left"/>
      <w:pPr>
        <w:ind w:left="1539" w:hanging="226"/>
      </w:pPr>
      <w:rPr>
        <w:rFonts w:hint="default"/>
        <w:lang w:val="ru-RU" w:eastAsia="en-US" w:bidi="ar-SA"/>
      </w:rPr>
    </w:lvl>
    <w:lvl w:ilvl="5" w:tplc="617EB004">
      <w:numFmt w:val="bullet"/>
      <w:lvlText w:val="•"/>
      <w:lvlJc w:val="left"/>
      <w:pPr>
        <w:ind w:left="1839" w:hanging="226"/>
      </w:pPr>
      <w:rPr>
        <w:rFonts w:hint="default"/>
        <w:lang w:val="ru-RU" w:eastAsia="en-US" w:bidi="ar-SA"/>
      </w:rPr>
    </w:lvl>
    <w:lvl w:ilvl="6" w:tplc="FB42AD72">
      <w:numFmt w:val="bullet"/>
      <w:lvlText w:val="•"/>
      <w:lvlJc w:val="left"/>
      <w:pPr>
        <w:ind w:left="2139" w:hanging="226"/>
      </w:pPr>
      <w:rPr>
        <w:rFonts w:hint="default"/>
        <w:lang w:val="ru-RU" w:eastAsia="en-US" w:bidi="ar-SA"/>
      </w:rPr>
    </w:lvl>
    <w:lvl w:ilvl="7" w:tplc="91BC85DE">
      <w:numFmt w:val="bullet"/>
      <w:lvlText w:val="•"/>
      <w:lvlJc w:val="left"/>
      <w:pPr>
        <w:ind w:left="2439" w:hanging="226"/>
      </w:pPr>
      <w:rPr>
        <w:rFonts w:hint="default"/>
        <w:lang w:val="ru-RU" w:eastAsia="en-US" w:bidi="ar-SA"/>
      </w:rPr>
    </w:lvl>
    <w:lvl w:ilvl="8" w:tplc="2E32A61E">
      <w:numFmt w:val="bullet"/>
      <w:lvlText w:val="•"/>
      <w:lvlJc w:val="left"/>
      <w:pPr>
        <w:ind w:left="2739" w:hanging="226"/>
      </w:pPr>
      <w:rPr>
        <w:rFonts w:hint="default"/>
        <w:lang w:val="ru-RU" w:eastAsia="en-US" w:bidi="ar-SA"/>
      </w:rPr>
    </w:lvl>
  </w:abstractNum>
  <w:abstractNum w:abstractNumId="26" w15:restartNumberingAfterBreak="0">
    <w:nsid w:val="563860BB"/>
    <w:multiLevelType w:val="hybridMultilevel"/>
    <w:tmpl w:val="50A672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77F6388"/>
    <w:multiLevelType w:val="hybridMultilevel"/>
    <w:tmpl w:val="575CC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21C97"/>
    <w:multiLevelType w:val="hybridMultilevel"/>
    <w:tmpl w:val="CE985944"/>
    <w:lvl w:ilvl="0" w:tplc="EAE26214">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82F88"/>
    <w:multiLevelType w:val="hybridMultilevel"/>
    <w:tmpl w:val="F9864D8A"/>
    <w:lvl w:ilvl="0" w:tplc="28828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C837BC"/>
    <w:multiLevelType w:val="hybridMultilevel"/>
    <w:tmpl w:val="B77EFFF6"/>
    <w:lvl w:ilvl="0" w:tplc="4556568E">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190C1F88">
      <w:numFmt w:val="bullet"/>
      <w:lvlText w:val="•"/>
      <w:lvlJc w:val="left"/>
      <w:pPr>
        <w:ind w:left="639" w:hanging="226"/>
      </w:pPr>
      <w:rPr>
        <w:rFonts w:hint="default"/>
        <w:lang w:val="ru-RU" w:eastAsia="en-US" w:bidi="ar-SA"/>
      </w:rPr>
    </w:lvl>
    <w:lvl w:ilvl="2" w:tplc="FA205604">
      <w:numFmt w:val="bullet"/>
      <w:lvlText w:val="•"/>
      <w:lvlJc w:val="left"/>
      <w:pPr>
        <w:ind w:left="939" w:hanging="226"/>
      </w:pPr>
      <w:rPr>
        <w:rFonts w:hint="default"/>
        <w:lang w:val="ru-RU" w:eastAsia="en-US" w:bidi="ar-SA"/>
      </w:rPr>
    </w:lvl>
    <w:lvl w:ilvl="3" w:tplc="56BAA3B2">
      <w:numFmt w:val="bullet"/>
      <w:lvlText w:val="•"/>
      <w:lvlJc w:val="left"/>
      <w:pPr>
        <w:ind w:left="1239" w:hanging="226"/>
      </w:pPr>
      <w:rPr>
        <w:rFonts w:hint="default"/>
        <w:lang w:val="ru-RU" w:eastAsia="en-US" w:bidi="ar-SA"/>
      </w:rPr>
    </w:lvl>
    <w:lvl w:ilvl="4" w:tplc="71426C16">
      <w:numFmt w:val="bullet"/>
      <w:lvlText w:val="•"/>
      <w:lvlJc w:val="left"/>
      <w:pPr>
        <w:ind w:left="1539" w:hanging="226"/>
      </w:pPr>
      <w:rPr>
        <w:rFonts w:hint="default"/>
        <w:lang w:val="ru-RU" w:eastAsia="en-US" w:bidi="ar-SA"/>
      </w:rPr>
    </w:lvl>
    <w:lvl w:ilvl="5" w:tplc="28A494C0">
      <w:numFmt w:val="bullet"/>
      <w:lvlText w:val="•"/>
      <w:lvlJc w:val="left"/>
      <w:pPr>
        <w:ind w:left="1839" w:hanging="226"/>
      </w:pPr>
      <w:rPr>
        <w:rFonts w:hint="default"/>
        <w:lang w:val="ru-RU" w:eastAsia="en-US" w:bidi="ar-SA"/>
      </w:rPr>
    </w:lvl>
    <w:lvl w:ilvl="6" w:tplc="3162DA22">
      <w:numFmt w:val="bullet"/>
      <w:lvlText w:val="•"/>
      <w:lvlJc w:val="left"/>
      <w:pPr>
        <w:ind w:left="2139" w:hanging="226"/>
      </w:pPr>
      <w:rPr>
        <w:rFonts w:hint="default"/>
        <w:lang w:val="ru-RU" w:eastAsia="en-US" w:bidi="ar-SA"/>
      </w:rPr>
    </w:lvl>
    <w:lvl w:ilvl="7" w:tplc="0B74AB62">
      <w:numFmt w:val="bullet"/>
      <w:lvlText w:val="•"/>
      <w:lvlJc w:val="left"/>
      <w:pPr>
        <w:ind w:left="2439" w:hanging="226"/>
      </w:pPr>
      <w:rPr>
        <w:rFonts w:hint="default"/>
        <w:lang w:val="ru-RU" w:eastAsia="en-US" w:bidi="ar-SA"/>
      </w:rPr>
    </w:lvl>
    <w:lvl w:ilvl="8" w:tplc="64B29D5E">
      <w:numFmt w:val="bullet"/>
      <w:lvlText w:val="•"/>
      <w:lvlJc w:val="left"/>
      <w:pPr>
        <w:ind w:left="2739" w:hanging="226"/>
      </w:pPr>
      <w:rPr>
        <w:rFonts w:hint="default"/>
        <w:lang w:val="ru-RU" w:eastAsia="en-US" w:bidi="ar-SA"/>
      </w:rPr>
    </w:lvl>
  </w:abstractNum>
  <w:abstractNum w:abstractNumId="31" w15:restartNumberingAfterBreak="0">
    <w:nsid w:val="67B14D54"/>
    <w:multiLevelType w:val="hybridMultilevel"/>
    <w:tmpl w:val="BA420C80"/>
    <w:lvl w:ilvl="0" w:tplc="E0140BEE">
      <w:numFmt w:val="bullet"/>
      <w:lvlText w:val=""/>
      <w:lvlJc w:val="left"/>
      <w:pPr>
        <w:ind w:left="931" w:hanging="430"/>
      </w:pPr>
      <w:rPr>
        <w:rFonts w:ascii="Wingdings" w:eastAsia="Wingdings" w:hAnsi="Wingdings" w:cs="Wingdings" w:hint="default"/>
        <w:w w:val="100"/>
        <w:sz w:val="24"/>
        <w:szCs w:val="24"/>
        <w:lang w:val="ru-RU" w:eastAsia="en-US" w:bidi="ar-SA"/>
      </w:rPr>
    </w:lvl>
    <w:lvl w:ilvl="1" w:tplc="256AD36A">
      <w:numFmt w:val="bullet"/>
      <w:lvlText w:val="•"/>
      <w:lvlJc w:val="left"/>
      <w:pPr>
        <w:ind w:left="1830" w:hanging="430"/>
      </w:pPr>
      <w:rPr>
        <w:rFonts w:hint="default"/>
        <w:lang w:val="ru-RU" w:eastAsia="en-US" w:bidi="ar-SA"/>
      </w:rPr>
    </w:lvl>
    <w:lvl w:ilvl="2" w:tplc="2584B948">
      <w:numFmt w:val="bullet"/>
      <w:lvlText w:val="•"/>
      <w:lvlJc w:val="left"/>
      <w:pPr>
        <w:ind w:left="2721" w:hanging="430"/>
      </w:pPr>
      <w:rPr>
        <w:rFonts w:hint="default"/>
        <w:lang w:val="ru-RU" w:eastAsia="en-US" w:bidi="ar-SA"/>
      </w:rPr>
    </w:lvl>
    <w:lvl w:ilvl="3" w:tplc="99C25424">
      <w:numFmt w:val="bullet"/>
      <w:lvlText w:val="•"/>
      <w:lvlJc w:val="left"/>
      <w:pPr>
        <w:ind w:left="3611" w:hanging="430"/>
      </w:pPr>
      <w:rPr>
        <w:rFonts w:hint="default"/>
        <w:lang w:val="ru-RU" w:eastAsia="en-US" w:bidi="ar-SA"/>
      </w:rPr>
    </w:lvl>
    <w:lvl w:ilvl="4" w:tplc="581826EA">
      <w:numFmt w:val="bullet"/>
      <w:lvlText w:val="•"/>
      <w:lvlJc w:val="left"/>
      <w:pPr>
        <w:ind w:left="4502" w:hanging="430"/>
      </w:pPr>
      <w:rPr>
        <w:rFonts w:hint="default"/>
        <w:lang w:val="ru-RU" w:eastAsia="en-US" w:bidi="ar-SA"/>
      </w:rPr>
    </w:lvl>
    <w:lvl w:ilvl="5" w:tplc="2E108664">
      <w:numFmt w:val="bullet"/>
      <w:lvlText w:val="•"/>
      <w:lvlJc w:val="left"/>
      <w:pPr>
        <w:ind w:left="5393" w:hanging="430"/>
      </w:pPr>
      <w:rPr>
        <w:rFonts w:hint="default"/>
        <w:lang w:val="ru-RU" w:eastAsia="en-US" w:bidi="ar-SA"/>
      </w:rPr>
    </w:lvl>
    <w:lvl w:ilvl="6" w:tplc="35124270">
      <w:numFmt w:val="bullet"/>
      <w:lvlText w:val="•"/>
      <w:lvlJc w:val="left"/>
      <w:pPr>
        <w:ind w:left="6283" w:hanging="430"/>
      </w:pPr>
      <w:rPr>
        <w:rFonts w:hint="default"/>
        <w:lang w:val="ru-RU" w:eastAsia="en-US" w:bidi="ar-SA"/>
      </w:rPr>
    </w:lvl>
    <w:lvl w:ilvl="7" w:tplc="3BAA5296">
      <w:numFmt w:val="bullet"/>
      <w:lvlText w:val="•"/>
      <w:lvlJc w:val="left"/>
      <w:pPr>
        <w:ind w:left="7174" w:hanging="430"/>
      </w:pPr>
      <w:rPr>
        <w:rFonts w:hint="default"/>
        <w:lang w:val="ru-RU" w:eastAsia="en-US" w:bidi="ar-SA"/>
      </w:rPr>
    </w:lvl>
    <w:lvl w:ilvl="8" w:tplc="C1E2700A">
      <w:numFmt w:val="bullet"/>
      <w:lvlText w:val="•"/>
      <w:lvlJc w:val="left"/>
      <w:pPr>
        <w:ind w:left="8065" w:hanging="430"/>
      </w:pPr>
      <w:rPr>
        <w:rFonts w:hint="default"/>
        <w:lang w:val="ru-RU" w:eastAsia="en-US" w:bidi="ar-SA"/>
      </w:rPr>
    </w:lvl>
  </w:abstractNum>
  <w:abstractNum w:abstractNumId="32" w15:restartNumberingAfterBreak="0">
    <w:nsid w:val="6FC93644"/>
    <w:multiLevelType w:val="hybridMultilevel"/>
    <w:tmpl w:val="2B0C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AE3710"/>
    <w:multiLevelType w:val="hybridMultilevel"/>
    <w:tmpl w:val="1B9482B6"/>
    <w:lvl w:ilvl="0" w:tplc="EDC439A0">
      <w:start w:val="1"/>
      <w:numFmt w:val="lowerLetter"/>
      <w:lvlText w:val="%1."/>
      <w:lvlJc w:val="left"/>
      <w:pPr>
        <w:ind w:left="330" w:hanging="226"/>
      </w:pPr>
      <w:rPr>
        <w:rFonts w:ascii="Times New Roman" w:eastAsia="Times New Roman" w:hAnsi="Times New Roman" w:cs="Times New Roman" w:hint="default"/>
        <w:spacing w:val="-1"/>
        <w:w w:val="100"/>
        <w:sz w:val="24"/>
        <w:szCs w:val="24"/>
        <w:lang w:val="ru-RU" w:eastAsia="en-US" w:bidi="ar-SA"/>
      </w:rPr>
    </w:lvl>
    <w:lvl w:ilvl="1" w:tplc="2A6E07C0">
      <w:numFmt w:val="bullet"/>
      <w:lvlText w:val="•"/>
      <w:lvlJc w:val="left"/>
      <w:pPr>
        <w:ind w:left="639" w:hanging="226"/>
      </w:pPr>
      <w:rPr>
        <w:rFonts w:hint="default"/>
        <w:lang w:val="ru-RU" w:eastAsia="en-US" w:bidi="ar-SA"/>
      </w:rPr>
    </w:lvl>
    <w:lvl w:ilvl="2" w:tplc="9E20C43E">
      <w:numFmt w:val="bullet"/>
      <w:lvlText w:val="•"/>
      <w:lvlJc w:val="left"/>
      <w:pPr>
        <w:ind w:left="939" w:hanging="226"/>
      </w:pPr>
      <w:rPr>
        <w:rFonts w:hint="default"/>
        <w:lang w:val="ru-RU" w:eastAsia="en-US" w:bidi="ar-SA"/>
      </w:rPr>
    </w:lvl>
    <w:lvl w:ilvl="3" w:tplc="2AE2A9E6">
      <w:numFmt w:val="bullet"/>
      <w:lvlText w:val="•"/>
      <w:lvlJc w:val="left"/>
      <w:pPr>
        <w:ind w:left="1239" w:hanging="226"/>
      </w:pPr>
      <w:rPr>
        <w:rFonts w:hint="default"/>
        <w:lang w:val="ru-RU" w:eastAsia="en-US" w:bidi="ar-SA"/>
      </w:rPr>
    </w:lvl>
    <w:lvl w:ilvl="4" w:tplc="53042C6C">
      <w:numFmt w:val="bullet"/>
      <w:lvlText w:val="•"/>
      <w:lvlJc w:val="left"/>
      <w:pPr>
        <w:ind w:left="1539" w:hanging="226"/>
      </w:pPr>
      <w:rPr>
        <w:rFonts w:hint="default"/>
        <w:lang w:val="ru-RU" w:eastAsia="en-US" w:bidi="ar-SA"/>
      </w:rPr>
    </w:lvl>
    <w:lvl w:ilvl="5" w:tplc="A6800E38">
      <w:numFmt w:val="bullet"/>
      <w:lvlText w:val="•"/>
      <w:lvlJc w:val="left"/>
      <w:pPr>
        <w:ind w:left="1839" w:hanging="226"/>
      </w:pPr>
      <w:rPr>
        <w:rFonts w:hint="default"/>
        <w:lang w:val="ru-RU" w:eastAsia="en-US" w:bidi="ar-SA"/>
      </w:rPr>
    </w:lvl>
    <w:lvl w:ilvl="6" w:tplc="C8A26D92">
      <w:numFmt w:val="bullet"/>
      <w:lvlText w:val="•"/>
      <w:lvlJc w:val="left"/>
      <w:pPr>
        <w:ind w:left="2139" w:hanging="226"/>
      </w:pPr>
      <w:rPr>
        <w:rFonts w:hint="default"/>
        <w:lang w:val="ru-RU" w:eastAsia="en-US" w:bidi="ar-SA"/>
      </w:rPr>
    </w:lvl>
    <w:lvl w:ilvl="7" w:tplc="00864EDA">
      <w:numFmt w:val="bullet"/>
      <w:lvlText w:val="•"/>
      <w:lvlJc w:val="left"/>
      <w:pPr>
        <w:ind w:left="2439" w:hanging="226"/>
      </w:pPr>
      <w:rPr>
        <w:rFonts w:hint="default"/>
        <w:lang w:val="ru-RU" w:eastAsia="en-US" w:bidi="ar-SA"/>
      </w:rPr>
    </w:lvl>
    <w:lvl w:ilvl="8" w:tplc="979A8AE8">
      <w:numFmt w:val="bullet"/>
      <w:lvlText w:val="•"/>
      <w:lvlJc w:val="left"/>
      <w:pPr>
        <w:ind w:left="2739" w:hanging="226"/>
      </w:pPr>
      <w:rPr>
        <w:rFonts w:hint="default"/>
        <w:lang w:val="ru-RU" w:eastAsia="en-US" w:bidi="ar-SA"/>
      </w:rPr>
    </w:lvl>
  </w:abstractNum>
  <w:abstractNum w:abstractNumId="34" w15:restartNumberingAfterBreak="0">
    <w:nsid w:val="799F2657"/>
    <w:multiLevelType w:val="multilevel"/>
    <w:tmpl w:val="395E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8"/>
  </w:num>
  <w:num w:numId="4">
    <w:abstractNumId w:val="34"/>
  </w:num>
  <w:num w:numId="5">
    <w:abstractNumId w:val="29"/>
  </w:num>
  <w:num w:numId="6">
    <w:abstractNumId w:val="8"/>
  </w:num>
  <w:num w:numId="7">
    <w:abstractNumId w:val="4"/>
  </w:num>
  <w:num w:numId="8">
    <w:abstractNumId w:val="11"/>
  </w:num>
  <w:num w:numId="9">
    <w:abstractNumId w:val="18"/>
  </w:num>
  <w:num w:numId="10">
    <w:abstractNumId w:val="23"/>
  </w:num>
  <w:num w:numId="11">
    <w:abstractNumId w:val="16"/>
  </w:num>
  <w:num w:numId="12">
    <w:abstractNumId w:val="6"/>
  </w:num>
  <w:num w:numId="13">
    <w:abstractNumId w:val="1"/>
  </w:num>
  <w:num w:numId="14">
    <w:abstractNumId w:val="2"/>
  </w:num>
  <w:num w:numId="15">
    <w:abstractNumId w:val="30"/>
  </w:num>
  <w:num w:numId="16">
    <w:abstractNumId w:val="25"/>
  </w:num>
  <w:num w:numId="17">
    <w:abstractNumId w:val="15"/>
  </w:num>
  <w:num w:numId="18">
    <w:abstractNumId w:val="12"/>
  </w:num>
  <w:num w:numId="19">
    <w:abstractNumId w:val="33"/>
  </w:num>
  <w:num w:numId="20">
    <w:abstractNumId w:val="17"/>
  </w:num>
  <w:num w:numId="21">
    <w:abstractNumId w:val="13"/>
  </w:num>
  <w:num w:numId="22">
    <w:abstractNumId w:val="14"/>
  </w:num>
  <w:num w:numId="23">
    <w:abstractNumId w:val="22"/>
  </w:num>
  <w:num w:numId="24">
    <w:abstractNumId w:val="31"/>
  </w:num>
  <w:num w:numId="25">
    <w:abstractNumId w:val="26"/>
  </w:num>
  <w:num w:numId="26">
    <w:abstractNumId w:val="20"/>
  </w:num>
  <w:num w:numId="27">
    <w:abstractNumId w:val="32"/>
  </w:num>
  <w:num w:numId="28">
    <w:abstractNumId w:val="5"/>
  </w:num>
  <w:num w:numId="29">
    <w:abstractNumId w:val="19"/>
  </w:num>
  <w:num w:numId="30">
    <w:abstractNumId w:val="21"/>
  </w:num>
  <w:num w:numId="31">
    <w:abstractNumId w:val="9"/>
  </w:num>
  <w:num w:numId="32">
    <w:abstractNumId w:val="24"/>
  </w:num>
  <w:num w:numId="33">
    <w:abstractNumId w:val="3"/>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35"/>
    <w:rsid w:val="00122953"/>
    <w:rsid w:val="001F6E1B"/>
    <w:rsid w:val="00267FBC"/>
    <w:rsid w:val="00385E79"/>
    <w:rsid w:val="00444AD4"/>
    <w:rsid w:val="0052071F"/>
    <w:rsid w:val="005D4DB0"/>
    <w:rsid w:val="00717B35"/>
    <w:rsid w:val="007F16FF"/>
    <w:rsid w:val="009615B9"/>
    <w:rsid w:val="009D18BB"/>
    <w:rsid w:val="00BC5AD7"/>
    <w:rsid w:val="00D50F95"/>
    <w:rsid w:val="00E62180"/>
    <w:rsid w:val="00EE3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2B1CB6-875A-4BF6-BD5C-78AC20DF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C5AD7"/>
    <w:pPr>
      <w:keepNext/>
      <w:keepLines/>
      <w:spacing w:after="0"/>
      <w:ind w:left="1666" w:hanging="10"/>
      <w:outlineLvl w:val="0"/>
    </w:pPr>
    <w:rPr>
      <w:rFonts w:ascii="Times New Roman" w:eastAsia="Times New Roman" w:hAnsi="Times New Roman" w:cs="Times New Roman"/>
      <w:b/>
      <w:color w:val="000000"/>
      <w:sz w:val="24"/>
      <w:lang w:val="en-US"/>
    </w:rPr>
  </w:style>
  <w:style w:type="paragraph" w:styleId="5">
    <w:name w:val="heading 5"/>
    <w:basedOn w:val="a"/>
    <w:next w:val="a"/>
    <w:link w:val="50"/>
    <w:uiPriority w:val="9"/>
    <w:semiHidden/>
    <w:unhideWhenUsed/>
    <w:qFormat/>
    <w:rsid w:val="009D18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F9C"/>
    <w:pPr>
      <w:ind w:left="720"/>
      <w:contextualSpacing/>
    </w:pPr>
  </w:style>
  <w:style w:type="character" w:customStyle="1" w:styleId="10">
    <w:name w:val="Заголовок 1 Знак"/>
    <w:basedOn w:val="a0"/>
    <w:link w:val="1"/>
    <w:uiPriority w:val="9"/>
    <w:rsid w:val="00BC5AD7"/>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BC5AD7"/>
  </w:style>
  <w:style w:type="table" w:customStyle="1" w:styleId="TableGrid">
    <w:name w:val="TableGrid"/>
    <w:rsid w:val="00BC5AD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header"/>
    <w:basedOn w:val="a"/>
    <w:link w:val="a6"/>
    <w:uiPriority w:val="99"/>
    <w:unhideWhenUsed/>
    <w:rsid w:val="00BC5AD7"/>
    <w:pPr>
      <w:tabs>
        <w:tab w:val="center" w:pos="4677"/>
        <w:tab w:val="right" w:pos="9355"/>
      </w:tabs>
      <w:spacing w:after="5" w:line="269" w:lineRule="auto"/>
      <w:ind w:left="10" w:right="4" w:hanging="10"/>
      <w:jc w:val="both"/>
    </w:pPr>
    <w:rPr>
      <w:rFonts w:ascii="Times New Roman" w:eastAsia="Times New Roman" w:hAnsi="Times New Roman" w:cs="Times New Roman"/>
      <w:color w:val="000000"/>
      <w:sz w:val="24"/>
      <w:lang w:val="en-US"/>
    </w:rPr>
  </w:style>
  <w:style w:type="character" w:customStyle="1" w:styleId="a6">
    <w:name w:val="Верхний колонтитул Знак"/>
    <w:basedOn w:val="a0"/>
    <w:link w:val="a5"/>
    <w:uiPriority w:val="99"/>
    <w:rsid w:val="00BC5AD7"/>
    <w:rPr>
      <w:rFonts w:ascii="Times New Roman" w:eastAsia="Times New Roman" w:hAnsi="Times New Roman" w:cs="Times New Roman"/>
      <w:color w:val="000000"/>
      <w:sz w:val="24"/>
      <w:lang w:val="en-US"/>
    </w:rPr>
  </w:style>
  <w:style w:type="paragraph" w:styleId="a7">
    <w:name w:val="Balloon Text"/>
    <w:basedOn w:val="a"/>
    <w:link w:val="a8"/>
    <w:uiPriority w:val="99"/>
    <w:semiHidden/>
    <w:unhideWhenUsed/>
    <w:rsid w:val="00BC5AD7"/>
    <w:pPr>
      <w:spacing w:after="0" w:line="240" w:lineRule="auto"/>
      <w:ind w:left="10" w:right="4" w:hanging="10"/>
      <w:jc w:val="both"/>
    </w:pPr>
    <w:rPr>
      <w:rFonts w:ascii="Segoe UI" w:eastAsia="Times New Roman" w:hAnsi="Segoe UI" w:cs="Segoe UI"/>
      <w:color w:val="000000"/>
      <w:sz w:val="18"/>
      <w:szCs w:val="18"/>
      <w:lang w:val="en-US"/>
    </w:rPr>
  </w:style>
  <w:style w:type="character" w:customStyle="1" w:styleId="a8">
    <w:name w:val="Текст выноски Знак"/>
    <w:basedOn w:val="a0"/>
    <w:link w:val="a7"/>
    <w:uiPriority w:val="99"/>
    <w:semiHidden/>
    <w:rsid w:val="00BC5AD7"/>
    <w:rPr>
      <w:rFonts w:ascii="Segoe UI" w:eastAsia="Times New Roman" w:hAnsi="Segoe UI" w:cs="Segoe UI"/>
      <w:color w:val="000000"/>
      <w:sz w:val="18"/>
      <w:szCs w:val="18"/>
      <w:lang w:val="en-US"/>
    </w:rPr>
  </w:style>
  <w:style w:type="character" w:customStyle="1" w:styleId="50">
    <w:name w:val="Заголовок 5 Знак"/>
    <w:basedOn w:val="a0"/>
    <w:link w:val="5"/>
    <w:uiPriority w:val="9"/>
    <w:semiHidden/>
    <w:rsid w:val="009D18BB"/>
    <w:rPr>
      <w:rFonts w:asciiTheme="majorHAnsi" w:eastAsiaTheme="majorEastAsia" w:hAnsiTheme="majorHAnsi" w:cstheme="majorBidi"/>
      <w:color w:val="2E74B5" w:themeColor="accent1" w:themeShade="BF"/>
    </w:rPr>
  </w:style>
  <w:style w:type="paragraph" w:styleId="a9">
    <w:name w:val="Body Text"/>
    <w:basedOn w:val="a"/>
    <w:link w:val="aa"/>
    <w:uiPriority w:val="99"/>
    <w:unhideWhenUsed/>
    <w:rsid w:val="007F16FF"/>
    <w:pPr>
      <w:spacing w:after="120"/>
    </w:pPr>
  </w:style>
  <w:style w:type="character" w:customStyle="1" w:styleId="aa">
    <w:name w:val="Основной текст Знак"/>
    <w:basedOn w:val="a0"/>
    <w:link w:val="a9"/>
    <w:uiPriority w:val="99"/>
    <w:rsid w:val="007F16FF"/>
  </w:style>
  <w:style w:type="table" w:customStyle="1" w:styleId="TableNormal">
    <w:name w:val="Table Normal"/>
    <w:uiPriority w:val="2"/>
    <w:semiHidden/>
    <w:unhideWhenUsed/>
    <w:qFormat/>
    <w:rsid w:val="007F1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org/text/category/differentci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33</Pages>
  <Words>12450</Words>
  <Characters>70967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2022-12-21T11:21:00Z</dcterms:created>
  <dcterms:modified xsi:type="dcterms:W3CDTF">2022-12-21T16:26:00Z</dcterms:modified>
</cp:coreProperties>
</file>