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FD" w:rsidRPr="00DB51FD" w:rsidRDefault="00DB51FD" w:rsidP="00DB51FD">
      <w:pPr>
        <w:spacing w:after="0" w:line="240" w:lineRule="auto"/>
        <w:jc w:val="center"/>
        <w:rPr>
          <w:rFonts w:ascii="Times New Roman" w:hAnsi="Times New Roman" w:cs="Times New Roman"/>
          <w:b/>
          <w:sz w:val="28"/>
          <w:szCs w:val="28"/>
        </w:rPr>
      </w:pPr>
      <w:r w:rsidRPr="00DB51FD">
        <w:rPr>
          <w:rFonts w:ascii="Times New Roman" w:hAnsi="Times New Roman" w:cs="Times New Roman"/>
          <w:b/>
          <w:sz w:val="28"/>
          <w:szCs w:val="28"/>
        </w:rPr>
        <w:t>Семинар №</w:t>
      </w:r>
      <w:r w:rsidR="00107A14">
        <w:rPr>
          <w:rFonts w:ascii="Times New Roman" w:hAnsi="Times New Roman" w:cs="Times New Roman"/>
          <w:b/>
          <w:sz w:val="28"/>
          <w:szCs w:val="28"/>
        </w:rPr>
        <w:t xml:space="preserve"> </w:t>
      </w:r>
      <w:r w:rsidRPr="00DB51FD">
        <w:rPr>
          <w:rFonts w:ascii="Times New Roman" w:hAnsi="Times New Roman" w:cs="Times New Roman"/>
          <w:b/>
          <w:sz w:val="28"/>
          <w:szCs w:val="28"/>
        </w:rPr>
        <w:t xml:space="preserve">5. Возможности </w:t>
      </w:r>
      <w:proofErr w:type="gramStart"/>
      <w:r w:rsidRPr="00DB51FD">
        <w:rPr>
          <w:rFonts w:ascii="Times New Roman" w:hAnsi="Times New Roman" w:cs="Times New Roman"/>
          <w:b/>
          <w:sz w:val="28"/>
          <w:szCs w:val="28"/>
        </w:rPr>
        <w:t>развивающих</w:t>
      </w:r>
      <w:proofErr w:type="gramEnd"/>
      <w:r w:rsidRPr="00DB51FD">
        <w:rPr>
          <w:rFonts w:ascii="Times New Roman" w:hAnsi="Times New Roman" w:cs="Times New Roman"/>
          <w:b/>
          <w:sz w:val="28"/>
          <w:szCs w:val="28"/>
        </w:rPr>
        <w:t xml:space="preserve"> педагогических</w:t>
      </w:r>
    </w:p>
    <w:p w:rsidR="00DB51FD" w:rsidRDefault="00DB51FD" w:rsidP="00DB51FD">
      <w:pPr>
        <w:spacing w:after="0" w:line="240" w:lineRule="auto"/>
        <w:jc w:val="center"/>
        <w:rPr>
          <w:rFonts w:ascii="Times New Roman" w:hAnsi="Times New Roman" w:cs="Times New Roman"/>
          <w:b/>
          <w:sz w:val="28"/>
          <w:szCs w:val="28"/>
        </w:rPr>
      </w:pPr>
      <w:r w:rsidRPr="00DB51FD">
        <w:rPr>
          <w:rFonts w:ascii="Times New Roman" w:hAnsi="Times New Roman" w:cs="Times New Roman"/>
          <w:b/>
          <w:sz w:val="28"/>
          <w:szCs w:val="28"/>
        </w:rPr>
        <w:t>технологий для формирования надпрофессиональных компетенций</w:t>
      </w:r>
    </w:p>
    <w:p w:rsidR="00DB51FD" w:rsidRPr="00DB51FD" w:rsidRDefault="00DB51FD" w:rsidP="00DB51FD">
      <w:pPr>
        <w:spacing w:after="0" w:line="240" w:lineRule="auto"/>
        <w:jc w:val="center"/>
        <w:rPr>
          <w:rFonts w:ascii="Times New Roman" w:hAnsi="Times New Roman" w:cs="Times New Roman"/>
          <w:b/>
          <w:sz w:val="28"/>
          <w:szCs w:val="28"/>
        </w:rPr>
      </w:pPr>
    </w:p>
    <w:p w:rsidR="00DB51FD" w:rsidRPr="00DB51FD" w:rsidRDefault="00DB51FD" w:rsidP="00DB51FD">
      <w:pPr>
        <w:jc w:val="both"/>
        <w:rPr>
          <w:rFonts w:ascii="Times New Roman" w:hAnsi="Times New Roman" w:cs="Times New Roman"/>
          <w:sz w:val="28"/>
          <w:szCs w:val="28"/>
        </w:rPr>
      </w:pPr>
      <w:r w:rsidRPr="00DB51FD">
        <w:rPr>
          <w:rFonts w:ascii="Times New Roman" w:hAnsi="Times New Roman" w:cs="Times New Roman"/>
          <w:b/>
          <w:sz w:val="28"/>
          <w:szCs w:val="28"/>
        </w:rPr>
        <w:t>Блок 2</w:t>
      </w:r>
      <w:r w:rsidRPr="00DB51FD">
        <w:rPr>
          <w:rFonts w:ascii="Times New Roman" w:hAnsi="Times New Roman" w:cs="Times New Roman"/>
          <w:sz w:val="28"/>
          <w:szCs w:val="28"/>
        </w:rPr>
        <w:t xml:space="preserve"> «Исследование педагогического инструментари</w:t>
      </w:r>
      <w:r>
        <w:rPr>
          <w:rFonts w:ascii="Times New Roman" w:hAnsi="Times New Roman" w:cs="Times New Roman"/>
          <w:sz w:val="28"/>
          <w:szCs w:val="28"/>
        </w:rPr>
        <w:t>я формирования надпрофессиональ</w:t>
      </w:r>
      <w:r w:rsidRPr="00DB51FD">
        <w:rPr>
          <w:rFonts w:ascii="Times New Roman" w:hAnsi="Times New Roman" w:cs="Times New Roman"/>
          <w:sz w:val="28"/>
          <w:szCs w:val="28"/>
        </w:rPr>
        <w:t xml:space="preserve">ных компетенций». </w:t>
      </w:r>
    </w:p>
    <w:p w:rsidR="00DB51FD" w:rsidRPr="00DB51FD" w:rsidRDefault="00DB51FD" w:rsidP="00DB51FD">
      <w:pPr>
        <w:jc w:val="both"/>
        <w:rPr>
          <w:rFonts w:ascii="Times New Roman" w:hAnsi="Times New Roman" w:cs="Times New Roman"/>
          <w:b/>
          <w:sz w:val="28"/>
          <w:szCs w:val="28"/>
        </w:rPr>
      </w:pPr>
      <w:r w:rsidRPr="00DB51FD">
        <w:rPr>
          <w:rFonts w:ascii="Times New Roman" w:hAnsi="Times New Roman" w:cs="Times New Roman"/>
          <w:b/>
          <w:sz w:val="28"/>
          <w:szCs w:val="28"/>
        </w:rPr>
        <w:t>Цели</w:t>
      </w:r>
    </w:p>
    <w:p w:rsidR="00DB51FD" w:rsidRPr="00DB51FD" w:rsidRDefault="00DB51FD" w:rsidP="00DB51FD">
      <w:pPr>
        <w:jc w:val="both"/>
        <w:rPr>
          <w:rFonts w:ascii="Times New Roman" w:hAnsi="Times New Roman" w:cs="Times New Roman"/>
          <w:sz w:val="28"/>
          <w:szCs w:val="28"/>
        </w:rPr>
      </w:pPr>
      <w:r>
        <w:rPr>
          <w:rFonts w:ascii="Times New Roman" w:hAnsi="Times New Roman" w:cs="Times New Roman"/>
          <w:sz w:val="28"/>
          <w:szCs w:val="28"/>
        </w:rPr>
        <w:t>-</w:t>
      </w:r>
      <w:r w:rsidRPr="00DB51FD">
        <w:rPr>
          <w:rFonts w:ascii="Times New Roman" w:hAnsi="Times New Roman" w:cs="Times New Roman"/>
          <w:sz w:val="28"/>
          <w:szCs w:val="28"/>
        </w:rPr>
        <w:t>Актуализировать и углубить знания о педагогических т</w:t>
      </w:r>
      <w:r>
        <w:rPr>
          <w:rFonts w:ascii="Times New Roman" w:hAnsi="Times New Roman" w:cs="Times New Roman"/>
          <w:sz w:val="28"/>
          <w:szCs w:val="28"/>
        </w:rPr>
        <w:t>ехнологиях: развития критическо</w:t>
      </w:r>
      <w:r w:rsidRPr="00DB51FD">
        <w:rPr>
          <w:rFonts w:ascii="Times New Roman" w:hAnsi="Times New Roman" w:cs="Times New Roman"/>
          <w:sz w:val="28"/>
          <w:szCs w:val="28"/>
        </w:rPr>
        <w:t>го мышления через чтение и письмо, проектной, п</w:t>
      </w:r>
      <w:r w:rsidR="009E06B8">
        <w:rPr>
          <w:rFonts w:ascii="Times New Roman" w:hAnsi="Times New Roman" w:cs="Times New Roman"/>
          <w:sz w:val="28"/>
          <w:szCs w:val="28"/>
        </w:rPr>
        <w:t>роблемной, групповых и игровых др.</w:t>
      </w:r>
    </w:p>
    <w:p w:rsidR="00DB51FD" w:rsidRPr="00DB51FD" w:rsidRDefault="00DB51FD" w:rsidP="00DB51FD">
      <w:pPr>
        <w:jc w:val="both"/>
        <w:rPr>
          <w:rFonts w:ascii="Times New Roman" w:hAnsi="Times New Roman" w:cs="Times New Roman"/>
          <w:sz w:val="28"/>
          <w:szCs w:val="28"/>
        </w:rPr>
      </w:pPr>
      <w:r>
        <w:rPr>
          <w:rFonts w:ascii="Times New Roman" w:hAnsi="Times New Roman" w:cs="Times New Roman"/>
          <w:sz w:val="28"/>
          <w:szCs w:val="28"/>
        </w:rPr>
        <w:t>-</w:t>
      </w:r>
      <w:r w:rsidRPr="00DB51FD">
        <w:rPr>
          <w:rFonts w:ascii="Times New Roman" w:hAnsi="Times New Roman" w:cs="Times New Roman"/>
          <w:sz w:val="28"/>
          <w:szCs w:val="28"/>
        </w:rPr>
        <w:t>Формировать опыт деятельности по анализу возмож</w:t>
      </w:r>
      <w:r>
        <w:rPr>
          <w:rFonts w:ascii="Times New Roman" w:hAnsi="Times New Roman" w:cs="Times New Roman"/>
          <w:sz w:val="28"/>
          <w:szCs w:val="28"/>
        </w:rPr>
        <w:t xml:space="preserve">ностей различных педагогических </w:t>
      </w:r>
      <w:r w:rsidRPr="00DB51FD">
        <w:rPr>
          <w:rFonts w:ascii="Times New Roman" w:hAnsi="Times New Roman" w:cs="Times New Roman"/>
          <w:sz w:val="28"/>
          <w:szCs w:val="28"/>
        </w:rPr>
        <w:t xml:space="preserve">технологий в развитии надпрофессиональных компетенций. </w:t>
      </w:r>
    </w:p>
    <w:p w:rsidR="00DB51FD" w:rsidRPr="00DB51FD" w:rsidRDefault="00DB51FD" w:rsidP="00DB51FD">
      <w:pPr>
        <w:jc w:val="both"/>
        <w:rPr>
          <w:rFonts w:ascii="Times New Roman" w:hAnsi="Times New Roman" w:cs="Times New Roman"/>
          <w:b/>
          <w:sz w:val="28"/>
          <w:szCs w:val="28"/>
        </w:rPr>
      </w:pPr>
      <w:r w:rsidRPr="00DB51FD">
        <w:rPr>
          <w:rFonts w:ascii="Times New Roman" w:hAnsi="Times New Roman" w:cs="Times New Roman"/>
          <w:b/>
          <w:sz w:val="28"/>
          <w:szCs w:val="28"/>
        </w:rPr>
        <w:t xml:space="preserve">Время работы–2 часа. </w:t>
      </w:r>
    </w:p>
    <w:p w:rsidR="00DB51FD" w:rsidRPr="00DB51FD" w:rsidRDefault="00DB51FD" w:rsidP="00DB51FD">
      <w:pPr>
        <w:jc w:val="both"/>
        <w:rPr>
          <w:rFonts w:ascii="Times New Roman" w:hAnsi="Times New Roman" w:cs="Times New Roman"/>
          <w:b/>
          <w:sz w:val="28"/>
          <w:szCs w:val="28"/>
        </w:rPr>
      </w:pPr>
      <w:r w:rsidRPr="00DB51FD">
        <w:rPr>
          <w:rFonts w:ascii="Times New Roman" w:hAnsi="Times New Roman" w:cs="Times New Roman"/>
          <w:b/>
          <w:sz w:val="28"/>
          <w:szCs w:val="28"/>
        </w:rPr>
        <w:t>Материалы и оборудование</w:t>
      </w:r>
    </w:p>
    <w:p w:rsidR="009E06B8" w:rsidRPr="009E06B8" w:rsidRDefault="00DB51FD" w:rsidP="009E06B8">
      <w:pPr>
        <w:spacing w:after="0"/>
        <w:jc w:val="both"/>
        <w:rPr>
          <w:rFonts w:ascii="Times New Roman" w:hAnsi="Times New Roman" w:cs="Times New Roman"/>
          <w:sz w:val="28"/>
          <w:szCs w:val="28"/>
        </w:rPr>
      </w:pPr>
      <w:r w:rsidRPr="00DB51FD">
        <w:rPr>
          <w:rFonts w:ascii="Times New Roman" w:hAnsi="Times New Roman" w:cs="Times New Roman"/>
          <w:sz w:val="28"/>
          <w:szCs w:val="28"/>
        </w:rPr>
        <w:t>Фломастеры</w:t>
      </w:r>
      <w:r>
        <w:rPr>
          <w:rFonts w:ascii="Times New Roman" w:hAnsi="Times New Roman" w:cs="Times New Roman"/>
          <w:sz w:val="28"/>
          <w:szCs w:val="28"/>
        </w:rPr>
        <w:t xml:space="preserve"> </w:t>
      </w:r>
      <w:r w:rsidRPr="00DB51FD">
        <w:rPr>
          <w:rFonts w:ascii="Times New Roman" w:hAnsi="Times New Roman" w:cs="Times New Roman"/>
          <w:sz w:val="28"/>
          <w:szCs w:val="28"/>
        </w:rPr>
        <w:t>(маркеры), компьютер, мультимедиапр</w:t>
      </w:r>
      <w:r>
        <w:rPr>
          <w:rFonts w:ascii="Times New Roman" w:hAnsi="Times New Roman" w:cs="Times New Roman"/>
          <w:sz w:val="28"/>
          <w:szCs w:val="28"/>
        </w:rPr>
        <w:t xml:space="preserve">оектор,  презентации о сущности </w:t>
      </w:r>
      <w:r w:rsidRPr="00DB51FD">
        <w:rPr>
          <w:rFonts w:ascii="Times New Roman" w:hAnsi="Times New Roman" w:cs="Times New Roman"/>
          <w:sz w:val="28"/>
          <w:szCs w:val="28"/>
        </w:rPr>
        <w:t>педагогических технологий. Раздаточные материалы: презентации, шаблоны таблиц</w:t>
      </w:r>
      <w:r>
        <w:rPr>
          <w:rFonts w:ascii="Times New Roman" w:hAnsi="Times New Roman" w:cs="Times New Roman"/>
          <w:sz w:val="28"/>
          <w:szCs w:val="28"/>
        </w:rPr>
        <w:t xml:space="preserve"> </w:t>
      </w:r>
      <w:r w:rsidR="009E06B8">
        <w:rPr>
          <w:rFonts w:ascii="Times New Roman" w:hAnsi="Times New Roman" w:cs="Times New Roman"/>
          <w:sz w:val="28"/>
          <w:szCs w:val="28"/>
        </w:rPr>
        <w:t>«</w:t>
      </w:r>
      <w:r w:rsidR="009E06B8" w:rsidRPr="009E06B8">
        <w:rPr>
          <w:rFonts w:ascii="Times New Roman" w:hAnsi="Times New Roman" w:cs="Times New Roman"/>
          <w:sz w:val="28"/>
          <w:szCs w:val="28"/>
        </w:rPr>
        <w:t>Соотнесение аспектов надпрофессиональные компетенций</w:t>
      </w:r>
    </w:p>
    <w:p w:rsidR="00DB51FD" w:rsidRPr="00DB51FD" w:rsidRDefault="009E06B8" w:rsidP="009E06B8">
      <w:pPr>
        <w:spacing w:after="0"/>
        <w:jc w:val="both"/>
        <w:rPr>
          <w:rFonts w:ascii="Times New Roman" w:hAnsi="Times New Roman" w:cs="Times New Roman"/>
          <w:sz w:val="28"/>
          <w:szCs w:val="28"/>
        </w:rPr>
      </w:pPr>
      <w:r w:rsidRPr="009E06B8">
        <w:rPr>
          <w:rFonts w:ascii="Times New Roman" w:hAnsi="Times New Roman" w:cs="Times New Roman"/>
          <w:sz w:val="28"/>
          <w:szCs w:val="28"/>
        </w:rPr>
        <w:t>и методов</w:t>
      </w:r>
      <w:r>
        <w:rPr>
          <w:rFonts w:ascii="Times New Roman" w:hAnsi="Times New Roman" w:cs="Times New Roman"/>
          <w:sz w:val="28"/>
          <w:szCs w:val="28"/>
        </w:rPr>
        <w:t>»</w:t>
      </w:r>
      <w:r w:rsidRPr="009E06B8">
        <w:rPr>
          <w:rFonts w:ascii="Times New Roman" w:hAnsi="Times New Roman" w:cs="Times New Roman"/>
          <w:sz w:val="28"/>
          <w:szCs w:val="28"/>
        </w:rPr>
        <w:t xml:space="preserve"> </w:t>
      </w:r>
      <w:r w:rsidR="00DB51FD">
        <w:rPr>
          <w:rFonts w:ascii="Times New Roman" w:hAnsi="Times New Roman" w:cs="Times New Roman"/>
          <w:sz w:val="28"/>
          <w:szCs w:val="28"/>
        </w:rPr>
        <w:t xml:space="preserve">(приложение </w:t>
      </w:r>
      <w:r w:rsidR="00DB51FD" w:rsidRPr="00DB51FD">
        <w:rPr>
          <w:rFonts w:ascii="Times New Roman" w:hAnsi="Times New Roman" w:cs="Times New Roman"/>
          <w:sz w:val="28"/>
          <w:szCs w:val="28"/>
        </w:rPr>
        <w:t xml:space="preserve">5.1.), </w:t>
      </w:r>
      <w:r>
        <w:rPr>
          <w:rFonts w:ascii="Times New Roman" w:hAnsi="Times New Roman" w:cs="Times New Roman"/>
          <w:sz w:val="28"/>
          <w:szCs w:val="28"/>
        </w:rPr>
        <w:t>«</w:t>
      </w:r>
      <w:r w:rsidRPr="009E06B8">
        <w:rPr>
          <w:rFonts w:ascii="Times New Roman" w:hAnsi="Times New Roman" w:cs="Times New Roman"/>
          <w:sz w:val="28"/>
          <w:szCs w:val="28"/>
        </w:rPr>
        <w:t xml:space="preserve">Соотнесение аспектов </w:t>
      </w:r>
      <w:r>
        <w:rPr>
          <w:rFonts w:ascii="Times New Roman" w:hAnsi="Times New Roman" w:cs="Times New Roman"/>
          <w:sz w:val="28"/>
          <w:szCs w:val="28"/>
        </w:rPr>
        <w:t xml:space="preserve">надпрофессиональные компетенций </w:t>
      </w:r>
      <w:r w:rsidRPr="009E06B8">
        <w:rPr>
          <w:rFonts w:ascii="Times New Roman" w:hAnsi="Times New Roman" w:cs="Times New Roman"/>
          <w:sz w:val="28"/>
          <w:szCs w:val="28"/>
        </w:rPr>
        <w:t>и современных образовательных технологий</w:t>
      </w:r>
      <w:r w:rsidRPr="009E06B8">
        <w:rPr>
          <w:rFonts w:ascii="Times New Roman" w:hAnsi="Times New Roman" w:cs="Times New Roman"/>
          <w:sz w:val="28"/>
          <w:szCs w:val="28"/>
        </w:rPr>
        <w:t xml:space="preserve"> </w:t>
      </w:r>
      <w:r w:rsidR="00DB51FD">
        <w:rPr>
          <w:rFonts w:ascii="Times New Roman" w:hAnsi="Times New Roman" w:cs="Times New Roman"/>
          <w:sz w:val="28"/>
          <w:szCs w:val="28"/>
        </w:rPr>
        <w:t>(при</w:t>
      </w:r>
      <w:r w:rsidR="00DB51FD" w:rsidRPr="00DB51FD">
        <w:rPr>
          <w:rFonts w:ascii="Times New Roman" w:hAnsi="Times New Roman" w:cs="Times New Roman"/>
          <w:sz w:val="28"/>
          <w:szCs w:val="28"/>
        </w:rPr>
        <w:t>ложение</w:t>
      </w:r>
      <w:r w:rsidR="00DB51FD">
        <w:rPr>
          <w:rFonts w:ascii="Times New Roman" w:hAnsi="Times New Roman" w:cs="Times New Roman"/>
          <w:sz w:val="28"/>
          <w:szCs w:val="28"/>
        </w:rPr>
        <w:t xml:space="preserve"> </w:t>
      </w:r>
      <w:r w:rsidR="00DB51FD" w:rsidRPr="00DB51FD">
        <w:rPr>
          <w:rFonts w:ascii="Times New Roman" w:hAnsi="Times New Roman" w:cs="Times New Roman"/>
          <w:sz w:val="28"/>
          <w:szCs w:val="28"/>
        </w:rPr>
        <w:t xml:space="preserve">5.2.). </w:t>
      </w:r>
    </w:p>
    <w:p w:rsidR="00DB51FD" w:rsidRPr="00DB51FD" w:rsidRDefault="00DB51FD" w:rsidP="00DB51FD">
      <w:pPr>
        <w:jc w:val="both"/>
        <w:rPr>
          <w:rFonts w:ascii="Times New Roman" w:hAnsi="Times New Roman" w:cs="Times New Roman"/>
          <w:b/>
          <w:sz w:val="28"/>
          <w:szCs w:val="28"/>
        </w:rPr>
      </w:pPr>
      <w:r w:rsidRPr="00DB51FD">
        <w:rPr>
          <w:rFonts w:ascii="Times New Roman" w:hAnsi="Times New Roman" w:cs="Times New Roman"/>
          <w:b/>
          <w:sz w:val="28"/>
          <w:szCs w:val="28"/>
        </w:rPr>
        <w:t>Результаты семинара</w:t>
      </w:r>
    </w:p>
    <w:p w:rsidR="00DB51FD" w:rsidRPr="00DB51FD" w:rsidRDefault="00DB51FD" w:rsidP="00DB51FD">
      <w:pPr>
        <w:jc w:val="both"/>
        <w:rPr>
          <w:rFonts w:ascii="Times New Roman" w:hAnsi="Times New Roman" w:cs="Times New Roman"/>
          <w:sz w:val="28"/>
          <w:szCs w:val="28"/>
        </w:rPr>
      </w:pPr>
      <w:r>
        <w:rPr>
          <w:rFonts w:ascii="Times New Roman" w:hAnsi="Times New Roman" w:cs="Times New Roman"/>
          <w:sz w:val="28"/>
          <w:szCs w:val="28"/>
        </w:rPr>
        <w:t>-</w:t>
      </w:r>
      <w:r w:rsidRPr="00DB51FD">
        <w:rPr>
          <w:rFonts w:ascii="Times New Roman" w:hAnsi="Times New Roman" w:cs="Times New Roman"/>
          <w:sz w:val="28"/>
          <w:szCs w:val="28"/>
        </w:rPr>
        <w:t>Выявлены возможности технологии развития критического мы</w:t>
      </w:r>
      <w:r>
        <w:rPr>
          <w:rFonts w:ascii="Times New Roman" w:hAnsi="Times New Roman" w:cs="Times New Roman"/>
          <w:sz w:val="28"/>
          <w:szCs w:val="28"/>
        </w:rPr>
        <w:t xml:space="preserve">шления через чтение и </w:t>
      </w:r>
      <w:r w:rsidRPr="00DB51FD">
        <w:rPr>
          <w:rFonts w:ascii="Times New Roman" w:hAnsi="Times New Roman" w:cs="Times New Roman"/>
          <w:sz w:val="28"/>
          <w:szCs w:val="28"/>
        </w:rPr>
        <w:t>письмо, проектов, проблемной, групповых, игро</w:t>
      </w:r>
      <w:r>
        <w:rPr>
          <w:rFonts w:ascii="Times New Roman" w:hAnsi="Times New Roman" w:cs="Times New Roman"/>
          <w:sz w:val="28"/>
          <w:szCs w:val="28"/>
        </w:rPr>
        <w:t>вых в формировании надпрофессио</w:t>
      </w:r>
      <w:r w:rsidRPr="00DB51FD">
        <w:rPr>
          <w:rFonts w:ascii="Times New Roman" w:hAnsi="Times New Roman" w:cs="Times New Roman"/>
          <w:sz w:val="28"/>
          <w:szCs w:val="28"/>
        </w:rPr>
        <w:t xml:space="preserve">нальных компетенций. </w:t>
      </w:r>
    </w:p>
    <w:p w:rsidR="00DB51FD" w:rsidRPr="00DB51FD" w:rsidRDefault="00DB51FD" w:rsidP="00DB51FD">
      <w:pPr>
        <w:jc w:val="both"/>
        <w:rPr>
          <w:rFonts w:ascii="Times New Roman" w:hAnsi="Times New Roman" w:cs="Times New Roman"/>
          <w:sz w:val="28"/>
          <w:szCs w:val="28"/>
        </w:rPr>
      </w:pPr>
      <w:r>
        <w:rPr>
          <w:rFonts w:ascii="Times New Roman" w:hAnsi="Times New Roman" w:cs="Times New Roman"/>
          <w:sz w:val="28"/>
          <w:szCs w:val="28"/>
        </w:rPr>
        <w:t>-</w:t>
      </w:r>
      <w:r w:rsidRPr="00DB51FD">
        <w:rPr>
          <w:rFonts w:ascii="Times New Roman" w:hAnsi="Times New Roman" w:cs="Times New Roman"/>
          <w:sz w:val="28"/>
          <w:szCs w:val="28"/>
        </w:rPr>
        <w:t>Сформировано понятие о развивающих педагогичес</w:t>
      </w:r>
      <w:r>
        <w:rPr>
          <w:rFonts w:ascii="Times New Roman" w:hAnsi="Times New Roman" w:cs="Times New Roman"/>
          <w:sz w:val="28"/>
          <w:szCs w:val="28"/>
        </w:rPr>
        <w:t xml:space="preserve">ких технологиях как об основном </w:t>
      </w:r>
      <w:r w:rsidRPr="00DB51FD">
        <w:rPr>
          <w:rFonts w:ascii="Times New Roman" w:hAnsi="Times New Roman" w:cs="Times New Roman"/>
          <w:sz w:val="28"/>
          <w:szCs w:val="28"/>
        </w:rPr>
        <w:t xml:space="preserve">педагогическом средстве формирования надпрофессиональных компетенций. </w:t>
      </w:r>
    </w:p>
    <w:p w:rsidR="00DB51FD" w:rsidRPr="00DB51FD" w:rsidRDefault="00DB51FD" w:rsidP="00DB51FD">
      <w:pPr>
        <w:jc w:val="both"/>
        <w:rPr>
          <w:rFonts w:ascii="Times New Roman" w:hAnsi="Times New Roman" w:cs="Times New Roman"/>
          <w:b/>
          <w:sz w:val="28"/>
          <w:szCs w:val="28"/>
        </w:rPr>
      </w:pPr>
      <w:r w:rsidRPr="00DB51FD">
        <w:rPr>
          <w:rFonts w:ascii="Times New Roman" w:hAnsi="Times New Roman" w:cs="Times New Roman"/>
          <w:b/>
          <w:sz w:val="28"/>
          <w:szCs w:val="28"/>
        </w:rPr>
        <w:t>Методические комментарии</w:t>
      </w:r>
    </w:p>
    <w:p w:rsidR="00DB51FD" w:rsidRDefault="00DB51FD" w:rsidP="00DB51FD">
      <w:pPr>
        <w:jc w:val="both"/>
        <w:rPr>
          <w:rFonts w:ascii="Times New Roman" w:hAnsi="Times New Roman" w:cs="Times New Roman"/>
          <w:sz w:val="28"/>
          <w:szCs w:val="28"/>
        </w:rPr>
      </w:pPr>
      <w:r w:rsidRPr="00DB51FD">
        <w:rPr>
          <w:rFonts w:ascii="Times New Roman" w:hAnsi="Times New Roman" w:cs="Times New Roman"/>
          <w:sz w:val="28"/>
          <w:szCs w:val="28"/>
        </w:rPr>
        <w:t>В ходе семинара</w:t>
      </w:r>
      <w:r>
        <w:rPr>
          <w:rFonts w:ascii="Times New Roman" w:hAnsi="Times New Roman" w:cs="Times New Roman"/>
          <w:sz w:val="28"/>
          <w:szCs w:val="28"/>
        </w:rPr>
        <w:t xml:space="preserve"> </w:t>
      </w:r>
      <w:r w:rsidRPr="00DB51FD">
        <w:rPr>
          <w:rFonts w:ascii="Times New Roman" w:hAnsi="Times New Roman" w:cs="Times New Roman"/>
          <w:sz w:val="28"/>
          <w:szCs w:val="28"/>
        </w:rPr>
        <w:t xml:space="preserve">2 участниками был сделан концептуальный вывод </w:t>
      </w:r>
      <w:r>
        <w:rPr>
          <w:rFonts w:ascii="Times New Roman" w:hAnsi="Times New Roman" w:cs="Times New Roman"/>
          <w:sz w:val="28"/>
          <w:szCs w:val="28"/>
        </w:rPr>
        <w:t xml:space="preserve"> о том, что педаго</w:t>
      </w:r>
      <w:r w:rsidRPr="00DB51FD">
        <w:rPr>
          <w:rFonts w:ascii="Times New Roman" w:hAnsi="Times New Roman" w:cs="Times New Roman"/>
          <w:sz w:val="28"/>
          <w:szCs w:val="28"/>
        </w:rPr>
        <w:t>гические средства современных педагогических подходов</w:t>
      </w:r>
      <w:r>
        <w:rPr>
          <w:rFonts w:ascii="Times New Roman" w:hAnsi="Times New Roman" w:cs="Times New Roman"/>
          <w:sz w:val="28"/>
          <w:szCs w:val="28"/>
        </w:rPr>
        <w:t xml:space="preserve">, систем, технологий могут быть </w:t>
      </w:r>
      <w:r w:rsidRPr="00DB51FD">
        <w:rPr>
          <w:rFonts w:ascii="Times New Roman" w:hAnsi="Times New Roman" w:cs="Times New Roman"/>
          <w:sz w:val="28"/>
          <w:szCs w:val="28"/>
        </w:rPr>
        <w:t xml:space="preserve">использованы в рамках компетентностного подхода и, в </w:t>
      </w:r>
      <w:r>
        <w:rPr>
          <w:rFonts w:ascii="Times New Roman" w:hAnsi="Times New Roman" w:cs="Times New Roman"/>
          <w:sz w:val="28"/>
          <w:szCs w:val="28"/>
        </w:rPr>
        <w:t>частности, для формирования над</w:t>
      </w:r>
      <w:r w:rsidRPr="00DB51FD">
        <w:rPr>
          <w:rFonts w:ascii="Times New Roman" w:hAnsi="Times New Roman" w:cs="Times New Roman"/>
          <w:sz w:val="28"/>
          <w:szCs w:val="28"/>
        </w:rPr>
        <w:t>профессиональных компетенций. На двух предыдущих</w:t>
      </w:r>
      <w:r>
        <w:rPr>
          <w:rFonts w:ascii="Times New Roman" w:hAnsi="Times New Roman" w:cs="Times New Roman"/>
          <w:sz w:val="28"/>
          <w:szCs w:val="28"/>
        </w:rPr>
        <w:t xml:space="preserve"> семинарах были рассмотрены воз</w:t>
      </w:r>
      <w:r w:rsidRPr="00DB51FD">
        <w:rPr>
          <w:rFonts w:ascii="Times New Roman" w:hAnsi="Times New Roman" w:cs="Times New Roman"/>
          <w:sz w:val="28"/>
          <w:szCs w:val="28"/>
        </w:rPr>
        <w:t>можности отдельных приемов в формировании надпроф</w:t>
      </w:r>
      <w:r>
        <w:rPr>
          <w:rFonts w:ascii="Times New Roman" w:hAnsi="Times New Roman" w:cs="Times New Roman"/>
          <w:sz w:val="28"/>
          <w:szCs w:val="28"/>
        </w:rPr>
        <w:t>ессиональных компетенций. Приоб</w:t>
      </w:r>
      <w:r w:rsidRPr="00DB51FD">
        <w:rPr>
          <w:rFonts w:ascii="Times New Roman" w:hAnsi="Times New Roman" w:cs="Times New Roman"/>
          <w:sz w:val="28"/>
          <w:szCs w:val="28"/>
        </w:rPr>
        <w:t>ретенный участниками опыт целесообразно использовать для ана</w:t>
      </w:r>
      <w:r>
        <w:rPr>
          <w:rFonts w:ascii="Times New Roman" w:hAnsi="Times New Roman" w:cs="Times New Roman"/>
          <w:sz w:val="28"/>
          <w:szCs w:val="28"/>
        </w:rPr>
        <w:t xml:space="preserve">лиза возможностей педагогических технологий. </w:t>
      </w:r>
    </w:p>
    <w:p w:rsidR="00C96511" w:rsidRDefault="00DB51FD" w:rsidP="00DB51F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B51FD">
        <w:rPr>
          <w:rFonts w:ascii="Times New Roman" w:hAnsi="Times New Roman" w:cs="Times New Roman"/>
          <w:sz w:val="28"/>
          <w:szCs w:val="28"/>
        </w:rPr>
        <w:t>Первая часть семинара носит обзорный, информа</w:t>
      </w:r>
      <w:r>
        <w:rPr>
          <w:rFonts w:ascii="Times New Roman" w:hAnsi="Times New Roman" w:cs="Times New Roman"/>
          <w:sz w:val="28"/>
          <w:szCs w:val="28"/>
        </w:rPr>
        <w:t xml:space="preserve">ционный характер. К ней активно </w:t>
      </w:r>
      <w:r w:rsidRPr="00DB51FD">
        <w:rPr>
          <w:rFonts w:ascii="Times New Roman" w:hAnsi="Times New Roman" w:cs="Times New Roman"/>
          <w:sz w:val="28"/>
          <w:szCs w:val="28"/>
        </w:rPr>
        <w:t>подключены педагоги-носители технологии. Их задача за</w:t>
      </w:r>
      <w:r>
        <w:rPr>
          <w:rFonts w:ascii="Times New Roman" w:hAnsi="Times New Roman" w:cs="Times New Roman"/>
          <w:sz w:val="28"/>
          <w:szCs w:val="28"/>
        </w:rPr>
        <w:t xml:space="preserve">ключалась в том, чтобы раскрыть </w:t>
      </w:r>
      <w:r w:rsidRPr="00DB51FD">
        <w:rPr>
          <w:rFonts w:ascii="Times New Roman" w:hAnsi="Times New Roman" w:cs="Times New Roman"/>
          <w:sz w:val="28"/>
          <w:szCs w:val="28"/>
        </w:rPr>
        <w:t>содержание технологии, ее особенности</w:t>
      </w:r>
      <w:r>
        <w:rPr>
          <w:rFonts w:ascii="Times New Roman" w:hAnsi="Times New Roman" w:cs="Times New Roman"/>
          <w:sz w:val="28"/>
          <w:szCs w:val="28"/>
        </w:rPr>
        <w:t>.</w:t>
      </w:r>
    </w:p>
    <w:p w:rsidR="00DB51FD" w:rsidRPr="00DB51FD" w:rsidRDefault="00DB51FD" w:rsidP="00DB51FD">
      <w:pPr>
        <w:jc w:val="both"/>
        <w:rPr>
          <w:rFonts w:ascii="Times New Roman" w:hAnsi="Times New Roman" w:cs="Times New Roman"/>
          <w:sz w:val="28"/>
          <w:szCs w:val="28"/>
        </w:rPr>
      </w:pPr>
      <w:r>
        <w:rPr>
          <w:rFonts w:ascii="Times New Roman" w:hAnsi="Times New Roman" w:cs="Times New Roman"/>
          <w:sz w:val="28"/>
          <w:szCs w:val="28"/>
        </w:rPr>
        <w:t xml:space="preserve">      </w:t>
      </w:r>
      <w:r w:rsidRPr="00DB51FD">
        <w:rPr>
          <w:rFonts w:ascii="Times New Roman" w:hAnsi="Times New Roman" w:cs="Times New Roman"/>
          <w:sz w:val="28"/>
          <w:szCs w:val="28"/>
        </w:rPr>
        <w:t>Перед остальными участниками семинара ставитс</w:t>
      </w:r>
      <w:r>
        <w:rPr>
          <w:rFonts w:ascii="Times New Roman" w:hAnsi="Times New Roman" w:cs="Times New Roman"/>
          <w:sz w:val="28"/>
          <w:szCs w:val="28"/>
        </w:rPr>
        <w:t xml:space="preserve">я задача активного слушания. Им </w:t>
      </w:r>
      <w:r w:rsidRPr="00DB51FD">
        <w:rPr>
          <w:rFonts w:ascii="Times New Roman" w:hAnsi="Times New Roman" w:cs="Times New Roman"/>
          <w:sz w:val="28"/>
          <w:szCs w:val="28"/>
        </w:rPr>
        <w:t>необходимо сделать вывод о целесообразности или неце</w:t>
      </w:r>
      <w:r>
        <w:rPr>
          <w:rFonts w:ascii="Times New Roman" w:hAnsi="Times New Roman" w:cs="Times New Roman"/>
          <w:sz w:val="28"/>
          <w:szCs w:val="28"/>
        </w:rPr>
        <w:t>лесообразности применения техно</w:t>
      </w:r>
      <w:r w:rsidRPr="00DB51FD">
        <w:rPr>
          <w:rFonts w:ascii="Times New Roman" w:hAnsi="Times New Roman" w:cs="Times New Roman"/>
          <w:sz w:val="28"/>
          <w:szCs w:val="28"/>
        </w:rPr>
        <w:t>логии для формирования надпрофессиональных компетенц</w:t>
      </w:r>
      <w:r>
        <w:rPr>
          <w:rFonts w:ascii="Times New Roman" w:hAnsi="Times New Roman" w:cs="Times New Roman"/>
          <w:sz w:val="28"/>
          <w:szCs w:val="28"/>
        </w:rPr>
        <w:t>ий. В качестве средств активиза</w:t>
      </w:r>
      <w:r w:rsidRPr="00DB51FD">
        <w:rPr>
          <w:rFonts w:ascii="Times New Roman" w:hAnsi="Times New Roman" w:cs="Times New Roman"/>
          <w:sz w:val="28"/>
          <w:szCs w:val="28"/>
        </w:rPr>
        <w:t>ции используются приложенные таблицы. Задание делитс</w:t>
      </w:r>
      <w:r>
        <w:rPr>
          <w:rFonts w:ascii="Times New Roman" w:hAnsi="Times New Roman" w:cs="Times New Roman"/>
          <w:sz w:val="28"/>
          <w:szCs w:val="28"/>
        </w:rPr>
        <w:t>я между группами, после чего ор</w:t>
      </w:r>
      <w:r w:rsidRPr="00DB51FD">
        <w:rPr>
          <w:rFonts w:ascii="Times New Roman" w:hAnsi="Times New Roman" w:cs="Times New Roman"/>
          <w:sz w:val="28"/>
          <w:szCs w:val="28"/>
        </w:rPr>
        <w:t xml:space="preserve">ганизуется обсуждение. </w:t>
      </w:r>
    </w:p>
    <w:p w:rsidR="00DB51FD" w:rsidRDefault="00DB51FD" w:rsidP="00DB51FD">
      <w:pPr>
        <w:jc w:val="both"/>
        <w:rPr>
          <w:rFonts w:ascii="Times New Roman" w:hAnsi="Times New Roman" w:cs="Times New Roman"/>
          <w:sz w:val="28"/>
          <w:szCs w:val="28"/>
        </w:rPr>
      </w:pPr>
      <w:r>
        <w:rPr>
          <w:rFonts w:ascii="Times New Roman" w:hAnsi="Times New Roman" w:cs="Times New Roman"/>
          <w:sz w:val="28"/>
          <w:szCs w:val="28"/>
        </w:rPr>
        <w:t xml:space="preserve">      </w:t>
      </w:r>
      <w:r w:rsidRPr="00DB51FD">
        <w:rPr>
          <w:rFonts w:ascii="Times New Roman" w:hAnsi="Times New Roman" w:cs="Times New Roman"/>
          <w:sz w:val="28"/>
          <w:szCs w:val="28"/>
        </w:rPr>
        <w:t>Выбор тех или иных технологий является проявлени</w:t>
      </w:r>
      <w:r>
        <w:rPr>
          <w:rFonts w:ascii="Times New Roman" w:hAnsi="Times New Roman" w:cs="Times New Roman"/>
          <w:sz w:val="28"/>
          <w:szCs w:val="28"/>
        </w:rPr>
        <w:t xml:space="preserve">ем педагогического творчества, </w:t>
      </w:r>
      <w:r w:rsidRPr="00DB51FD">
        <w:rPr>
          <w:rFonts w:ascii="Times New Roman" w:hAnsi="Times New Roman" w:cs="Times New Roman"/>
          <w:sz w:val="28"/>
          <w:szCs w:val="28"/>
        </w:rPr>
        <w:t>поэтому для анализа и обсуждения могут быть выбраны любые технологии, которые а</w:t>
      </w:r>
      <w:r>
        <w:rPr>
          <w:rFonts w:ascii="Times New Roman" w:hAnsi="Times New Roman" w:cs="Times New Roman"/>
          <w:sz w:val="28"/>
          <w:szCs w:val="28"/>
        </w:rPr>
        <w:t>проби</w:t>
      </w:r>
      <w:r w:rsidRPr="00DB51FD">
        <w:rPr>
          <w:rFonts w:ascii="Times New Roman" w:hAnsi="Times New Roman" w:cs="Times New Roman"/>
          <w:sz w:val="28"/>
          <w:szCs w:val="28"/>
        </w:rPr>
        <w:t>ровались или уже внедрены в конкретном образовательн</w:t>
      </w:r>
      <w:r>
        <w:rPr>
          <w:rFonts w:ascii="Times New Roman" w:hAnsi="Times New Roman" w:cs="Times New Roman"/>
          <w:sz w:val="28"/>
          <w:szCs w:val="28"/>
        </w:rPr>
        <w:t>ом учреждении. Однако мы понима</w:t>
      </w:r>
      <w:r w:rsidRPr="00DB51FD">
        <w:rPr>
          <w:rFonts w:ascii="Times New Roman" w:hAnsi="Times New Roman" w:cs="Times New Roman"/>
          <w:sz w:val="28"/>
          <w:szCs w:val="28"/>
        </w:rPr>
        <w:t>ем, что при выборе других технологий не исключены си</w:t>
      </w:r>
      <w:r>
        <w:rPr>
          <w:rFonts w:ascii="Times New Roman" w:hAnsi="Times New Roman" w:cs="Times New Roman"/>
          <w:sz w:val="28"/>
          <w:szCs w:val="28"/>
        </w:rPr>
        <w:t>туации, в которых придется отка</w:t>
      </w:r>
      <w:r w:rsidRPr="00DB51FD">
        <w:rPr>
          <w:rFonts w:ascii="Times New Roman" w:hAnsi="Times New Roman" w:cs="Times New Roman"/>
          <w:sz w:val="28"/>
          <w:szCs w:val="28"/>
        </w:rPr>
        <w:t>заться от их использования из-за ограниченности в педагогических средствах, поэтом</w:t>
      </w:r>
      <w:r>
        <w:rPr>
          <w:rFonts w:ascii="Times New Roman" w:hAnsi="Times New Roman" w:cs="Times New Roman"/>
          <w:sz w:val="28"/>
          <w:szCs w:val="28"/>
        </w:rPr>
        <w:t>у мето</w:t>
      </w:r>
      <w:r w:rsidRPr="00DB51FD">
        <w:rPr>
          <w:rFonts w:ascii="Times New Roman" w:hAnsi="Times New Roman" w:cs="Times New Roman"/>
          <w:sz w:val="28"/>
          <w:szCs w:val="28"/>
        </w:rPr>
        <w:t xml:space="preserve">дистам, ведущим аналогичные семинары, следует все же </w:t>
      </w:r>
      <w:r>
        <w:rPr>
          <w:rFonts w:ascii="Times New Roman" w:hAnsi="Times New Roman" w:cs="Times New Roman"/>
          <w:sz w:val="28"/>
          <w:szCs w:val="28"/>
        </w:rPr>
        <w:t xml:space="preserve">предварительно проанализировать </w:t>
      </w:r>
      <w:r w:rsidRPr="00DB51FD">
        <w:rPr>
          <w:rFonts w:ascii="Times New Roman" w:hAnsi="Times New Roman" w:cs="Times New Roman"/>
          <w:sz w:val="28"/>
          <w:szCs w:val="28"/>
        </w:rPr>
        <w:t xml:space="preserve">возможности предлагаемой для анализа технологии с позиции компетентностного подхода. </w:t>
      </w:r>
    </w:p>
    <w:p w:rsidR="009E06B8" w:rsidRPr="009E06B8" w:rsidRDefault="009E06B8" w:rsidP="00CE06EE">
      <w:pPr>
        <w:spacing w:after="0" w:line="240" w:lineRule="auto"/>
        <w:jc w:val="center"/>
        <w:rPr>
          <w:rFonts w:ascii="Times New Roman" w:hAnsi="Times New Roman" w:cs="Times New Roman"/>
          <w:b/>
          <w:sz w:val="28"/>
          <w:szCs w:val="28"/>
        </w:rPr>
      </w:pPr>
      <w:r w:rsidRPr="009E06B8">
        <w:rPr>
          <w:rFonts w:ascii="Times New Roman" w:hAnsi="Times New Roman" w:cs="Times New Roman"/>
          <w:b/>
          <w:sz w:val="28"/>
          <w:szCs w:val="28"/>
        </w:rPr>
        <w:t>Личностно - ориентированные технологии.</w:t>
      </w:r>
    </w:p>
    <w:p w:rsidR="009E06B8" w:rsidRPr="009E06B8" w:rsidRDefault="009E06B8" w:rsidP="00CE06EE">
      <w:pPr>
        <w:spacing w:after="0" w:line="240" w:lineRule="auto"/>
        <w:jc w:val="both"/>
        <w:rPr>
          <w:rFonts w:ascii="Times New Roman" w:hAnsi="Times New Roman" w:cs="Times New Roman"/>
          <w:sz w:val="28"/>
          <w:szCs w:val="28"/>
        </w:rPr>
      </w:pPr>
      <w:r w:rsidRPr="009E06B8">
        <w:rPr>
          <w:rFonts w:ascii="Times New Roman" w:hAnsi="Times New Roman" w:cs="Times New Roman"/>
          <w:sz w:val="28"/>
          <w:szCs w:val="28"/>
        </w:rPr>
        <w:t>Ставят в центр всей школьной образовательной системы личность ребенка, обеспечение комфортных, бесконфликтных и безопасных условий ее развития, реализации ее природных потенциалов.</w:t>
      </w:r>
    </w:p>
    <w:p w:rsidR="009E06B8" w:rsidRPr="009E06B8" w:rsidRDefault="009E06B8" w:rsidP="00CE06EE">
      <w:pPr>
        <w:spacing w:after="0"/>
        <w:jc w:val="center"/>
        <w:rPr>
          <w:rFonts w:ascii="Times New Roman" w:hAnsi="Times New Roman" w:cs="Times New Roman"/>
          <w:b/>
          <w:sz w:val="28"/>
          <w:szCs w:val="28"/>
        </w:rPr>
      </w:pPr>
      <w:r w:rsidRPr="009E06B8">
        <w:rPr>
          <w:rFonts w:ascii="Times New Roman" w:hAnsi="Times New Roman" w:cs="Times New Roman"/>
          <w:b/>
          <w:sz w:val="28"/>
          <w:szCs w:val="28"/>
        </w:rPr>
        <w:t>Проблемное обучение.</w:t>
      </w:r>
    </w:p>
    <w:p w:rsidR="009E06B8" w:rsidRPr="009E06B8" w:rsidRDefault="009E06B8" w:rsidP="00CE06EE">
      <w:pPr>
        <w:spacing w:after="0"/>
        <w:jc w:val="both"/>
        <w:rPr>
          <w:rFonts w:ascii="Times New Roman" w:hAnsi="Times New Roman" w:cs="Times New Roman"/>
          <w:sz w:val="28"/>
          <w:szCs w:val="28"/>
        </w:rPr>
      </w:pPr>
      <w:r w:rsidRPr="009E06B8">
        <w:rPr>
          <w:rFonts w:ascii="Times New Roman" w:hAnsi="Times New Roman" w:cs="Times New Roman"/>
          <w:sz w:val="28"/>
          <w:szCs w:val="28"/>
        </w:rPr>
        <w:t xml:space="preserve">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 </w:t>
      </w:r>
    </w:p>
    <w:p w:rsidR="009E06B8" w:rsidRPr="009E06B8" w:rsidRDefault="009E06B8" w:rsidP="00CE06EE">
      <w:pPr>
        <w:spacing w:after="0"/>
        <w:jc w:val="center"/>
        <w:rPr>
          <w:rFonts w:ascii="Times New Roman" w:hAnsi="Times New Roman" w:cs="Times New Roman"/>
          <w:b/>
          <w:sz w:val="28"/>
          <w:szCs w:val="28"/>
        </w:rPr>
      </w:pPr>
      <w:r w:rsidRPr="009E06B8">
        <w:rPr>
          <w:rFonts w:ascii="Times New Roman" w:hAnsi="Times New Roman" w:cs="Times New Roman"/>
          <w:b/>
          <w:sz w:val="28"/>
          <w:szCs w:val="28"/>
        </w:rPr>
        <w:t>Технология дифференцированного обучения.</w:t>
      </w:r>
    </w:p>
    <w:p w:rsidR="009E06B8" w:rsidRPr="009E06B8" w:rsidRDefault="009E06B8" w:rsidP="00CE06EE">
      <w:pPr>
        <w:spacing w:after="0"/>
        <w:jc w:val="both"/>
        <w:rPr>
          <w:rFonts w:ascii="Times New Roman" w:hAnsi="Times New Roman" w:cs="Times New Roman"/>
          <w:sz w:val="28"/>
          <w:szCs w:val="28"/>
        </w:rPr>
      </w:pPr>
      <w:r w:rsidRPr="009E06B8">
        <w:rPr>
          <w:rFonts w:ascii="Times New Roman" w:hAnsi="Times New Roman" w:cs="Times New Roman"/>
          <w:sz w:val="28"/>
          <w:szCs w:val="28"/>
        </w:rPr>
        <w:t xml:space="preserve">Создаются </w:t>
      </w:r>
      <w:proofErr w:type="spellStart"/>
      <w:r w:rsidRPr="009E06B8">
        <w:rPr>
          <w:rFonts w:ascii="Times New Roman" w:hAnsi="Times New Roman" w:cs="Times New Roman"/>
          <w:sz w:val="28"/>
          <w:szCs w:val="28"/>
        </w:rPr>
        <w:t>разноуровневые</w:t>
      </w:r>
      <w:proofErr w:type="spellEnd"/>
      <w:r w:rsidRPr="009E06B8">
        <w:rPr>
          <w:rFonts w:ascii="Times New Roman" w:hAnsi="Times New Roman" w:cs="Times New Roman"/>
          <w:sz w:val="28"/>
          <w:szCs w:val="28"/>
        </w:rPr>
        <w:t xml:space="preserve"> задания, дидактический материал, различающийся по содержанию, объему, сложности, методам и приемам выполнения заданий, а также для диагностики результатов обучения.</w:t>
      </w:r>
      <w:r>
        <w:rPr>
          <w:rFonts w:ascii="Times New Roman" w:hAnsi="Times New Roman" w:cs="Times New Roman"/>
          <w:sz w:val="28"/>
          <w:szCs w:val="28"/>
        </w:rPr>
        <w:t xml:space="preserve"> </w:t>
      </w:r>
      <w:r w:rsidRPr="009E06B8">
        <w:rPr>
          <w:rFonts w:ascii="Times New Roman" w:hAnsi="Times New Roman" w:cs="Times New Roman"/>
          <w:sz w:val="28"/>
          <w:szCs w:val="28"/>
        </w:rPr>
        <w:t xml:space="preserve">У учителя появляется возможность помогать </w:t>
      </w:r>
      <w:proofErr w:type="gramStart"/>
      <w:r w:rsidRPr="009E06B8">
        <w:rPr>
          <w:rFonts w:ascii="Times New Roman" w:hAnsi="Times New Roman" w:cs="Times New Roman"/>
          <w:sz w:val="28"/>
          <w:szCs w:val="28"/>
        </w:rPr>
        <w:t>слабому</w:t>
      </w:r>
      <w:proofErr w:type="gramEnd"/>
      <w:r w:rsidRPr="009E06B8">
        <w:rPr>
          <w:rFonts w:ascii="Times New Roman" w:hAnsi="Times New Roman" w:cs="Times New Roman"/>
          <w:sz w:val="28"/>
          <w:szCs w:val="28"/>
        </w:rPr>
        <w:t xml:space="preserve">, 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 ученья. </w:t>
      </w:r>
    </w:p>
    <w:p w:rsidR="009E06B8" w:rsidRPr="009E06B8" w:rsidRDefault="009E06B8" w:rsidP="00CE06EE">
      <w:pPr>
        <w:spacing w:after="0"/>
        <w:jc w:val="center"/>
        <w:rPr>
          <w:rFonts w:ascii="Times New Roman" w:hAnsi="Times New Roman" w:cs="Times New Roman"/>
          <w:b/>
          <w:sz w:val="28"/>
          <w:szCs w:val="28"/>
        </w:rPr>
      </w:pPr>
      <w:r w:rsidRPr="009E06B8">
        <w:rPr>
          <w:rFonts w:ascii="Times New Roman" w:hAnsi="Times New Roman" w:cs="Times New Roman"/>
          <w:b/>
          <w:sz w:val="28"/>
          <w:szCs w:val="28"/>
        </w:rPr>
        <w:t>Проектные методы обучения.</w:t>
      </w:r>
    </w:p>
    <w:p w:rsidR="009E06B8" w:rsidRDefault="009E06B8" w:rsidP="009E06B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E06B8">
        <w:rPr>
          <w:rFonts w:ascii="Times New Roman" w:hAnsi="Times New Roman" w:cs="Times New Roman"/>
          <w:sz w:val="28"/>
          <w:szCs w:val="28"/>
        </w:rPr>
        <w:t xml:space="preserve">Работа по данной методике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 Проектная деятельность обучающихся среди современных педагогических технологий является наиболее адекватной поставленным целям образования - формированию ключевых компетенций. Метод проектов можно рассматривать как одну из личностно ориентированных развивающих технологий, в </w:t>
      </w:r>
      <w:proofErr w:type="gramStart"/>
      <w:r w:rsidRPr="009E06B8">
        <w:rPr>
          <w:rFonts w:ascii="Times New Roman" w:hAnsi="Times New Roman" w:cs="Times New Roman"/>
          <w:sz w:val="28"/>
          <w:szCs w:val="28"/>
        </w:rPr>
        <w:t>основу</w:t>
      </w:r>
      <w:proofErr w:type="gramEnd"/>
      <w:r w:rsidRPr="009E06B8">
        <w:rPr>
          <w:rFonts w:ascii="Times New Roman" w:hAnsi="Times New Roman" w:cs="Times New Roman"/>
          <w:sz w:val="28"/>
          <w:szCs w:val="28"/>
        </w:rPr>
        <w:t xml:space="preserve"> которой положена идея развития познавательных навыков учащихся, творческой инициативы, умения самостоятельно мыслить, находить и решать проблемы, ориентироваться в информационном пространстве, умения прогнозировать и оценивать результаты собственной деятельности. </w:t>
      </w:r>
    </w:p>
    <w:p w:rsidR="009E06B8" w:rsidRPr="009E06B8" w:rsidRDefault="009E06B8" w:rsidP="009E06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E06B8">
        <w:rPr>
          <w:rFonts w:ascii="Times New Roman" w:hAnsi="Times New Roman" w:cs="Times New Roman"/>
          <w:sz w:val="28"/>
          <w:szCs w:val="28"/>
        </w:rPr>
        <w:t>Метод проектов всегда ориентирован на самостоятельную деятельность обучающихся - индивидуальную, парную, групповую, которую учащиеся выполняют в течение определенного отрезка времени.</w:t>
      </w:r>
      <w:proofErr w:type="gramEnd"/>
      <w:r w:rsidRPr="009E06B8">
        <w:rPr>
          <w:rFonts w:ascii="Times New Roman" w:hAnsi="Times New Roman" w:cs="Times New Roman"/>
          <w:sz w:val="28"/>
          <w:szCs w:val="28"/>
        </w:rPr>
        <w:t xml:space="preserve"> Этот метод применим при наличии действительно значимой проблемы (практической, научной, творческой, жизненной), для решения которой необходим исследовательский поиск. Выпускник образовательного учреждения в современных условиях для адаптации к изменчивым жизненным ситуациям, в том числе в профессиональной деятельности, должен обладать широтой знаний, умения их интегрировать и применять для объяснения окружающих его явлений. Все это подтверждает необходимость использовать в проектной деятельности, проектов практической направленности. </w:t>
      </w:r>
      <w:proofErr w:type="gramStart"/>
      <w:r w:rsidRPr="009E06B8">
        <w:rPr>
          <w:rFonts w:ascii="Times New Roman" w:hAnsi="Times New Roman" w:cs="Times New Roman"/>
          <w:sz w:val="28"/>
          <w:szCs w:val="28"/>
        </w:rPr>
        <w:t>Приобретенный обучающимися опыт практической деятельности может быть использован для решения проблем, возникающих в повседневной жизни, в быту, на производстве.</w:t>
      </w:r>
      <w:proofErr w:type="gramEnd"/>
      <w:r w:rsidRPr="009E06B8">
        <w:rPr>
          <w:rFonts w:ascii="Times New Roman" w:hAnsi="Times New Roman" w:cs="Times New Roman"/>
          <w:sz w:val="28"/>
          <w:szCs w:val="28"/>
        </w:rPr>
        <w:t xml:space="preserve"> Практико-ориентированные задания повышают эффективность образовательного процесса за счет повышения мотивация к освоению данной области познания, которая проявляется только в условиях личностно знач</w:t>
      </w:r>
      <w:r>
        <w:rPr>
          <w:rFonts w:ascii="Times New Roman" w:hAnsi="Times New Roman" w:cs="Times New Roman"/>
          <w:sz w:val="28"/>
          <w:szCs w:val="28"/>
        </w:rPr>
        <w:t xml:space="preserve">имых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обучающихся. </w:t>
      </w:r>
    </w:p>
    <w:p w:rsidR="009E06B8" w:rsidRPr="009E06B8" w:rsidRDefault="009E06B8" w:rsidP="009E06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E06B8">
        <w:rPr>
          <w:rFonts w:ascii="Times New Roman" w:hAnsi="Times New Roman" w:cs="Times New Roman"/>
          <w:sz w:val="28"/>
          <w:szCs w:val="28"/>
        </w:rPr>
        <w:t xml:space="preserve">В отличие от учебно-исследовательской деятельности, главным итогом которой является достижение истины, работа над проектом нацелена на всестороннее и систематическое исследование проблемы и предполагает получение практического результата - образовательного продукта. </w:t>
      </w:r>
      <w:proofErr w:type="gramStart"/>
      <w:r w:rsidRPr="009E06B8">
        <w:rPr>
          <w:rFonts w:ascii="Times New Roman" w:hAnsi="Times New Roman" w:cs="Times New Roman"/>
          <w:sz w:val="28"/>
          <w:szCs w:val="28"/>
        </w:rPr>
        <w:t xml:space="preserve">Продуктом может быть видеофильм, альбом, плакат, статья в газете, инструкция, театральная инсценировка, игра (спортивная, деловая), </w:t>
      </w:r>
      <w:proofErr w:type="spellStart"/>
      <w:r w:rsidRPr="009E06B8">
        <w:rPr>
          <w:rFonts w:ascii="Times New Roman" w:hAnsi="Times New Roman" w:cs="Times New Roman"/>
          <w:sz w:val="28"/>
          <w:szCs w:val="28"/>
        </w:rPr>
        <w:t>web</w:t>
      </w:r>
      <w:proofErr w:type="spellEnd"/>
      <w:r w:rsidRPr="009E06B8">
        <w:rPr>
          <w:rFonts w:ascii="Times New Roman" w:hAnsi="Times New Roman" w:cs="Times New Roman"/>
          <w:sz w:val="28"/>
          <w:szCs w:val="28"/>
        </w:rPr>
        <w:t>-сайт и др. Проектная деятельность предполагает подготовку докладов, рефератов, проведение исследований и других видов творческой деятельности.</w:t>
      </w:r>
      <w:proofErr w:type="gramEnd"/>
      <w:r w:rsidRPr="009E06B8">
        <w:rPr>
          <w:rFonts w:ascii="Times New Roman" w:hAnsi="Times New Roman" w:cs="Times New Roman"/>
          <w:sz w:val="28"/>
          <w:szCs w:val="28"/>
        </w:rPr>
        <w:t xml:space="preserve"> В процессе выполнения проекта обучающиеся используют не только учебную, но и учебно-методическую, научную, справочную литературу. Роль </w:t>
      </w:r>
      <w:r w:rsidRPr="009E06B8">
        <w:rPr>
          <w:rFonts w:ascii="Times New Roman" w:hAnsi="Times New Roman" w:cs="Times New Roman"/>
          <w:sz w:val="28"/>
          <w:szCs w:val="28"/>
        </w:rPr>
        <w:lastRenderedPageBreak/>
        <w:t>обучающего сводится к наблюдению, консультированию и направлению процесса анализа результатов в случае необходимости.</w:t>
      </w:r>
    </w:p>
    <w:p w:rsidR="009E06B8" w:rsidRPr="009E06B8" w:rsidRDefault="009E06B8" w:rsidP="009E06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E06B8">
        <w:rPr>
          <w:rFonts w:ascii="Times New Roman" w:hAnsi="Times New Roman" w:cs="Times New Roman"/>
          <w:sz w:val="28"/>
          <w:szCs w:val="28"/>
        </w:rPr>
        <w:t>В ходе выполнения проекта обучающийся оказывается вовлеченным в активный познавательный творческий процесс; при этом происходит как закрепление имеющихся знаний по предмету, так и получение новых знаний.</w:t>
      </w:r>
      <w:proofErr w:type="gramEnd"/>
      <w:r w:rsidRPr="009E06B8">
        <w:rPr>
          <w:rFonts w:ascii="Times New Roman" w:hAnsi="Times New Roman" w:cs="Times New Roman"/>
          <w:sz w:val="28"/>
          <w:szCs w:val="28"/>
        </w:rPr>
        <w:t xml:space="preserve"> Кроме того, формируются надпредметные компетенции: исследовательские (поисковые), коммуникативные, организационно-управленческие, рефлексивные, умения и навыки работы в команде и др. [8;16;19]</w:t>
      </w:r>
    </w:p>
    <w:p w:rsidR="009E06B8" w:rsidRDefault="009E06B8" w:rsidP="009E06B8">
      <w:pPr>
        <w:spacing w:after="0"/>
        <w:jc w:val="both"/>
        <w:rPr>
          <w:rFonts w:ascii="Times New Roman" w:hAnsi="Times New Roman" w:cs="Times New Roman"/>
          <w:b/>
          <w:sz w:val="28"/>
          <w:szCs w:val="28"/>
        </w:rPr>
      </w:pPr>
    </w:p>
    <w:p w:rsidR="009E06B8" w:rsidRPr="009E06B8" w:rsidRDefault="009E06B8" w:rsidP="00CE06EE">
      <w:pPr>
        <w:spacing w:after="0"/>
        <w:jc w:val="center"/>
        <w:rPr>
          <w:rFonts w:ascii="Times New Roman" w:hAnsi="Times New Roman" w:cs="Times New Roman"/>
          <w:b/>
          <w:sz w:val="28"/>
          <w:szCs w:val="28"/>
        </w:rPr>
      </w:pPr>
      <w:r w:rsidRPr="009E06B8">
        <w:rPr>
          <w:rFonts w:ascii="Times New Roman" w:hAnsi="Times New Roman" w:cs="Times New Roman"/>
          <w:b/>
          <w:sz w:val="28"/>
          <w:szCs w:val="28"/>
        </w:rPr>
        <w:t>Исследовательские методы в обучении.</w:t>
      </w:r>
    </w:p>
    <w:p w:rsidR="009E06B8" w:rsidRPr="009E06B8" w:rsidRDefault="009E06B8" w:rsidP="009E06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E06B8">
        <w:rPr>
          <w:rFonts w:ascii="Times New Roman" w:hAnsi="Times New Roman" w:cs="Times New Roman"/>
          <w:sz w:val="28"/>
          <w:szCs w:val="28"/>
        </w:rPr>
        <w:t>Дает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школьника Формирование творческой личности, обладающей креативным мышлением, в современных условиях является актуальной задачей. В связи с этим всё более предпочтительными становятся поисковые методы: исследовательский и эвристический (частично-поисковый), в основе которых лежит проблемное обучение. Эти методы в наибольшей степени удовлетворяют требованиям компетентностного подхода, направленного на развитие активности, ответственности и самостоятельности в принятии решений. Оба эти метода сходны между собой; различие состоит в степени самостоятельности обучающихся.</w:t>
      </w:r>
    </w:p>
    <w:p w:rsidR="009E06B8" w:rsidRPr="009E06B8" w:rsidRDefault="009E06B8" w:rsidP="009E06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E06B8">
        <w:rPr>
          <w:rFonts w:ascii="Times New Roman" w:hAnsi="Times New Roman" w:cs="Times New Roman"/>
          <w:sz w:val="28"/>
          <w:szCs w:val="28"/>
        </w:rPr>
        <w:t xml:space="preserve">Исследовательская форма проведения занятий с применением элементов проблемного обучения предполагает следующую деятельность обучающихся: </w:t>
      </w:r>
    </w:p>
    <w:p w:rsidR="009E06B8" w:rsidRPr="009E06B8" w:rsidRDefault="009E06B8" w:rsidP="009E06B8">
      <w:pPr>
        <w:spacing w:after="0"/>
        <w:jc w:val="both"/>
        <w:rPr>
          <w:rFonts w:ascii="Times New Roman" w:hAnsi="Times New Roman" w:cs="Times New Roman"/>
          <w:sz w:val="28"/>
          <w:szCs w:val="28"/>
        </w:rPr>
      </w:pPr>
      <w:r w:rsidRPr="009E06B8">
        <w:rPr>
          <w:rFonts w:ascii="Times New Roman" w:hAnsi="Times New Roman" w:cs="Times New Roman"/>
          <w:sz w:val="28"/>
          <w:szCs w:val="28"/>
        </w:rPr>
        <w:t xml:space="preserve">- ознакомление с областью и содержанием предметного исследования; </w:t>
      </w:r>
    </w:p>
    <w:p w:rsidR="009E06B8" w:rsidRPr="009E06B8" w:rsidRDefault="009E06B8" w:rsidP="009E06B8">
      <w:pPr>
        <w:spacing w:after="0"/>
        <w:jc w:val="both"/>
        <w:rPr>
          <w:rFonts w:ascii="Times New Roman" w:hAnsi="Times New Roman" w:cs="Times New Roman"/>
          <w:sz w:val="28"/>
          <w:szCs w:val="28"/>
        </w:rPr>
      </w:pPr>
      <w:r w:rsidRPr="009E06B8">
        <w:rPr>
          <w:rFonts w:ascii="Times New Roman" w:hAnsi="Times New Roman" w:cs="Times New Roman"/>
          <w:sz w:val="28"/>
          <w:szCs w:val="28"/>
        </w:rPr>
        <w:t xml:space="preserve">- формулировка целей и задач исследования; </w:t>
      </w:r>
    </w:p>
    <w:p w:rsidR="009E06B8" w:rsidRPr="009E06B8" w:rsidRDefault="009E06B8" w:rsidP="009E06B8">
      <w:pPr>
        <w:spacing w:after="0"/>
        <w:jc w:val="both"/>
        <w:rPr>
          <w:rFonts w:ascii="Times New Roman" w:hAnsi="Times New Roman" w:cs="Times New Roman"/>
          <w:sz w:val="28"/>
          <w:szCs w:val="28"/>
        </w:rPr>
      </w:pPr>
      <w:r w:rsidRPr="009E06B8">
        <w:rPr>
          <w:rFonts w:ascii="Times New Roman" w:hAnsi="Times New Roman" w:cs="Times New Roman"/>
          <w:sz w:val="28"/>
          <w:szCs w:val="28"/>
        </w:rPr>
        <w:t xml:space="preserve">- сбор данных об изучаемом объекте (явлении, процессе); </w:t>
      </w:r>
    </w:p>
    <w:p w:rsidR="009E06B8" w:rsidRPr="009E06B8" w:rsidRDefault="009E06B8" w:rsidP="009E06B8">
      <w:pPr>
        <w:spacing w:after="0"/>
        <w:jc w:val="both"/>
        <w:rPr>
          <w:rFonts w:ascii="Times New Roman" w:hAnsi="Times New Roman" w:cs="Times New Roman"/>
          <w:sz w:val="28"/>
          <w:szCs w:val="28"/>
        </w:rPr>
      </w:pPr>
      <w:r w:rsidRPr="009E06B8">
        <w:rPr>
          <w:rFonts w:ascii="Times New Roman" w:hAnsi="Times New Roman" w:cs="Times New Roman"/>
          <w:sz w:val="28"/>
          <w:szCs w:val="28"/>
        </w:rPr>
        <w:t xml:space="preserve">- проведение исследования (теоретического или экспериментального) - выделение изучаемых факторов, выдвижение гипотезы, моделирование и проведение эксперимента. </w:t>
      </w:r>
    </w:p>
    <w:p w:rsidR="009E06B8" w:rsidRPr="009E06B8" w:rsidRDefault="009E06B8" w:rsidP="009E06B8">
      <w:pPr>
        <w:spacing w:after="0"/>
        <w:jc w:val="both"/>
        <w:rPr>
          <w:rFonts w:ascii="Times New Roman" w:hAnsi="Times New Roman" w:cs="Times New Roman"/>
          <w:sz w:val="28"/>
          <w:szCs w:val="28"/>
        </w:rPr>
      </w:pPr>
      <w:r w:rsidRPr="009E06B8">
        <w:rPr>
          <w:rFonts w:ascii="Times New Roman" w:hAnsi="Times New Roman" w:cs="Times New Roman"/>
          <w:sz w:val="28"/>
          <w:szCs w:val="28"/>
        </w:rPr>
        <w:t xml:space="preserve">- объяснение полученных данных; </w:t>
      </w:r>
    </w:p>
    <w:p w:rsidR="009E06B8" w:rsidRPr="009E06B8" w:rsidRDefault="009E06B8" w:rsidP="009E06B8">
      <w:pPr>
        <w:spacing w:after="0"/>
        <w:jc w:val="both"/>
        <w:rPr>
          <w:rFonts w:ascii="Times New Roman" w:hAnsi="Times New Roman" w:cs="Times New Roman"/>
          <w:sz w:val="28"/>
          <w:szCs w:val="28"/>
        </w:rPr>
      </w:pPr>
      <w:r w:rsidRPr="009E06B8">
        <w:rPr>
          <w:rFonts w:ascii="Times New Roman" w:hAnsi="Times New Roman" w:cs="Times New Roman"/>
          <w:sz w:val="28"/>
          <w:szCs w:val="28"/>
        </w:rPr>
        <w:t xml:space="preserve">- формулировка выводов, оформление результатов работы. </w:t>
      </w:r>
    </w:p>
    <w:p w:rsidR="009E06B8" w:rsidRPr="009E06B8" w:rsidRDefault="009E06B8" w:rsidP="009E06B8">
      <w:pPr>
        <w:spacing w:after="0"/>
        <w:jc w:val="both"/>
        <w:rPr>
          <w:rFonts w:ascii="Times New Roman" w:hAnsi="Times New Roman" w:cs="Times New Roman"/>
          <w:sz w:val="28"/>
          <w:szCs w:val="28"/>
        </w:rPr>
      </w:pPr>
      <w:r w:rsidRPr="009E06B8">
        <w:rPr>
          <w:rFonts w:ascii="Times New Roman" w:hAnsi="Times New Roman" w:cs="Times New Roman"/>
          <w:sz w:val="28"/>
          <w:szCs w:val="28"/>
        </w:rPr>
        <w:t>Данный подход дает возможность понять ход научного исследования, различной трактовки полученных данных и нахождения правильной, соответствующей реальности, точки зрения.</w:t>
      </w:r>
    </w:p>
    <w:p w:rsidR="009E06B8" w:rsidRPr="009E06B8" w:rsidRDefault="009E06B8" w:rsidP="009E06B8">
      <w:pPr>
        <w:spacing w:after="0"/>
        <w:jc w:val="both"/>
        <w:rPr>
          <w:rFonts w:ascii="Times New Roman" w:hAnsi="Times New Roman" w:cs="Times New Roman"/>
          <w:sz w:val="28"/>
          <w:szCs w:val="28"/>
        </w:rPr>
      </w:pPr>
      <w:r w:rsidRPr="009E06B8">
        <w:rPr>
          <w:rFonts w:ascii="Times New Roman" w:hAnsi="Times New Roman" w:cs="Times New Roman"/>
          <w:sz w:val="28"/>
          <w:szCs w:val="28"/>
        </w:rPr>
        <w:t xml:space="preserve">При исследовательском методе от </w:t>
      </w:r>
      <w:proofErr w:type="gramStart"/>
      <w:r w:rsidRPr="009E06B8">
        <w:rPr>
          <w:rFonts w:ascii="Times New Roman" w:hAnsi="Times New Roman" w:cs="Times New Roman"/>
          <w:sz w:val="28"/>
          <w:szCs w:val="28"/>
        </w:rPr>
        <w:t>обучающихся</w:t>
      </w:r>
      <w:proofErr w:type="gramEnd"/>
      <w:r w:rsidRPr="009E06B8">
        <w:rPr>
          <w:rFonts w:ascii="Times New Roman" w:hAnsi="Times New Roman" w:cs="Times New Roman"/>
          <w:sz w:val="28"/>
          <w:szCs w:val="28"/>
        </w:rPr>
        <w:t xml:space="preserve"> требуется максимум самостоятельности. Следует, однако, отметить, что в группах с различным </w:t>
      </w:r>
      <w:r w:rsidRPr="009E06B8">
        <w:rPr>
          <w:rFonts w:ascii="Times New Roman" w:hAnsi="Times New Roman" w:cs="Times New Roman"/>
          <w:sz w:val="28"/>
          <w:szCs w:val="28"/>
        </w:rPr>
        <w:lastRenderedPageBreak/>
        <w:t xml:space="preserve">уровнем знаний обучающихся, особенно на начальном этапе изучения предмета, целесообразно применять эвристические методы при активном участии преподавателя. Эвристическими могут быть беседы, практические работы, задачи, предполагающие самостоятельный поиск </w:t>
      </w:r>
      <w:r>
        <w:rPr>
          <w:rFonts w:ascii="Times New Roman" w:hAnsi="Times New Roman" w:cs="Times New Roman"/>
          <w:sz w:val="28"/>
          <w:szCs w:val="28"/>
        </w:rPr>
        <w:t xml:space="preserve">обучающимися новых знаний. </w:t>
      </w:r>
    </w:p>
    <w:p w:rsidR="009E06B8" w:rsidRDefault="009E06B8" w:rsidP="009E06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E06B8">
        <w:rPr>
          <w:rFonts w:ascii="Times New Roman" w:hAnsi="Times New Roman" w:cs="Times New Roman"/>
          <w:sz w:val="28"/>
          <w:szCs w:val="28"/>
        </w:rPr>
        <w:t xml:space="preserve">Исследовательская деятельность позволяет сформировать такие ключевые компетенции, как умения творческой работы, самостоятельность при принятии решений, развивает наблюдательность, воображение, умения нестандартно мыслить, диалектически воспринимать явления и закономерности окружающего мира, выражать и отстаивать свою или групповую точку зрения. </w:t>
      </w:r>
    </w:p>
    <w:p w:rsidR="009E06B8" w:rsidRPr="009E06B8" w:rsidRDefault="009E06B8" w:rsidP="009E06B8">
      <w:pPr>
        <w:spacing w:after="0"/>
        <w:jc w:val="both"/>
        <w:rPr>
          <w:rFonts w:ascii="Times New Roman" w:hAnsi="Times New Roman" w:cs="Times New Roman"/>
          <w:sz w:val="28"/>
          <w:szCs w:val="28"/>
        </w:rPr>
      </w:pPr>
    </w:p>
    <w:p w:rsidR="009E06B8" w:rsidRPr="009E06B8" w:rsidRDefault="009E06B8" w:rsidP="00CE06EE">
      <w:pPr>
        <w:spacing w:after="0"/>
        <w:jc w:val="center"/>
        <w:rPr>
          <w:rFonts w:ascii="Times New Roman" w:hAnsi="Times New Roman" w:cs="Times New Roman"/>
          <w:b/>
          <w:sz w:val="28"/>
          <w:szCs w:val="28"/>
        </w:rPr>
      </w:pPr>
      <w:r w:rsidRPr="009E06B8">
        <w:rPr>
          <w:rFonts w:ascii="Times New Roman" w:hAnsi="Times New Roman" w:cs="Times New Roman"/>
          <w:b/>
          <w:sz w:val="28"/>
          <w:szCs w:val="28"/>
        </w:rPr>
        <w:t>Интеграционные технологии.</w:t>
      </w:r>
    </w:p>
    <w:p w:rsidR="009E06B8" w:rsidRPr="009E06B8" w:rsidRDefault="009E06B8" w:rsidP="009E06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E06B8">
        <w:rPr>
          <w:rFonts w:ascii="Times New Roman" w:hAnsi="Times New Roman" w:cs="Times New Roman"/>
          <w:sz w:val="28"/>
          <w:szCs w:val="28"/>
        </w:rPr>
        <w:t>В связи с постоянным увеличением объема изучаемого в школе учебного материала разрабатываются технологии интеграции в обучении, в частности разработка и внедрение в практику интегрированных уроков (география и история, география и физика, география и литература, география и обществознание).</w:t>
      </w:r>
    </w:p>
    <w:p w:rsidR="009E06B8" w:rsidRPr="009E06B8" w:rsidRDefault="009E06B8" w:rsidP="00CE06EE">
      <w:pPr>
        <w:spacing w:after="0"/>
        <w:jc w:val="center"/>
        <w:rPr>
          <w:rFonts w:ascii="Times New Roman" w:hAnsi="Times New Roman" w:cs="Times New Roman"/>
          <w:b/>
          <w:sz w:val="28"/>
          <w:szCs w:val="28"/>
        </w:rPr>
      </w:pPr>
      <w:r w:rsidRPr="009E06B8">
        <w:rPr>
          <w:rFonts w:ascii="Times New Roman" w:hAnsi="Times New Roman" w:cs="Times New Roman"/>
          <w:b/>
          <w:sz w:val="28"/>
          <w:szCs w:val="28"/>
        </w:rPr>
        <w:t>Технология использования в обучении игровых методов: ролевых, деловых и других видов обучающих игр.</w:t>
      </w:r>
    </w:p>
    <w:p w:rsidR="009E06B8" w:rsidRPr="009E06B8" w:rsidRDefault="009E06B8" w:rsidP="009E06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E06B8">
        <w:rPr>
          <w:rFonts w:ascii="Times New Roman" w:hAnsi="Times New Roman" w:cs="Times New Roman"/>
          <w:sz w:val="28"/>
          <w:szCs w:val="28"/>
        </w:rPr>
        <w:t xml:space="preserve">Игра - вид деятельности, который присущ и детям, и взрослым, поэтому использование данного вида деятельности в образовательном процессе известно давно, однако важным является применение такого аспекта этой деятельности, который способствует появлению непроизвольного интереса к познанию основ естественных наук. При этом должно происходить серьезное и глубинное восприятие изучаемого материала. Игра не должна привести к неправильному пониманию той или иной проблемы, обучающиеся должны проникнуться сложностью изучаемого материала и понимать, что процесс учения является не только интересной игрой. Использование разных типов игр - деловых, имитационных, ролевых для разрешения учебных проблем вносит разнообразие в течение предметного образовательного процесса, вызывает формирование положительной мотивации изучения данного предмета. Игра стимулирует активное участие </w:t>
      </w:r>
      <w:proofErr w:type="gramStart"/>
      <w:r w:rsidRPr="009E06B8">
        <w:rPr>
          <w:rFonts w:ascii="Times New Roman" w:hAnsi="Times New Roman" w:cs="Times New Roman"/>
          <w:sz w:val="28"/>
          <w:szCs w:val="28"/>
        </w:rPr>
        <w:t>обучающихся</w:t>
      </w:r>
      <w:proofErr w:type="gramEnd"/>
      <w:r w:rsidRPr="009E06B8">
        <w:rPr>
          <w:rFonts w:ascii="Times New Roman" w:hAnsi="Times New Roman" w:cs="Times New Roman"/>
          <w:sz w:val="28"/>
          <w:szCs w:val="28"/>
        </w:rPr>
        <w:t xml:space="preserve"> в учебном процессе и вовлекает даже наиболее пассивных.</w:t>
      </w:r>
    </w:p>
    <w:p w:rsidR="009E06B8" w:rsidRPr="009E06B8" w:rsidRDefault="009E06B8" w:rsidP="009E06B8">
      <w:pPr>
        <w:spacing w:after="0"/>
        <w:jc w:val="both"/>
        <w:rPr>
          <w:rFonts w:ascii="Times New Roman" w:hAnsi="Times New Roman" w:cs="Times New Roman"/>
          <w:sz w:val="28"/>
          <w:szCs w:val="28"/>
        </w:rPr>
      </w:pPr>
      <w:r w:rsidRPr="009E06B8">
        <w:rPr>
          <w:rFonts w:ascii="Times New Roman" w:hAnsi="Times New Roman" w:cs="Times New Roman"/>
          <w:sz w:val="28"/>
          <w:szCs w:val="28"/>
        </w:rPr>
        <w:t>При этом происходит освоение участниками игры нового опыта, новых ролей, формируются коммуникативные умения, способности применять приобретенные знания в различных областях, умения решать проблемы, толерантность, ответственность.</w:t>
      </w:r>
    </w:p>
    <w:p w:rsidR="009E06B8" w:rsidRPr="009E06B8" w:rsidRDefault="00CE06EE" w:rsidP="009E06B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9E06B8" w:rsidRPr="009E06B8">
        <w:rPr>
          <w:rFonts w:ascii="Times New Roman" w:hAnsi="Times New Roman" w:cs="Times New Roman"/>
          <w:b/>
          <w:sz w:val="28"/>
          <w:szCs w:val="28"/>
        </w:rPr>
        <w:t xml:space="preserve">Информационно - коммуникационные технологии. </w:t>
      </w:r>
    </w:p>
    <w:p w:rsidR="00CE06EE" w:rsidRDefault="009E06B8" w:rsidP="009E06B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E06B8">
        <w:rPr>
          <w:rFonts w:ascii="Times New Roman" w:hAnsi="Times New Roman" w:cs="Times New Roman"/>
          <w:sz w:val="28"/>
          <w:szCs w:val="28"/>
        </w:rPr>
        <w:t>В образовательном процессе педагог использует возможности информационных технологий в целях повышения наглядности изучаемого материала через демонстрацию электронных презентаций, видеоматериалов на уроках. Использование на уроке информационных технологий позволяет педагогу поднять процесс обучения на качественно новый уровень, а это значительно повышает эффективность усвоения материала. Компьютерные технологии повышают мотивацию учения, позволяют индивидуализировать, интенсифицировать обучение, создают условия для самостоятельной работы, способствуют выработке самооценки у учащихся, служат справочником, обучающим устройством и тренажёром.</w:t>
      </w:r>
    </w:p>
    <w:p w:rsidR="009E06B8" w:rsidRPr="009E06B8" w:rsidRDefault="00CE06EE" w:rsidP="009E06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E06B8" w:rsidRPr="009E06B8">
        <w:rPr>
          <w:rFonts w:ascii="Times New Roman" w:hAnsi="Times New Roman" w:cs="Times New Roman"/>
          <w:b/>
          <w:sz w:val="28"/>
          <w:szCs w:val="28"/>
        </w:rPr>
        <w:t xml:space="preserve"> Кейс-метод </w:t>
      </w:r>
      <w:r w:rsidR="009E06B8" w:rsidRPr="009E06B8">
        <w:rPr>
          <w:rFonts w:ascii="Times New Roman" w:hAnsi="Times New Roman" w:cs="Times New Roman"/>
          <w:sz w:val="28"/>
          <w:szCs w:val="28"/>
        </w:rPr>
        <w:t xml:space="preserve">- это техника обучения, использующая описание реальных экономических, социальных, бытовых или иных проблемных ситуаций (от англ. </w:t>
      </w:r>
      <w:proofErr w:type="spellStart"/>
      <w:r w:rsidR="009E06B8" w:rsidRPr="009E06B8">
        <w:rPr>
          <w:rFonts w:ascii="Times New Roman" w:hAnsi="Times New Roman" w:cs="Times New Roman"/>
          <w:sz w:val="28"/>
          <w:szCs w:val="28"/>
        </w:rPr>
        <w:t>case</w:t>
      </w:r>
      <w:proofErr w:type="spellEnd"/>
      <w:r w:rsidR="009E06B8" w:rsidRPr="009E06B8">
        <w:rPr>
          <w:rFonts w:ascii="Times New Roman" w:hAnsi="Times New Roman" w:cs="Times New Roman"/>
          <w:sz w:val="28"/>
          <w:szCs w:val="28"/>
        </w:rPr>
        <w:t xml:space="preserve"> - «случай»). </w:t>
      </w:r>
      <w:proofErr w:type="gramStart"/>
      <w:r w:rsidR="009E06B8" w:rsidRPr="009E06B8">
        <w:rPr>
          <w:rFonts w:ascii="Times New Roman" w:hAnsi="Times New Roman" w:cs="Times New Roman"/>
          <w:sz w:val="28"/>
          <w:szCs w:val="28"/>
        </w:rPr>
        <w:t>При работе с кейсом обучающиеся осуществляют поиск, анализ дополнительной информации из различных областей знаний, в том числе связанных с будущей профессией.</w:t>
      </w:r>
      <w:proofErr w:type="gramEnd"/>
    </w:p>
    <w:p w:rsidR="009E06B8" w:rsidRPr="009E06B8" w:rsidRDefault="009E06B8" w:rsidP="009E06B8">
      <w:pPr>
        <w:spacing w:after="0"/>
        <w:jc w:val="both"/>
        <w:rPr>
          <w:rFonts w:ascii="Times New Roman" w:hAnsi="Times New Roman" w:cs="Times New Roman"/>
          <w:sz w:val="28"/>
          <w:szCs w:val="28"/>
        </w:rPr>
      </w:pPr>
      <w:r w:rsidRPr="009E06B8">
        <w:rPr>
          <w:rFonts w:ascii="Times New Roman" w:hAnsi="Times New Roman" w:cs="Times New Roman"/>
          <w:sz w:val="28"/>
          <w:szCs w:val="28"/>
        </w:rPr>
        <w:t>Суть его заключается в том, что учащимся предлагают осмыслить реальную жизненную ситуацию, описание которой отражает не только какую-нибудь практическую проблему, но и актуализирует определенный комплекс знаний, который необходимо усвоить при разрешении данной проблемы. При этом сама проблема не имеет однозначных решений.</w:t>
      </w:r>
    </w:p>
    <w:p w:rsidR="009E06B8" w:rsidRPr="009E06B8" w:rsidRDefault="009E06B8" w:rsidP="009E06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E06B8">
        <w:rPr>
          <w:rFonts w:ascii="Times New Roman" w:hAnsi="Times New Roman" w:cs="Times New Roman"/>
          <w:sz w:val="28"/>
          <w:szCs w:val="28"/>
        </w:rPr>
        <w:t xml:space="preserve">В </w:t>
      </w:r>
      <w:proofErr w:type="gramStart"/>
      <w:r w:rsidRPr="009E06B8">
        <w:rPr>
          <w:rFonts w:ascii="Times New Roman" w:hAnsi="Times New Roman" w:cs="Times New Roman"/>
          <w:sz w:val="28"/>
          <w:szCs w:val="28"/>
        </w:rPr>
        <w:t>кейс-методе</w:t>
      </w:r>
      <w:proofErr w:type="gramEnd"/>
      <w:r w:rsidRPr="009E06B8">
        <w:rPr>
          <w:rFonts w:ascii="Times New Roman" w:hAnsi="Times New Roman" w:cs="Times New Roman"/>
          <w:sz w:val="28"/>
          <w:szCs w:val="28"/>
        </w:rPr>
        <w:t xml:space="preserve"> происходит формирование проблемы и путей её решения на основе пакета материалов (кейса) с разнообразным описанием ситуации из различных источников: научной, специальной литературы, научно-популярных журналов, СМИ и др. В кейсе содержится неоднозначная информация по определенной проблеме. Такой кейс одновременно является и заданием, и источником информации для осознания вариантов эффективных действий. Кейс-метод по отношению к другим технологиям можно представить как сложную систему, в которую интегрированы другие, менее сложные методы познания. </w:t>
      </w:r>
      <w:proofErr w:type="gramStart"/>
      <w:r w:rsidRPr="009E06B8">
        <w:rPr>
          <w:rFonts w:ascii="Times New Roman" w:hAnsi="Times New Roman" w:cs="Times New Roman"/>
          <w:sz w:val="28"/>
          <w:szCs w:val="28"/>
        </w:rPr>
        <w:t>В него входят: моделирование, системный анализ, проблемный метод, мысленный эксперимент, методы описания, классификации, дискуссии, игровые методы и др. В качестве задания обучающемуся (или группе обучающихся) можно предложить сделать доклад, подготовить проект или компьютерную презентацию.</w:t>
      </w:r>
      <w:proofErr w:type="gramEnd"/>
      <w:r w:rsidRPr="009E06B8">
        <w:rPr>
          <w:rFonts w:ascii="Times New Roman" w:hAnsi="Times New Roman" w:cs="Times New Roman"/>
          <w:sz w:val="28"/>
          <w:szCs w:val="28"/>
        </w:rPr>
        <w:t xml:space="preserve"> В сущности, кейс интегрирует рассмотренные ниже методы.</w:t>
      </w:r>
    </w:p>
    <w:p w:rsidR="009E06B8" w:rsidRPr="009E06B8" w:rsidRDefault="009E06B8" w:rsidP="009E06B8">
      <w:pPr>
        <w:spacing w:after="0"/>
        <w:jc w:val="both"/>
        <w:rPr>
          <w:rFonts w:ascii="Times New Roman" w:hAnsi="Times New Roman" w:cs="Times New Roman"/>
          <w:sz w:val="28"/>
          <w:szCs w:val="28"/>
        </w:rPr>
      </w:pPr>
      <w:r w:rsidRPr="009E06B8">
        <w:rPr>
          <w:rFonts w:ascii="Times New Roman" w:hAnsi="Times New Roman" w:cs="Times New Roman"/>
          <w:sz w:val="28"/>
          <w:szCs w:val="28"/>
        </w:rPr>
        <w:t>При работе с кейсом у обучающихся формируются следующие компоненты ключевых компетенций: умения решать проблемы, общаться, применять предметные знания на практике, умение вести переговоры, брать на себя ответственность, толерантность, рефлексивные умения.</w:t>
      </w:r>
    </w:p>
    <w:p w:rsidR="009E06B8" w:rsidRPr="00F53AE4" w:rsidRDefault="00F53AE4" w:rsidP="009E06B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CE06EE">
        <w:rPr>
          <w:rFonts w:ascii="Times New Roman" w:hAnsi="Times New Roman" w:cs="Times New Roman"/>
          <w:b/>
          <w:sz w:val="28"/>
          <w:szCs w:val="28"/>
        </w:rPr>
        <w:t xml:space="preserve">                                                    Дискуссии</w:t>
      </w:r>
    </w:p>
    <w:p w:rsidR="009E06B8" w:rsidRPr="009E06B8" w:rsidRDefault="00CE06EE" w:rsidP="009E06B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E06B8" w:rsidRPr="009E06B8">
        <w:rPr>
          <w:rFonts w:ascii="Times New Roman" w:hAnsi="Times New Roman" w:cs="Times New Roman"/>
          <w:sz w:val="28"/>
          <w:szCs w:val="28"/>
        </w:rPr>
        <w:t xml:space="preserve">Учебные дискуссии представляют собой такую форму познавательной деятельности </w:t>
      </w:r>
      <w:proofErr w:type="gramStart"/>
      <w:r w:rsidR="009E06B8" w:rsidRPr="009E06B8">
        <w:rPr>
          <w:rFonts w:ascii="Times New Roman" w:hAnsi="Times New Roman" w:cs="Times New Roman"/>
          <w:sz w:val="28"/>
          <w:szCs w:val="28"/>
        </w:rPr>
        <w:t>обучающихся</w:t>
      </w:r>
      <w:proofErr w:type="gramEnd"/>
      <w:r w:rsidR="009E06B8" w:rsidRPr="009E06B8">
        <w:rPr>
          <w:rFonts w:ascii="Times New Roman" w:hAnsi="Times New Roman" w:cs="Times New Roman"/>
          <w:sz w:val="28"/>
          <w:szCs w:val="28"/>
        </w:rPr>
        <w:t xml:space="preserve">, в которой субъекты образовательного процесса упорядоченно и целенаправленно обмениваются своими мнениями, идеями, суждениями по обсуждаемой учебной проблеме. Дискуссии как форма взаимодействия субъектов обучения в последнее время находят все большее применение в практической деятельности преподавателей среди учеников старшей школы (9 - 11 классов). Их целесообразно использовать при проведении проблемных учебных конференций, симпозиумов, в обсуждении проблем, имеющих комплексный </w:t>
      </w:r>
      <w:proofErr w:type="spellStart"/>
      <w:r w:rsidR="009E06B8" w:rsidRPr="009E06B8">
        <w:rPr>
          <w:rFonts w:ascii="Times New Roman" w:hAnsi="Times New Roman" w:cs="Times New Roman"/>
          <w:sz w:val="28"/>
          <w:szCs w:val="28"/>
        </w:rPr>
        <w:t>межпредметный</w:t>
      </w:r>
      <w:proofErr w:type="spellEnd"/>
      <w:r w:rsidR="009E06B8" w:rsidRPr="009E06B8">
        <w:rPr>
          <w:rFonts w:ascii="Times New Roman" w:hAnsi="Times New Roman" w:cs="Times New Roman"/>
          <w:sz w:val="28"/>
          <w:szCs w:val="28"/>
        </w:rPr>
        <w:t xml:space="preserve"> характер. Содержание докладов, сообщений может быть связано с изучаемым материалом, но может и выходить за рамки программы, в том числе иметь профессиональную направленность. </w:t>
      </w:r>
      <w:proofErr w:type="gramStart"/>
      <w:r w:rsidR="009E06B8" w:rsidRPr="009E06B8">
        <w:rPr>
          <w:rFonts w:ascii="Times New Roman" w:hAnsi="Times New Roman" w:cs="Times New Roman"/>
          <w:sz w:val="28"/>
          <w:szCs w:val="28"/>
        </w:rPr>
        <w:t>Дискуссия делает возможным использовать элементы педагогики сотрудничества по типу «обучающий - обучающийся» и «обучающийся - обучающийся», в которой стираются противоположности между позициями обучающего и обучающихся, а кругозор участников образовательного процесса становится общим достоянием.</w:t>
      </w:r>
      <w:proofErr w:type="gramEnd"/>
    </w:p>
    <w:p w:rsidR="009E06B8" w:rsidRPr="009E06B8" w:rsidRDefault="00CE06EE" w:rsidP="009E06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E06B8" w:rsidRPr="009E06B8">
        <w:rPr>
          <w:rFonts w:ascii="Times New Roman" w:hAnsi="Times New Roman" w:cs="Times New Roman"/>
          <w:sz w:val="28"/>
          <w:szCs w:val="28"/>
        </w:rPr>
        <w:t>Во время дискуссии формируются следующие компетенции: коммуникативные (умения общаться, формулировать и задавать вопросы, отстаивать свою точку зрения, уважение и принятие собеседника и др.), способности к анализу и синтезу, брать на себя ответственность, выявлять проблемы и решать их, умения отстаивать свою точку зрения, т.е. навыки социального общения и др.</w:t>
      </w:r>
    </w:p>
    <w:p w:rsidR="009E06B8" w:rsidRPr="00F53AE4" w:rsidRDefault="00CE06EE" w:rsidP="009E06B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Метод «мозгового штурма»</w:t>
      </w:r>
    </w:p>
    <w:p w:rsidR="009E06B8" w:rsidRPr="009E06B8" w:rsidRDefault="00CE06EE" w:rsidP="009E06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E06B8" w:rsidRPr="009E06B8">
        <w:rPr>
          <w:rFonts w:ascii="Times New Roman" w:hAnsi="Times New Roman" w:cs="Times New Roman"/>
          <w:sz w:val="28"/>
          <w:szCs w:val="28"/>
        </w:rPr>
        <w:t xml:space="preserve">Данный метод, направленный на генерирование идей по решению проблемы, основан на процессе совместного разрешения поставленных в ходе организованной дискуссии проблемных задач. Задание может содержать предметно значимый или междисциплинарный вопрос. При этом все идеи и предложения, высказываемые участниками группы, должны фиксироваться на доске (или большом листе бумаги), чтобы затем их можно было проанализировать и обобщить. Последовательное фиксирование идей позволяет проследить, как одна идея порождает другие идеи. Дух </w:t>
      </w:r>
      <w:proofErr w:type="spellStart"/>
      <w:r w:rsidR="009E06B8" w:rsidRPr="009E06B8">
        <w:rPr>
          <w:rFonts w:ascii="Times New Roman" w:hAnsi="Times New Roman" w:cs="Times New Roman"/>
          <w:sz w:val="28"/>
          <w:szCs w:val="28"/>
        </w:rPr>
        <w:t>соревновательности</w:t>
      </w:r>
      <w:proofErr w:type="spellEnd"/>
      <w:r w:rsidR="009E06B8" w:rsidRPr="009E06B8">
        <w:rPr>
          <w:rFonts w:ascii="Times New Roman" w:hAnsi="Times New Roman" w:cs="Times New Roman"/>
          <w:sz w:val="28"/>
          <w:szCs w:val="28"/>
        </w:rPr>
        <w:t xml:space="preserve"> активизирует мыслительную деятельность </w:t>
      </w:r>
      <w:proofErr w:type="gramStart"/>
      <w:r w:rsidR="009E06B8" w:rsidRPr="009E06B8">
        <w:rPr>
          <w:rFonts w:ascii="Times New Roman" w:hAnsi="Times New Roman" w:cs="Times New Roman"/>
          <w:sz w:val="28"/>
          <w:szCs w:val="28"/>
        </w:rPr>
        <w:t>обучающихся</w:t>
      </w:r>
      <w:proofErr w:type="gramEnd"/>
      <w:r w:rsidR="009E06B8" w:rsidRPr="009E06B8">
        <w:rPr>
          <w:rFonts w:ascii="Times New Roman" w:hAnsi="Times New Roman" w:cs="Times New Roman"/>
          <w:sz w:val="28"/>
          <w:szCs w:val="28"/>
        </w:rPr>
        <w:t>. По окончании «штурма» все предложенные идеи (решения) подвергаются анализу, в котором участвует вся группа.</w:t>
      </w:r>
    </w:p>
    <w:p w:rsidR="009E06B8" w:rsidRPr="009E06B8" w:rsidRDefault="00CE06EE" w:rsidP="009E06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E06B8" w:rsidRPr="009E06B8">
        <w:rPr>
          <w:rFonts w:ascii="Times New Roman" w:hAnsi="Times New Roman" w:cs="Times New Roman"/>
          <w:sz w:val="28"/>
          <w:szCs w:val="28"/>
        </w:rPr>
        <w:t xml:space="preserve">Метод «мозгового штурма» позволяет вовлекать в активную деятельность максимальное число обучающихся. Применение данного метода возможно на различных этапах урока: для введения новых знаний, </w:t>
      </w:r>
      <w:r w:rsidR="009E06B8" w:rsidRPr="009E06B8">
        <w:rPr>
          <w:rFonts w:ascii="Times New Roman" w:hAnsi="Times New Roman" w:cs="Times New Roman"/>
          <w:sz w:val="28"/>
          <w:szCs w:val="28"/>
        </w:rPr>
        <w:lastRenderedPageBreak/>
        <w:t>промежуточного контроля качества усвоения знаний, закрепления приобретённых знаний (на обобщающем занятии по конкретной теме курса).</w:t>
      </w:r>
    </w:p>
    <w:p w:rsidR="009E06B8" w:rsidRPr="009E06B8" w:rsidRDefault="009E06B8" w:rsidP="009E06B8">
      <w:pPr>
        <w:spacing w:after="0"/>
        <w:jc w:val="both"/>
        <w:rPr>
          <w:rFonts w:ascii="Times New Roman" w:hAnsi="Times New Roman" w:cs="Times New Roman"/>
          <w:sz w:val="28"/>
          <w:szCs w:val="28"/>
        </w:rPr>
      </w:pPr>
      <w:r w:rsidRPr="009E06B8">
        <w:rPr>
          <w:rFonts w:ascii="Times New Roman" w:hAnsi="Times New Roman" w:cs="Times New Roman"/>
          <w:sz w:val="28"/>
          <w:szCs w:val="28"/>
        </w:rPr>
        <w:t>«Мозговой штурм» является эффективным методом стимулирования познавательной активности, формирования творческих умений обучающихся как в малых, так и в больших группах. Кроме того, формируются умения выражать свою точку зрения, слушать оппонентов, рефлексивные умения.</w:t>
      </w:r>
    </w:p>
    <w:p w:rsidR="009E06B8" w:rsidRPr="009E06B8" w:rsidRDefault="009E06B8" w:rsidP="009E06B8">
      <w:pPr>
        <w:spacing w:after="0"/>
        <w:jc w:val="both"/>
        <w:rPr>
          <w:rFonts w:ascii="Times New Roman" w:hAnsi="Times New Roman" w:cs="Times New Roman"/>
          <w:sz w:val="28"/>
          <w:szCs w:val="28"/>
        </w:rPr>
      </w:pPr>
      <w:r w:rsidRPr="009E06B8">
        <w:rPr>
          <w:rFonts w:ascii="Times New Roman" w:hAnsi="Times New Roman" w:cs="Times New Roman"/>
          <w:sz w:val="28"/>
          <w:szCs w:val="28"/>
        </w:rPr>
        <w:t>Место преподавателя при осуществлении компетентностного подхода в организации обучения сводится к направлению деятельности учащихся на достижение целей урока. В таких отношениях учитель является равноправным участником общения, учитывающим мнение и уровень индивидуального р</w:t>
      </w:r>
      <w:r w:rsidR="00CE06EE">
        <w:rPr>
          <w:rFonts w:ascii="Times New Roman" w:hAnsi="Times New Roman" w:cs="Times New Roman"/>
          <w:sz w:val="28"/>
          <w:szCs w:val="28"/>
        </w:rPr>
        <w:t xml:space="preserve">азвития обучающегося. </w:t>
      </w:r>
    </w:p>
    <w:p w:rsidR="009E06B8" w:rsidRPr="009E06B8" w:rsidRDefault="00CE06EE" w:rsidP="009E06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E06B8" w:rsidRPr="009E06B8">
        <w:rPr>
          <w:rFonts w:ascii="Times New Roman" w:hAnsi="Times New Roman" w:cs="Times New Roman"/>
          <w:sz w:val="28"/>
          <w:szCs w:val="28"/>
        </w:rPr>
        <w:t>Образовательный процесс протекает таким образом, что практически все ученики оказываются вовлеченными в процесс познания. Совместная деятельность учеников в процессе освоения учебного материала означает, что каждый вносит свой индивидуальный вклад, идет обмен знаниями, идеями, способами деятельности. Коллективный поиск истины стимулирует интеллектуальную активность субъектов деятельности. Такое взаимодействие позволяет ученикам не только получать новое знание, но и развивать свои коммуникативные умения: умение выслушивать мнение другого, взвешивать и оценивать различные точки зрения, участвовать в дискуссии, вырабатывать совместное решение, толерантность и др.</w:t>
      </w:r>
    </w:p>
    <w:p w:rsidR="009E06B8" w:rsidRPr="009E06B8" w:rsidRDefault="00CE06EE" w:rsidP="009E06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E06B8" w:rsidRPr="009E06B8">
        <w:rPr>
          <w:rFonts w:ascii="Times New Roman" w:hAnsi="Times New Roman" w:cs="Times New Roman"/>
          <w:sz w:val="28"/>
          <w:szCs w:val="28"/>
        </w:rPr>
        <w:t>Сравнительный анализ рассмотренных методов, а также практика преподавания позволяют сделать вывод, что не все они в одинаковой степени могут быть применимы при обучении об</w:t>
      </w:r>
      <w:r>
        <w:rPr>
          <w:rFonts w:ascii="Times New Roman" w:hAnsi="Times New Roman" w:cs="Times New Roman"/>
          <w:sz w:val="28"/>
          <w:szCs w:val="28"/>
        </w:rPr>
        <w:t xml:space="preserve">щеобразовательным предметам. </w:t>
      </w:r>
      <w:r w:rsidR="009E06B8" w:rsidRPr="009E06B8">
        <w:rPr>
          <w:rFonts w:ascii="Times New Roman" w:hAnsi="Times New Roman" w:cs="Times New Roman"/>
          <w:sz w:val="28"/>
          <w:szCs w:val="28"/>
        </w:rPr>
        <w:t>Учитывая дефицит времени некоторые методы (метод проектов, кейс-метод, игровые методики), требующие достаточно большого времени для их подготовки и проведения, можно рекомендовать для организации внеурочной работы или обобщения изученного материала. Исследовательская, дискуссионная форма организации занятий, а так же «мозговой штурм» являются эффективными методами формирования компетенций при проведении уроков в старших классах. При этом следует учитывать, что метод проектов и кейс-метод в большей мере по сравнению с другими описанными методами способствуют формированию таких компетенций, как умения выделять проблему и находить пути её решения, оценивать собственную деятельность, ответственность. Исследовательский метод - творческий подход к осуществлению деятельности, общенаучные умения, и, наравне с дискуссиями, играми и «мозговым штурмом» развивает коммуникативные качества личности, толерантность.</w:t>
      </w:r>
    </w:p>
    <w:p w:rsidR="009E06B8" w:rsidRPr="009E06B8" w:rsidRDefault="00CE06EE" w:rsidP="009E06B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E06B8" w:rsidRPr="009E06B8">
        <w:rPr>
          <w:rFonts w:ascii="Times New Roman" w:hAnsi="Times New Roman" w:cs="Times New Roman"/>
          <w:sz w:val="28"/>
          <w:szCs w:val="28"/>
        </w:rPr>
        <w:t xml:space="preserve">На основе вышеизложенного можно сделать вывод, что учителю целесообразно сочетать различные методы и формы организации образовательного процесса, чтобы достичь наибольшего эффекта от их использования. </w:t>
      </w:r>
    </w:p>
    <w:p w:rsidR="009E06B8" w:rsidRPr="009E06B8" w:rsidRDefault="00CE06EE" w:rsidP="009E06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E06B8" w:rsidRPr="009E06B8">
        <w:rPr>
          <w:rFonts w:ascii="Times New Roman" w:hAnsi="Times New Roman" w:cs="Times New Roman"/>
          <w:sz w:val="28"/>
          <w:szCs w:val="28"/>
        </w:rPr>
        <w:t xml:space="preserve">Компетентностный подход в обучении сосредотачивается на том, чтобы не увеличивать объем информированности учащегося, а помочь самостоятельно решать проблемы в незнакомых ситуациях. </w:t>
      </w:r>
    </w:p>
    <w:p w:rsidR="009E06B8" w:rsidRPr="00DB51FD" w:rsidRDefault="009E06B8" w:rsidP="009E06B8">
      <w:pPr>
        <w:spacing w:after="0"/>
        <w:jc w:val="both"/>
        <w:rPr>
          <w:rFonts w:ascii="Times New Roman" w:hAnsi="Times New Roman" w:cs="Times New Roman"/>
          <w:sz w:val="28"/>
          <w:szCs w:val="28"/>
        </w:rPr>
      </w:pPr>
    </w:p>
    <w:p w:rsidR="00DB51FD" w:rsidRDefault="00DB51FD" w:rsidP="00DB51FD">
      <w:pPr>
        <w:jc w:val="both"/>
        <w:rPr>
          <w:rFonts w:ascii="Times New Roman" w:hAnsi="Times New Roman" w:cs="Times New Roman"/>
          <w:b/>
          <w:sz w:val="28"/>
          <w:szCs w:val="28"/>
        </w:rPr>
      </w:pPr>
      <w:r w:rsidRPr="00DB51FD">
        <w:rPr>
          <w:rFonts w:ascii="Times New Roman" w:hAnsi="Times New Roman" w:cs="Times New Roman"/>
          <w:b/>
          <w:sz w:val="28"/>
          <w:szCs w:val="28"/>
        </w:rPr>
        <w:t>Ход семинара</w:t>
      </w:r>
    </w:p>
    <w:p w:rsidR="00DB51FD" w:rsidRPr="00DB51FD" w:rsidRDefault="00DB51FD" w:rsidP="00DB51FD">
      <w:pPr>
        <w:pStyle w:val="a3"/>
        <w:numPr>
          <w:ilvl w:val="0"/>
          <w:numId w:val="1"/>
        </w:numPr>
        <w:jc w:val="both"/>
        <w:rPr>
          <w:rFonts w:ascii="Times New Roman" w:hAnsi="Times New Roman" w:cs="Times New Roman"/>
          <w:sz w:val="28"/>
          <w:szCs w:val="28"/>
        </w:rPr>
      </w:pPr>
      <w:r w:rsidRPr="00DB51FD">
        <w:rPr>
          <w:rFonts w:ascii="Times New Roman" w:hAnsi="Times New Roman" w:cs="Times New Roman"/>
          <w:sz w:val="28"/>
          <w:szCs w:val="28"/>
        </w:rPr>
        <w:t>Постановка целей.</w:t>
      </w:r>
    </w:p>
    <w:p w:rsidR="00DB51FD" w:rsidRDefault="00DB51FD" w:rsidP="00DB51F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Выявление  педагогических  приемов  формирования  надпрофессиональных  компетенций в каждой из техно</w:t>
      </w:r>
      <w:r w:rsidRPr="00DB51FD">
        <w:rPr>
          <w:rFonts w:ascii="Times New Roman" w:hAnsi="Times New Roman" w:cs="Times New Roman"/>
          <w:sz w:val="28"/>
          <w:szCs w:val="28"/>
        </w:rPr>
        <w:t>логий</w:t>
      </w:r>
      <w:r>
        <w:rPr>
          <w:rFonts w:ascii="Times New Roman" w:hAnsi="Times New Roman" w:cs="Times New Roman"/>
          <w:sz w:val="28"/>
          <w:szCs w:val="28"/>
        </w:rPr>
        <w:t>.</w:t>
      </w:r>
    </w:p>
    <w:p w:rsidR="00DB51FD" w:rsidRDefault="00DB51FD" w:rsidP="00DB51F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Выявление  возмож</w:t>
      </w:r>
      <w:r w:rsidRPr="00DB51FD">
        <w:rPr>
          <w:rFonts w:ascii="Times New Roman" w:hAnsi="Times New Roman" w:cs="Times New Roman"/>
          <w:sz w:val="28"/>
          <w:szCs w:val="28"/>
        </w:rPr>
        <w:t>ностей  рассмотренных</w:t>
      </w:r>
      <w:r>
        <w:rPr>
          <w:rFonts w:ascii="Times New Roman" w:hAnsi="Times New Roman" w:cs="Times New Roman"/>
          <w:sz w:val="28"/>
          <w:szCs w:val="28"/>
        </w:rPr>
        <w:t xml:space="preserve"> </w:t>
      </w:r>
      <w:r w:rsidRPr="00DB51FD">
        <w:rPr>
          <w:rFonts w:ascii="Times New Roman" w:hAnsi="Times New Roman" w:cs="Times New Roman"/>
          <w:sz w:val="28"/>
          <w:szCs w:val="28"/>
        </w:rPr>
        <w:t xml:space="preserve">педагогических  </w:t>
      </w:r>
      <w:proofErr w:type="gramStart"/>
      <w:r w:rsidRPr="00DB51FD">
        <w:rPr>
          <w:rFonts w:ascii="Times New Roman" w:hAnsi="Times New Roman" w:cs="Times New Roman"/>
          <w:sz w:val="28"/>
          <w:szCs w:val="28"/>
        </w:rPr>
        <w:t>техно-логий</w:t>
      </w:r>
      <w:proofErr w:type="gramEnd"/>
      <w:r w:rsidRPr="00DB51FD">
        <w:rPr>
          <w:rFonts w:ascii="Times New Roman" w:hAnsi="Times New Roman" w:cs="Times New Roman"/>
          <w:sz w:val="28"/>
          <w:szCs w:val="28"/>
        </w:rPr>
        <w:t xml:space="preserve">  в  формировании</w:t>
      </w:r>
      <w:r>
        <w:rPr>
          <w:rFonts w:ascii="Times New Roman" w:hAnsi="Times New Roman" w:cs="Times New Roman"/>
          <w:sz w:val="28"/>
          <w:szCs w:val="28"/>
        </w:rPr>
        <w:t xml:space="preserve"> </w:t>
      </w:r>
      <w:r w:rsidRPr="00DB51FD">
        <w:rPr>
          <w:rFonts w:ascii="Times New Roman" w:hAnsi="Times New Roman" w:cs="Times New Roman"/>
          <w:sz w:val="28"/>
          <w:szCs w:val="28"/>
        </w:rPr>
        <w:t>надпрофессиональных</w:t>
      </w:r>
      <w:r>
        <w:rPr>
          <w:rFonts w:ascii="Times New Roman" w:hAnsi="Times New Roman" w:cs="Times New Roman"/>
          <w:sz w:val="28"/>
          <w:szCs w:val="28"/>
        </w:rPr>
        <w:t xml:space="preserve"> </w:t>
      </w:r>
      <w:r w:rsidRPr="00DB51FD">
        <w:rPr>
          <w:rFonts w:ascii="Times New Roman" w:hAnsi="Times New Roman" w:cs="Times New Roman"/>
          <w:sz w:val="28"/>
          <w:szCs w:val="28"/>
        </w:rPr>
        <w:t>компетенций</w:t>
      </w:r>
      <w:r>
        <w:rPr>
          <w:rFonts w:ascii="Times New Roman" w:hAnsi="Times New Roman" w:cs="Times New Roman"/>
          <w:sz w:val="28"/>
          <w:szCs w:val="28"/>
        </w:rPr>
        <w:t>.</w:t>
      </w:r>
    </w:p>
    <w:p w:rsidR="00DB51FD" w:rsidRDefault="00DB51FD" w:rsidP="00DB51F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Представление  ре</w:t>
      </w:r>
      <w:r w:rsidRPr="00DB51FD">
        <w:rPr>
          <w:rFonts w:ascii="Times New Roman" w:hAnsi="Times New Roman" w:cs="Times New Roman"/>
          <w:sz w:val="28"/>
          <w:szCs w:val="28"/>
        </w:rPr>
        <w:t>зультатов  групповой</w:t>
      </w:r>
      <w:r>
        <w:rPr>
          <w:rFonts w:ascii="Times New Roman" w:hAnsi="Times New Roman" w:cs="Times New Roman"/>
          <w:sz w:val="28"/>
          <w:szCs w:val="28"/>
        </w:rPr>
        <w:t xml:space="preserve"> </w:t>
      </w:r>
      <w:r w:rsidRPr="00DB51FD">
        <w:rPr>
          <w:rFonts w:ascii="Times New Roman" w:hAnsi="Times New Roman" w:cs="Times New Roman"/>
          <w:sz w:val="28"/>
          <w:szCs w:val="28"/>
        </w:rPr>
        <w:t>работы</w:t>
      </w:r>
      <w:r>
        <w:rPr>
          <w:rFonts w:ascii="Times New Roman" w:hAnsi="Times New Roman" w:cs="Times New Roman"/>
          <w:sz w:val="28"/>
          <w:szCs w:val="28"/>
        </w:rPr>
        <w:t>.</w:t>
      </w:r>
    </w:p>
    <w:p w:rsidR="00DB51FD" w:rsidRPr="00DB51FD" w:rsidRDefault="00DB51FD" w:rsidP="00DB51FD">
      <w:pPr>
        <w:pStyle w:val="a3"/>
        <w:numPr>
          <w:ilvl w:val="0"/>
          <w:numId w:val="1"/>
        </w:numPr>
        <w:jc w:val="both"/>
        <w:rPr>
          <w:rFonts w:ascii="Times New Roman" w:hAnsi="Times New Roman" w:cs="Times New Roman"/>
          <w:sz w:val="28"/>
          <w:szCs w:val="28"/>
        </w:rPr>
      </w:pPr>
      <w:r w:rsidRPr="00DB51FD">
        <w:rPr>
          <w:rFonts w:ascii="Times New Roman" w:hAnsi="Times New Roman" w:cs="Times New Roman"/>
          <w:sz w:val="28"/>
          <w:szCs w:val="28"/>
        </w:rPr>
        <w:t>Подведение  итогов</w:t>
      </w:r>
      <w:r>
        <w:rPr>
          <w:rFonts w:ascii="Times New Roman" w:hAnsi="Times New Roman" w:cs="Times New Roman"/>
          <w:sz w:val="28"/>
          <w:szCs w:val="28"/>
        </w:rPr>
        <w:t xml:space="preserve"> </w:t>
      </w:r>
      <w:r w:rsidRPr="00DB51FD">
        <w:rPr>
          <w:rFonts w:ascii="Times New Roman" w:hAnsi="Times New Roman" w:cs="Times New Roman"/>
          <w:sz w:val="28"/>
          <w:szCs w:val="28"/>
        </w:rPr>
        <w:t>семинара</w:t>
      </w:r>
      <w:r>
        <w:rPr>
          <w:rFonts w:ascii="Times New Roman" w:hAnsi="Times New Roman" w:cs="Times New Roman"/>
          <w:sz w:val="28"/>
          <w:szCs w:val="28"/>
        </w:rPr>
        <w:t>.</w:t>
      </w:r>
    </w:p>
    <w:p w:rsidR="00DB51FD" w:rsidRPr="00DB51FD" w:rsidRDefault="00DB51FD" w:rsidP="00DB51FD">
      <w:pPr>
        <w:pStyle w:val="a3"/>
        <w:jc w:val="right"/>
        <w:rPr>
          <w:rFonts w:ascii="Times New Roman" w:hAnsi="Times New Roman" w:cs="Times New Roman"/>
          <w:i/>
          <w:sz w:val="28"/>
          <w:szCs w:val="28"/>
        </w:rPr>
      </w:pPr>
      <w:r w:rsidRPr="00DB51FD">
        <w:rPr>
          <w:rFonts w:ascii="Times New Roman" w:hAnsi="Times New Roman" w:cs="Times New Roman"/>
          <w:i/>
          <w:sz w:val="28"/>
          <w:szCs w:val="28"/>
        </w:rPr>
        <w:t xml:space="preserve">Приложение 5.1. </w:t>
      </w:r>
    </w:p>
    <w:p w:rsidR="00DB51FD" w:rsidRDefault="00DB51FD" w:rsidP="00DB51FD">
      <w:pPr>
        <w:pStyle w:val="a3"/>
        <w:jc w:val="center"/>
        <w:rPr>
          <w:rFonts w:ascii="Times New Roman" w:hAnsi="Times New Roman" w:cs="Times New Roman"/>
          <w:b/>
          <w:sz w:val="28"/>
          <w:szCs w:val="28"/>
        </w:rPr>
      </w:pPr>
    </w:p>
    <w:p w:rsidR="00DB51FD" w:rsidRDefault="00DB51FD" w:rsidP="00DB51FD">
      <w:pPr>
        <w:pStyle w:val="a3"/>
        <w:jc w:val="center"/>
        <w:rPr>
          <w:rFonts w:ascii="Times New Roman" w:hAnsi="Times New Roman" w:cs="Times New Roman"/>
          <w:b/>
          <w:sz w:val="28"/>
          <w:szCs w:val="28"/>
        </w:rPr>
      </w:pPr>
      <w:r w:rsidRPr="00DB51FD">
        <w:rPr>
          <w:rFonts w:ascii="Times New Roman" w:hAnsi="Times New Roman" w:cs="Times New Roman"/>
          <w:b/>
          <w:sz w:val="28"/>
          <w:szCs w:val="28"/>
        </w:rPr>
        <w:t>Соотнесение аспектов надпрофессиональные компетенций</w:t>
      </w:r>
    </w:p>
    <w:p w:rsidR="00DB51FD" w:rsidRPr="00DB51FD" w:rsidRDefault="00DB51FD" w:rsidP="00DB51FD">
      <w:pPr>
        <w:pStyle w:val="a3"/>
        <w:jc w:val="center"/>
        <w:rPr>
          <w:rFonts w:ascii="Times New Roman" w:hAnsi="Times New Roman" w:cs="Times New Roman"/>
          <w:b/>
          <w:sz w:val="28"/>
          <w:szCs w:val="28"/>
        </w:rPr>
      </w:pPr>
      <w:r w:rsidRPr="00DB51FD">
        <w:rPr>
          <w:rFonts w:ascii="Times New Roman" w:hAnsi="Times New Roman" w:cs="Times New Roman"/>
          <w:b/>
          <w:sz w:val="28"/>
          <w:szCs w:val="28"/>
        </w:rPr>
        <w:t>и методов</w:t>
      </w:r>
    </w:p>
    <w:p w:rsidR="00DB51FD" w:rsidRDefault="00DB51FD" w:rsidP="00DB51FD">
      <w:pPr>
        <w:pStyle w:val="a3"/>
        <w:ind w:left="0"/>
        <w:jc w:val="center"/>
        <w:rPr>
          <w:rFonts w:ascii="Times New Roman" w:hAnsi="Times New Roman" w:cs="Times New Roman"/>
          <w:b/>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1701"/>
        <w:gridCol w:w="6804"/>
      </w:tblGrid>
      <w:tr w:rsidR="00DB51FD" w:rsidRPr="00DB51FD" w:rsidTr="005D42BB">
        <w:trPr>
          <w:trHeight w:hRule="exact" w:val="74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B51FD" w:rsidRPr="00DB51FD" w:rsidRDefault="00DB51FD" w:rsidP="00DB51FD">
            <w:pPr>
              <w:shd w:val="clear" w:color="auto" w:fill="FFFFFF"/>
              <w:spacing w:after="0" w:line="240" w:lineRule="auto"/>
              <w:jc w:val="center"/>
              <w:rPr>
                <w:rFonts w:ascii="Times New Roman" w:eastAsia="Times New Roman" w:hAnsi="Times New Roman" w:cs="Times New Roman"/>
                <w:b/>
                <w:sz w:val="28"/>
                <w:szCs w:val="28"/>
                <w:lang w:eastAsia="ru-RU"/>
              </w:rPr>
            </w:pPr>
            <w:r w:rsidRPr="00DB51FD">
              <w:rPr>
                <w:rFonts w:ascii="Times New Roman" w:eastAsia="Times New Roman" w:hAnsi="Times New Roman" w:cs="Times New Roman"/>
                <w:b/>
                <w:i/>
                <w:iCs/>
                <w:sz w:val="28"/>
                <w:szCs w:val="28"/>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B51FD" w:rsidRPr="00DB51FD" w:rsidRDefault="00DB51FD" w:rsidP="00DB51FD">
            <w:pPr>
              <w:shd w:val="clear" w:color="auto" w:fill="FFFFFF"/>
              <w:spacing w:after="0" w:line="240" w:lineRule="auto"/>
              <w:jc w:val="center"/>
              <w:rPr>
                <w:rFonts w:ascii="Times New Roman" w:eastAsia="Times New Roman" w:hAnsi="Times New Roman" w:cs="Times New Roman"/>
                <w:b/>
                <w:sz w:val="28"/>
                <w:szCs w:val="28"/>
                <w:lang w:eastAsia="ru-RU"/>
              </w:rPr>
            </w:pPr>
            <w:r w:rsidRPr="00DB51FD">
              <w:rPr>
                <w:rFonts w:ascii="Times New Roman" w:eastAsia="Times New Roman" w:hAnsi="Times New Roman" w:cs="Times New Roman"/>
                <w:b/>
                <w:i/>
                <w:iCs/>
                <w:spacing w:val="-6"/>
                <w:sz w:val="28"/>
                <w:szCs w:val="28"/>
                <w:lang w:eastAsia="ru-RU"/>
              </w:rPr>
              <w:t>Компетенция</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B51FD" w:rsidRPr="00DB51FD" w:rsidRDefault="00DB51FD" w:rsidP="00DB51FD">
            <w:pPr>
              <w:shd w:val="clear" w:color="auto" w:fill="FFFFFF"/>
              <w:spacing w:after="0" w:line="240" w:lineRule="auto"/>
              <w:jc w:val="center"/>
              <w:rPr>
                <w:rFonts w:ascii="Times New Roman" w:eastAsia="Times New Roman" w:hAnsi="Times New Roman" w:cs="Times New Roman"/>
                <w:b/>
                <w:sz w:val="28"/>
                <w:szCs w:val="28"/>
                <w:lang w:eastAsia="ru-RU"/>
              </w:rPr>
            </w:pPr>
            <w:r w:rsidRPr="00DB51FD">
              <w:rPr>
                <w:rFonts w:ascii="Times New Roman" w:eastAsia="Times New Roman" w:hAnsi="Times New Roman" w:cs="Times New Roman"/>
                <w:b/>
                <w:i/>
                <w:iCs/>
                <w:sz w:val="28"/>
                <w:szCs w:val="28"/>
                <w:lang w:eastAsia="ru-RU"/>
              </w:rPr>
              <w:t>Методы и приемы формирования</w:t>
            </w:r>
          </w:p>
        </w:tc>
      </w:tr>
      <w:tr w:rsidR="00DB51FD" w:rsidRPr="00DB51FD" w:rsidTr="005D42BB">
        <w:trPr>
          <w:trHeight w:hRule="exact" w:val="37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B51FD" w:rsidRPr="00DB51FD" w:rsidRDefault="00DB51FD" w:rsidP="00DB51FD">
            <w:pPr>
              <w:shd w:val="clear" w:color="auto" w:fill="FFFFFF"/>
              <w:spacing w:after="0" w:line="240" w:lineRule="auto"/>
              <w:rPr>
                <w:rFonts w:ascii="Times New Roman" w:eastAsia="Times New Roman" w:hAnsi="Times New Roman" w:cs="Times New Roman"/>
                <w:sz w:val="28"/>
                <w:szCs w:val="28"/>
                <w:lang w:eastAsia="ru-RU"/>
              </w:rPr>
            </w:pPr>
            <w:r w:rsidRPr="00DB51FD">
              <w:rPr>
                <w:rFonts w:ascii="Times New Roman" w:eastAsia="Times New Roman" w:hAnsi="Times New Roman" w:cs="Times New Roman"/>
                <w:sz w:val="28"/>
                <w:szCs w:val="28"/>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B51FD" w:rsidRPr="00DB51FD" w:rsidRDefault="00DB51FD" w:rsidP="00DB51FD">
            <w:pPr>
              <w:shd w:val="clear" w:color="auto" w:fill="FFFFFF"/>
              <w:spacing w:after="0" w:line="240" w:lineRule="auto"/>
              <w:rPr>
                <w:rFonts w:ascii="Times New Roman" w:eastAsia="Times New Roman" w:hAnsi="Times New Roman" w:cs="Times New Roman"/>
                <w:sz w:val="28"/>
                <w:szCs w:val="28"/>
                <w:lang w:eastAsia="ru-RU"/>
              </w:rPr>
            </w:pPr>
            <w:r w:rsidRPr="00DB51FD">
              <w:rPr>
                <w:rFonts w:ascii="Times New Roman" w:eastAsia="Times New Roman" w:hAnsi="Times New Roman" w:cs="Times New Roman"/>
                <w:spacing w:val="-7"/>
                <w:sz w:val="28"/>
                <w:szCs w:val="28"/>
                <w:lang w:eastAsia="ru-RU"/>
              </w:rPr>
              <w:t>Коммуникативная</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B51FD" w:rsidRPr="00DB51FD" w:rsidRDefault="00DB51FD" w:rsidP="00DB51FD">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DB51FD">
              <w:rPr>
                <w:rFonts w:ascii="Times New Roman" w:eastAsia="Times New Roman" w:hAnsi="Times New Roman" w:cs="Times New Roman"/>
                <w:spacing w:val="-5"/>
                <w:sz w:val="28"/>
                <w:szCs w:val="28"/>
                <w:lang w:eastAsia="ru-RU"/>
              </w:rPr>
              <w:t xml:space="preserve">Дискуссия, дебаты, устная презентация, публичное выступление, защита проектов, </w:t>
            </w:r>
            <w:r w:rsidRPr="00DB51FD">
              <w:rPr>
                <w:rFonts w:ascii="Times New Roman" w:eastAsia="Times New Roman" w:hAnsi="Times New Roman" w:cs="Times New Roman"/>
                <w:spacing w:val="-4"/>
                <w:sz w:val="28"/>
                <w:szCs w:val="28"/>
                <w:lang w:eastAsia="ru-RU"/>
              </w:rPr>
              <w:t xml:space="preserve">рефератов, групповая форма работы, работа в </w:t>
            </w:r>
            <w:r w:rsidRPr="00DB51FD">
              <w:rPr>
                <w:rFonts w:ascii="Times New Roman" w:eastAsia="Times New Roman" w:hAnsi="Times New Roman" w:cs="Times New Roman"/>
                <w:spacing w:val="-5"/>
                <w:sz w:val="28"/>
                <w:szCs w:val="28"/>
                <w:lang w:eastAsia="ru-RU"/>
              </w:rPr>
              <w:t xml:space="preserve">паре, диалог, доклады и сообщения, ролевые и </w:t>
            </w:r>
            <w:r w:rsidRPr="00DB51FD">
              <w:rPr>
                <w:rFonts w:ascii="Times New Roman" w:eastAsia="Times New Roman" w:hAnsi="Times New Roman" w:cs="Times New Roman"/>
                <w:spacing w:val="-6"/>
                <w:sz w:val="28"/>
                <w:szCs w:val="28"/>
                <w:lang w:eastAsia="ru-RU"/>
              </w:rPr>
              <w:t xml:space="preserve">деловые игры, учебные исследования, обсуждения </w:t>
            </w:r>
            <w:r w:rsidRPr="00DB51FD">
              <w:rPr>
                <w:rFonts w:ascii="Times New Roman" w:eastAsia="Times New Roman" w:hAnsi="Times New Roman" w:cs="Times New Roman"/>
                <w:spacing w:val="-5"/>
                <w:sz w:val="28"/>
                <w:szCs w:val="28"/>
                <w:lang w:eastAsia="ru-RU"/>
              </w:rPr>
              <w:t xml:space="preserve">спорного вопроса, обмен мнениями, анализ текстов, обобщение информации, обсуждение, создание текста написание статей, сочинений, рецензирование работ других учащихся, метод </w:t>
            </w:r>
            <w:r w:rsidRPr="00DB51FD">
              <w:rPr>
                <w:rFonts w:ascii="Times New Roman" w:eastAsia="Times New Roman" w:hAnsi="Times New Roman" w:cs="Times New Roman"/>
                <w:sz w:val="28"/>
                <w:szCs w:val="28"/>
                <w:lang w:eastAsia="ru-RU"/>
              </w:rPr>
              <w:t>Сократа и т.д.</w:t>
            </w:r>
            <w:proofErr w:type="gramEnd"/>
          </w:p>
          <w:p w:rsidR="00DB51FD" w:rsidRPr="00DB51FD" w:rsidRDefault="00DB51FD" w:rsidP="00DB51FD">
            <w:pPr>
              <w:shd w:val="clear" w:color="auto" w:fill="FFFFFF"/>
              <w:spacing w:after="0" w:line="240" w:lineRule="auto"/>
              <w:jc w:val="both"/>
              <w:rPr>
                <w:rFonts w:ascii="Times New Roman" w:eastAsia="Times New Roman" w:hAnsi="Times New Roman" w:cs="Times New Roman"/>
                <w:sz w:val="28"/>
                <w:szCs w:val="28"/>
                <w:lang w:eastAsia="ru-RU"/>
              </w:rPr>
            </w:pPr>
            <w:r w:rsidRPr="00DB51FD">
              <w:rPr>
                <w:rFonts w:ascii="Times New Roman" w:eastAsia="Times New Roman" w:hAnsi="Times New Roman" w:cs="Times New Roman"/>
                <w:sz w:val="28"/>
                <w:szCs w:val="28"/>
                <w:lang w:eastAsia="ru-RU"/>
              </w:rPr>
              <w:t xml:space="preserve">Мозговой штурм, </w:t>
            </w:r>
            <w:proofErr w:type="spellStart"/>
            <w:r w:rsidRPr="00DB51FD">
              <w:rPr>
                <w:rFonts w:ascii="Times New Roman" w:eastAsia="Times New Roman" w:hAnsi="Times New Roman" w:cs="Times New Roman"/>
                <w:sz w:val="28"/>
                <w:szCs w:val="28"/>
                <w:lang w:eastAsia="ru-RU"/>
              </w:rPr>
              <w:t>синквейн</w:t>
            </w:r>
            <w:proofErr w:type="spellEnd"/>
            <w:r w:rsidRPr="00DB51FD">
              <w:rPr>
                <w:rFonts w:ascii="Times New Roman" w:eastAsia="Times New Roman" w:hAnsi="Times New Roman" w:cs="Times New Roman"/>
                <w:sz w:val="28"/>
                <w:szCs w:val="28"/>
                <w:lang w:eastAsia="ru-RU"/>
              </w:rPr>
              <w:t xml:space="preserve">, пятиминутное эссе, театрализация, займи позицию, точка зрения и </w:t>
            </w:r>
            <w:proofErr w:type="spellStart"/>
            <w:r w:rsidRPr="00DB51FD">
              <w:rPr>
                <w:rFonts w:ascii="Times New Roman" w:eastAsia="Times New Roman" w:hAnsi="Times New Roman" w:cs="Times New Roman"/>
                <w:sz w:val="28"/>
                <w:szCs w:val="28"/>
                <w:lang w:eastAsia="ru-RU"/>
              </w:rPr>
              <w:t>т</w:t>
            </w:r>
            <w:proofErr w:type="gramStart"/>
            <w:r w:rsidRPr="00DB51FD">
              <w:rPr>
                <w:rFonts w:ascii="Times New Roman" w:eastAsia="Times New Roman" w:hAnsi="Times New Roman" w:cs="Times New Roman"/>
                <w:sz w:val="28"/>
                <w:szCs w:val="28"/>
                <w:lang w:eastAsia="ru-RU"/>
              </w:rPr>
              <w:t>.д</w:t>
            </w:r>
            <w:proofErr w:type="spellEnd"/>
            <w:proofErr w:type="gramEnd"/>
          </w:p>
        </w:tc>
      </w:tr>
      <w:tr w:rsidR="00DB51FD" w:rsidRPr="00DB51FD" w:rsidTr="005D42BB">
        <w:trPr>
          <w:trHeight w:hRule="exact" w:val="498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B51FD" w:rsidRPr="00DB51FD" w:rsidRDefault="00DB51FD" w:rsidP="00DB51FD">
            <w:pPr>
              <w:shd w:val="clear" w:color="auto" w:fill="FFFFFF"/>
              <w:spacing w:after="0" w:line="240" w:lineRule="auto"/>
              <w:rPr>
                <w:rFonts w:ascii="Times New Roman" w:eastAsia="Times New Roman" w:hAnsi="Times New Roman" w:cs="Times New Roman"/>
                <w:sz w:val="28"/>
                <w:szCs w:val="28"/>
                <w:lang w:eastAsia="ru-RU"/>
              </w:rPr>
            </w:pPr>
            <w:r w:rsidRPr="00DB51FD">
              <w:rPr>
                <w:rFonts w:ascii="Times New Roman" w:eastAsia="Times New Roman" w:hAnsi="Times New Roman" w:cs="Times New Roman"/>
                <w:sz w:val="28"/>
                <w:szCs w:val="28"/>
                <w:lang w:eastAsia="ru-RU"/>
              </w:rPr>
              <w:lastRenderedPageBreak/>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B51FD" w:rsidRPr="00DB51FD" w:rsidRDefault="00DB51FD" w:rsidP="00DB51FD">
            <w:pPr>
              <w:shd w:val="clear" w:color="auto" w:fill="FFFFFF"/>
              <w:spacing w:after="0" w:line="240" w:lineRule="auto"/>
              <w:rPr>
                <w:rFonts w:ascii="Times New Roman" w:eastAsia="Times New Roman" w:hAnsi="Times New Roman" w:cs="Times New Roman"/>
                <w:sz w:val="28"/>
                <w:szCs w:val="28"/>
                <w:lang w:eastAsia="ru-RU"/>
              </w:rPr>
            </w:pPr>
            <w:r w:rsidRPr="00DB51FD">
              <w:rPr>
                <w:rFonts w:ascii="Times New Roman" w:eastAsia="Times New Roman" w:hAnsi="Times New Roman" w:cs="Times New Roman"/>
                <w:spacing w:val="-7"/>
                <w:sz w:val="28"/>
                <w:szCs w:val="28"/>
                <w:lang w:eastAsia="ru-RU"/>
              </w:rPr>
              <w:t>Информационная</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B51FD" w:rsidRPr="00DB51FD" w:rsidRDefault="00DB51FD" w:rsidP="00DB51FD">
            <w:pPr>
              <w:shd w:val="clear" w:color="auto" w:fill="FFFFFF"/>
              <w:spacing w:after="0" w:line="240" w:lineRule="auto"/>
              <w:jc w:val="both"/>
              <w:rPr>
                <w:rFonts w:ascii="Times New Roman" w:eastAsia="Times New Roman" w:hAnsi="Times New Roman" w:cs="Times New Roman"/>
                <w:spacing w:val="-6"/>
                <w:sz w:val="28"/>
                <w:szCs w:val="28"/>
                <w:lang w:eastAsia="ru-RU"/>
              </w:rPr>
            </w:pPr>
            <w:proofErr w:type="gramStart"/>
            <w:r w:rsidRPr="00DB51FD">
              <w:rPr>
                <w:rFonts w:ascii="Times New Roman" w:eastAsia="Times New Roman" w:hAnsi="Times New Roman" w:cs="Times New Roman"/>
                <w:spacing w:val="-5"/>
                <w:sz w:val="28"/>
                <w:szCs w:val="28"/>
                <w:lang w:eastAsia="ru-RU"/>
              </w:rPr>
              <w:t xml:space="preserve">Работа с учебником, справочной литературой и в </w:t>
            </w:r>
            <w:r w:rsidRPr="00DB51FD">
              <w:rPr>
                <w:rFonts w:ascii="Times New Roman" w:eastAsia="Times New Roman" w:hAnsi="Times New Roman" w:cs="Times New Roman"/>
                <w:spacing w:val="-6"/>
                <w:sz w:val="28"/>
                <w:szCs w:val="28"/>
                <w:lang w:eastAsia="ru-RU"/>
              </w:rPr>
              <w:t xml:space="preserve">сети Интернет, наблюдение, создание </w:t>
            </w:r>
            <w:r w:rsidRPr="00DB51FD">
              <w:rPr>
                <w:rFonts w:ascii="Times New Roman" w:eastAsia="Times New Roman" w:hAnsi="Times New Roman" w:cs="Times New Roman"/>
                <w:spacing w:val="-6"/>
                <w:sz w:val="28"/>
                <w:szCs w:val="28"/>
                <w:lang w:val="en-US" w:eastAsia="ru-RU"/>
              </w:rPr>
              <w:t>Web</w:t>
            </w:r>
            <w:r w:rsidRPr="00DB51FD">
              <w:rPr>
                <w:rFonts w:ascii="Times New Roman" w:eastAsia="Times New Roman" w:hAnsi="Times New Roman" w:cs="Times New Roman"/>
                <w:spacing w:val="-6"/>
                <w:sz w:val="28"/>
                <w:szCs w:val="28"/>
                <w:lang w:eastAsia="ru-RU"/>
              </w:rPr>
              <w:t>-сайтов, интервьюирования, работы с литературными первоисточниками, в музеях, библиотеках, составление диаграмм, схем, графиков, таблиц и других форм наглядности к тексту, задания, связанные с интерпретацией, анализом и обоб</w:t>
            </w:r>
            <w:r w:rsidRPr="00DB51FD">
              <w:rPr>
                <w:rFonts w:ascii="Times New Roman" w:eastAsia="Times New Roman" w:hAnsi="Times New Roman" w:cs="Times New Roman"/>
                <w:spacing w:val="-6"/>
                <w:sz w:val="28"/>
                <w:szCs w:val="28"/>
                <w:lang w:eastAsia="ru-RU"/>
              </w:rPr>
              <w:softHyphen/>
              <w:t>щением информации, полученной из первоисточников или из учебных материалов, подготовка плакатов, компьютерных презентаций к учебному материалу, подготовка стендов, стенгазет, объявлений, пригласительных билетов, программ</w:t>
            </w:r>
            <w:proofErr w:type="gramEnd"/>
            <w:r w:rsidRPr="00DB51FD">
              <w:rPr>
                <w:rFonts w:ascii="Times New Roman" w:eastAsia="Times New Roman" w:hAnsi="Times New Roman" w:cs="Times New Roman"/>
                <w:spacing w:val="-6"/>
                <w:sz w:val="28"/>
                <w:szCs w:val="28"/>
                <w:lang w:eastAsia="ru-RU"/>
              </w:rPr>
              <w:t xml:space="preserve"> мероприятий и т.п.</w:t>
            </w:r>
          </w:p>
          <w:p w:rsidR="00DB51FD" w:rsidRPr="00DB51FD" w:rsidRDefault="00DB51FD" w:rsidP="00DB51FD">
            <w:pPr>
              <w:shd w:val="clear" w:color="auto" w:fill="FFFFFF"/>
              <w:spacing w:after="0" w:line="240" w:lineRule="auto"/>
              <w:jc w:val="both"/>
              <w:rPr>
                <w:rFonts w:ascii="Times New Roman" w:eastAsia="Times New Roman" w:hAnsi="Times New Roman" w:cs="Times New Roman"/>
                <w:sz w:val="28"/>
                <w:szCs w:val="28"/>
                <w:lang w:eastAsia="ru-RU"/>
              </w:rPr>
            </w:pPr>
            <w:r w:rsidRPr="00DB51FD">
              <w:rPr>
                <w:rFonts w:ascii="Times New Roman" w:eastAsia="Times New Roman" w:hAnsi="Times New Roman" w:cs="Times New Roman"/>
                <w:spacing w:val="-6"/>
                <w:sz w:val="28"/>
                <w:szCs w:val="28"/>
                <w:lang w:eastAsia="ru-RU"/>
              </w:rPr>
              <w:t xml:space="preserve">    Создание кроссвордов, кластеров,</w:t>
            </w:r>
            <w:r w:rsidRPr="00DB51FD">
              <w:rPr>
                <w:rFonts w:ascii="Times New Roman" w:eastAsia="Times New Roman" w:hAnsi="Times New Roman" w:cs="Times New Roman"/>
                <w:spacing w:val="-6"/>
                <w:sz w:val="28"/>
                <w:szCs w:val="28"/>
                <w:lang w:eastAsia="ru-RU"/>
              </w:rPr>
              <w:br/>
              <w:t>концептуальных таблиц, тестовых заданий, эссе,</w:t>
            </w:r>
            <w:r w:rsidRPr="00DB51FD">
              <w:rPr>
                <w:rFonts w:ascii="Times New Roman" w:eastAsia="Times New Roman" w:hAnsi="Times New Roman" w:cs="Times New Roman"/>
                <w:spacing w:val="-6"/>
                <w:sz w:val="28"/>
                <w:szCs w:val="28"/>
                <w:lang w:eastAsia="ru-RU"/>
              </w:rPr>
              <w:br/>
              <w:t>сочинений и т.д.</w:t>
            </w:r>
          </w:p>
        </w:tc>
      </w:tr>
      <w:tr w:rsidR="00DB51FD" w:rsidRPr="00DB51FD" w:rsidTr="005D42BB">
        <w:trPr>
          <w:trHeight w:hRule="exact" w:val="569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B51FD" w:rsidRPr="00DB51FD" w:rsidRDefault="00DB51FD" w:rsidP="00DB51FD">
            <w:pPr>
              <w:shd w:val="clear" w:color="auto" w:fill="FFFFFF"/>
              <w:spacing w:after="0" w:line="240" w:lineRule="auto"/>
              <w:rPr>
                <w:rFonts w:ascii="Times New Roman" w:eastAsia="Times New Roman" w:hAnsi="Times New Roman" w:cs="Times New Roman"/>
                <w:sz w:val="28"/>
                <w:szCs w:val="28"/>
                <w:lang w:eastAsia="ru-RU"/>
              </w:rPr>
            </w:pPr>
            <w:r w:rsidRPr="00DB51FD">
              <w:rPr>
                <w:rFonts w:ascii="Times New Roman" w:eastAsia="Times New Roman" w:hAnsi="Times New Roman" w:cs="Times New Roman"/>
                <w:sz w:val="28"/>
                <w:szCs w:val="28"/>
                <w:lang w:eastAsia="ru-RU"/>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B51FD" w:rsidRPr="00DB51FD" w:rsidRDefault="00DB51FD" w:rsidP="00DB51FD">
            <w:pPr>
              <w:shd w:val="clear" w:color="auto" w:fill="FFFFFF"/>
              <w:spacing w:after="0" w:line="240" w:lineRule="auto"/>
              <w:rPr>
                <w:rFonts w:ascii="Times New Roman" w:eastAsia="Times New Roman" w:hAnsi="Times New Roman" w:cs="Times New Roman"/>
                <w:sz w:val="28"/>
                <w:szCs w:val="28"/>
                <w:lang w:eastAsia="ru-RU"/>
              </w:rPr>
            </w:pPr>
            <w:r w:rsidRPr="00DB51FD">
              <w:rPr>
                <w:rFonts w:ascii="Times New Roman" w:eastAsia="Times New Roman" w:hAnsi="Times New Roman" w:cs="Times New Roman"/>
                <w:sz w:val="28"/>
                <w:szCs w:val="28"/>
                <w:lang w:eastAsia="ru-RU"/>
              </w:rPr>
              <w:t>Учебно-</w:t>
            </w:r>
            <w:r w:rsidRPr="00DB51FD">
              <w:rPr>
                <w:rFonts w:ascii="Times New Roman" w:eastAsia="Times New Roman" w:hAnsi="Times New Roman" w:cs="Times New Roman"/>
                <w:spacing w:val="-6"/>
                <w:sz w:val="28"/>
                <w:szCs w:val="28"/>
                <w:lang w:eastAsia="ru-RU"/>
              </w:rPr>
              <w:t>познавательная</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B51FD" w:rsidRPr="00DB51FD" w:rsidRDefault="00DB51FD" w:rsidP="00DB51FD">
            <w:pPr>
              <w:shd w:val="clear" w:color="auto" w:fill="FFFFFF"/>
              <w:spacing w:after="0" w:line="240" w:lineRule="auto"/>
              <w:jc w:val="both"/>
              <w:rPr>
                <w:rFonts w:ascii="Times New Roman" w:eastAsia="Times New Roman" w:hAnsi="Times New Roman" w:cs="Times New Roman"/>
                <w:sz w:val="28"/>
                <w:szCs w:val="28"/>
                <w:lang w:eastAsia="ru-RU"/>
              </w:rPr>
            </w:pPr>
            <w:r w:rsidRPr="00DB51FD">
              <w:rPr>
                <w:rFonts w:ascii="Times New Roman" w:eastAsia="Times New Roman" w:hAnsi="Times New Roman" w:cs="Times New Roman"/>
                <w:spacing w:val="-5"/>
                <w:sz w:val="28"/>
                <w:szCs w:val="28"/>
                <w:lang w:eastAsia="ru-RU"/>
              </w:rPr>
              <w:t xml:space="preserve">Метод эвристических вопросов, метод сравнения, </w:t>
            </w:r>
            <w:r w:rsidRPr="00DB51FD">
              <w:rPr>
                <w:rFonts w:ascii="Times New Roman" w:eastAsia="Times New Roman" w:hAnsi="Times New Roman" w:cs="Times New Roman"/>
                <w:spacing w:val="-6"/>
                <w:sz w:val="28"/>
                <w:szCs w:val="28"/>
                <w:lang w:eastAsia="ru-RU"/>
              </w:rPr>
              <w:t xml:space="preserve">метод эвристических наблюдений, метод гипотез, </w:t>
            </w:r>
            <w:r w:rsidRPr="00DB51FD">
              <w:rPr>
                <w:rFonts w:ascii="Times New Roman" w:eastAsia="Times New Roman" w:hAnsi="Times New Roman" w:cs="Times New Roman"/>
                <w:spacing w:val="-5"/>
                <w:sz w:val="28"/>
                <w:szCs w:val="28"/>
                <w:lang w:eastAsia="ru-RU"/>
              </w:rPr>
              <w:t xml:space="preserve">метод конструирования правил. </w:t>
            </w:r>
            <w:proofErr w:type="gramStart"/>
            <w:r w:rsidRPr="00DB51FD">
              <w:rPr>
                <w:rFonts w:ascii="Times New Roman" w:eastAsia="Times New Roman" w:hAnsi="Times New Roman" w:cs="Times New Roman"/>
                <w:spacing w:val="-5"/>
                <w:sz w:val="28"/>
                <w:szCs w:val="28"/>
                <w:lang w:eastAsia="ru-RU"/>
              </w:rPr>
              <w:t xml:space="preserve">Презентация продукта деятельности, увеличение доли </w:t>
            </w:r>
            <w:r w:rsidRPr="00DB51FD">
              <w:rPr>
                <w:rFonts w:ascii="Times New Roman" w:eastAsia="Times New Roman" w:hAnsi="Times New Roman" w:cs="Times New Roman"/>
                <w:sz w:val="28"/>
                <w:szCs w:val="28"/>
                <w:lang w:eastAsia="ru-RU"/>
              </w:rPr>
              <w:t xml:space="preserve">самостоятельной работы учащихся </w:t>
            </w:r>
            <w:r w:rsidRPr="00DB51FD">
              <w:rPr>
                <w:rFonts w:ascii="Times New Roman" w:eastAsia="Times New Roman" w:hAnsi="Times New Roman" w:cs="Times New Roman"/>
                <w:spacing w:val="-6"/>
                <w:sz w:val="28"/>
                <w:szCs w:val="28"/>
                <w:lang w:eastAsia="ru-RU"/>
              </w:rPr>
              <w:t xml:space="preserve">(реферирование, проектирование, исследование), </w:t>
            </w:r>
            <w:r w:rsidRPr="00DB51FD">
              <w:rPr>
                <w:rFonts w:ascii="Times New Roman" w:eastAsia="Times New Roman" w:hAnsi="Times New Roman" w:cs="Times New Roman"/>
                <w:spacing w:val="-5"/>
                <w:sz w:val="28"/>
                <w:szCs w:val="28"/>
                <w:lang w:eastAsia="ru-RU"/>
              </w:rPr>
              <w:t xml:space="preserve">выполнение тестов, написание рефератов, </w:t>
            </w:r>
            <w:r w:rsidRPr="00DB51FD">
              <w:rPr>
                <w:rFonts w:ascii="Times New Roman" w:eastAsia="Times New Roman" w:hAnsi="Times New Roman" w:cs="Times New Roman"/>
                <w:spacing w:val="-4"/>
                <w:sz w:val="28"/>
                <w:szCs w:val="28"/>
                <w:lang w:eastAsia="ru-RU"/>
              </w:rPr>
              <w:t xml:space="preserve">исследовательская деятельность, деловые игры, </w:t>
            </w:r>
            <w:r w:rsidRPr="00DB51FD">
              <w:rPr>
                <w:rFonts w:ascii="Times New Roman" w:eastAsia="Times New Roman" w:hAnsi="Times New Roman" w:cs="Times New Roman"/>
                <w:spacing w:val="-5"/>
                <w:sz w:val="28"/>
                <w:szCs w:val="28"/>
                <w:lang w:eastAsia="ru-RU"/>
              </w:rPr>
              <w:t xml:space="preserve">проблемные ситуации, выполнение проектов, обращение к опыту учащихся, дискуссия, экспериментальная деятельность, социальное проектирование, открытая познавательная </w:t>
            </w:r>
            <w:r w:rsidRPr="00DB51FD">
              <w:rPr>
                <w:rFonts w:ascii="Times New Roman" w:eastAsia="Times New Roman" w:hAnsi="Times New Roman" w:cs="Times New Roman"/>
                <w:sz w:val="28"/>
                <w:szCs w:val="28"/>
                <w:lang w:eastAsia="ru-RU"/>
              </w:rPr>
              <w:t>позиция и т.д.</w:t>
            </w:r>
            <w:proofErr w:type="gramEnd"/>
          </w:p>
          <w:p w:rsidR="00DB51FD" w:rsidRPr="00DB51FD" w:rsidRDefault="00DB51FD" w:rsidP="00DB51FD">
            <w:pPr>
              <w:shd w:val="clear" w:color="auto" w:fill="FFFFFF"/>
              <w:spacing w:after="0" w:line="240" w:lineRule="auto"/>
              <w:jc w:val="both"/>
              <w:rPr>
                <w:rFonts w:ascii="Times New Roman" w:eastAsia="Times New Roman" w:hAnsi="Times New Roman" w:cs="Times New Roman"/>
                <w:sz w:val="28"/>
                <w:szCs w:val="28"/>
                <w:lang w:eastAsia="ru-RU"/>
              </w:rPr>
            </w:pPr>
            <w:r w:rsidRPr="00DB51FD">
              <w:rPr>
                <w:rFonts w:ascii="Times New Roman" w:eastAsia="Times New Roman" w:hAnsi="Times New Roman" w:cs="Times New Roman"/>
                <w:sz w:val="28"/>
                <w:szCs w:val="28"/>
                <w:lang w:eastAsia="ru-RU"/>
              </w:rPr>
              <w:t xml:space="preserve">     </w:t>
            </w:r>
            <w:proofErr w:type="gramStart"/>
            <w:r w:rsidRPr="00DB51FD">
              <w:rPr>
                <w:rFonts w:ascii="Times New Roman" w:eastAsia="Times New Roman" w:hAnsi="Times New Roman" w:cs="Times New Roman"/>
                <w:sz w:val="28"/>
                <w:szCs w:val="28"/>
                <w:lang w:eastAsia="ru-RU"/>
              </w:rPr>
              <w:t>Отсроченная отгадка, лови ошибку, толстые и</w:t>
            </w:r>
            <w:r w:rsidRPr="00DB51FD">
              <w:rPr>
                <w:rFonts w:ascii="Times New Roman" w:eastAsia="Times New Roman" w:hAnsi="Times New Roman" w:cs="Times New Roman"/>
                <w:sz w:val="28"/>
                <w:szCs w:val="28"/>
                <w:lang w:eastAsia="ru-RU"/>
              </w:rPr>
              <w:br/>
              <w:t>тонкие вопросы, ключевые слова, мозговой</w:t>
            </w:r>
            <w:r w:rsidRPr="00DB51FD">
              <w:rPr>
                <w:rFonts w:ascii="Times New Roman" w:eastAsia="Times New Roman" w:hAnsi="Times New Roman" w:cs="Times New Roman"/>
                <w:sz w:val="28"/>
                <w:szCs w:val="28"/>
                <w:lang w:eastAsia="ru-RU"/>
              </w:rPr>
              <w:br/>
              <w:t>штурм, открытое обсуждение новых понятий,</w:t>
            </w:r>
            <w:r w:rsidRPr="00DB51FD">
              <w:rPr>
                <w:rFonts w:ascii="Times New Roman" w:eastAsia="Times New Roman" w:hAnsi="Times New Roman" w:cs="Times New Roman"/>
                <w:sz w:val="28"/>
                <w:szCs w:val="28"/>
                <w:lang w:eastAsia="ru-RU"/>
              </w:rPr>
              <w:br/>
              <w:t>написание граф-схем, опорных конспектов,</w:t>
            </w:r>
            <w:r w:rsidRPr="00DB51FD">
              <w:rPr>
                <w:rFonts w:ascii="Times New Roman" w:eastAsia="Times New Roman" w:hAnsi="Times New Roman" w:cs="Times New Roman"/>
                <w:sz w:val="28"/>
                <w:szCs w:val="28"/>
                <w:lang w:eastAsia="ru-RU"/>
              </w:rPr>
              <w:br/>
              <w:t>создание опорных схем-моделей, кластеров,</w:t>
            </w:r>
            <w:r w:rsidRPr="00DB51FD">
              <w:rPr>
                <w:rFonts w:ascii="Times New Roman" w:eastAsia="Times New Roman" w:hAnsi="Times New Roman" w:cs="Times New Roman"/>
                <w:sz w:val="28"/>
                <w:szCs w:val="28"/>
                <w:lang w:eastAsia="ru-RU"/>
              </w:rPr>
              <w:br/>
              <w:t>концептуальных таблиц и т.д.</w:t>
            </w:r>
            <w:r w:rsidRPr="00DB51FD">
              <w:rPr>
                <w:rFonts w:ascii="Times New Roman" w:eastAsia="Times New Roman" w:hAnsi="Times New Roman" w:cs="Times New Roman"/>
                <w:sz w:val="28"/>
                <w:szCs w:val="28"/>
                <w:lang w:eastAsia="ru-RU"/>
              </w:rPr>
              <w:tab/>
            </w:r>
            <w:proofErr w:type="gramEnd"/>
          </w:p>
        </w:tc>
      </w:tr>
      <w:tr w:rsidR="00DB51FD" w:rsidRPr="00DB51FD" w:rsidTr="005D42BB">
        <w:trPr>
          <w:trHeight w:hRule="exact" w:val="99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B51FD" w:rsidRPr="00DB51FD" w:rsidRDefault="00DB51FD" w:rsidP="00DB51FD">
            <w:pPr>
              <w:shd w:val="clear" w:color="auto" w:fill="FFFFFF"/>
              <w:spacing w:after="0" w:line="240" w:lineRule="auto"/>
              <w:rPr>
                <w:rFonts w:ascii="Times New Roman" w:eastAsia="Times New Roman" w:hAnsi="Times New Roman" w:cs="Times New Roman"/>
                <w:sz w:val="28"/>
                <w:szCs w:val="28"/>
                <w:lang w:eastAsia="ru-RU"/>
              </w:rPr>
            </w:pPr>
            <w:r w:rsidRPr="00DB51FD">
              <w:rPr>
                <w:rFonts w:ascii="Times New Roman" w:eastAsia="Times New Roman" w:hAnsi="Times New Roman" w:cs="Times New Roman"/>
                <w:sz w:val="28"/>
                <w:szCs w:val="28"/>
                <w:lang w:eastAsia="ru-RU"/>
              </w:rPr>
              <w:lastRenderedPageBreak/>
              <w:t>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B51FD" w:rsidRPr="00DB51FD" w:rsidRDefault="00DB51FD" w:rsidP="00DB51FD">
            <w:pPr>
              <w:shd w:val="clear" w:color="auto" w:fill="FFFFFF"/>
              <w:spacing w:after="0" w:line="240" w:lineRule="auto"/>
              <w:rPr>
                <w:rFonts w:ascii="Times New Roman" w:eastAsia="Times New Roman" w:hAnsi="Times New Roman" w:cs="Times New Roman"/>
                <w:sz w:val="28"/>
                <w:szCs w:val="28"/>
                <w:lang w:eastAsia="ru-RU"/>
              </w:rPr>
            </w:pPr>
            <w:r w:rsidRPr="00DB51FD">
              <w:rPr>
                <w:rFonts w:ascii="Times New Roman" w:eastAsia="Times New Roman" w:hAnsi="Times New Roman" w:cs="Times New Roman"/>
                <w:sz w:val="28"/>
                <w:szCs w:val="28"/>
                <w:lang w:eastAsia="ru-RU"/>
              </w:rPr>
              <w:t>Ценностно-смысловая компетенция</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B51FD" w:rsidRPr="00DB51FD" w:rsidRDefault="00DB51FD" w:rsidP="009E06B8">
            <w:pPr>
              <w:spacing w:after="0" w:line="240" w:lineRule="auto"/>
              <w:jc w:val="both"/>
              <w:rPr>
                <w:rFonts w:ascii="Times New Roman" w:eastAsia="Times New Roman" w:hAnsi="Times New Roman" w:cs="Times New Roman"/>
                <w:sz w:val="28"/>
                <w:szCs w:val="28"/>
                <w:lang w:eastAsia="ru-RU"/>
              </w:rPr>
            </w:pPr>
            <w:proofErr w:type="gramStart"/>
            <w:r w:rsidRPr="00DB51FD">
              <w:rPr>
                <w:rFonts w:ascii="Times New Roman" w:eastAsia="Times New Roman" w:hAnsi="Times New Roman" w:cs="Times New Roman"/>
                <w:spacing w:val="-5"/>
                <w:sz w:val="28"/>
                <w:szCs w:val="28"/>
                <w:lang w:eastAsia="ru-RU"/>
              </w:rPr>
              <w:t xml:space="preserve">Метод проектов, </w:t>
            </w:r>
            <w:r w:rsidRPr="00DB51FD">
              <w:rPr>
                <w:rFonts w:ascii="Times New Roman" w:eastAsia="Times New Roman" w:hAnsi="Times New Roman" w:cs="Times New Roman"/>
                <w:sz w:val="28"/>
                <w:szCs w:val="28"/>
                <w:lang w:eastAsia="ru-RU"/>
              </w:rPr>
              <w:t>«диалог личностей» (позволяет сопоставить систему ценностей нескольких личностей, понять и принять ценности другого человека.</w:t>
            </w:r>
            <w:proofErr w:type="gramEnd"/>
            <w:r w:rsidRPr="00DB51FD">
              <w:rPr>
                <w:rFonts w:ascii="Times New Roman" w:eastAsia="Times New Roman" w:hAnsi="Times New Roman" w:cs="Times New Roman"/>
                <w:sz w:val="28"/>
                <w:szCs w:val="28"/>
                <w:lang w:eastAsia="ru-RU"/>
              </w:rPr>
              <w:t xml:space="preserve"> </w:t>
            </w:r>
            <w:proofErr w:type="gramStart"/>
            <w:r w:rsidRPr="00DB51FD">
              <w:rPr>
                <w:rFonts w:ascii="Times New Roman" w:eastAsia="Times New Roman" w:hAnsi="Times New Roman" w:cs="Times New Roman"/>
                <w:sz w:val="28"/>
                <w:szCs w:val="28"/>
                <w:lang w:eastAsia="ru-RU"/>
              </w:rPr>
              <w:t>Данный приём реализуется через следующие механизмы: идентификация, «</w:t>
            </w:r>
            <w:proofErr w:type="spellStart"/>
            <w:r w:rsidRPr="00DB51FD">
              <w:rPr>
                <w:rFonts w:ascii="Times New Roman" w:eastAsia="Times New Roman" w:hAnsi="Times New Roman" w:cs="Times New Roman"/>
                <w:sz w:val="28"/>
                <w:szCs w:val="28"/>
                <w:lang w:eastAsia="ru-RU"/>
              </w:rPr>
              <w:t>примеривание</w:t>
            </w:r>
            <w:proofErr w:type="spellEnd"/>
            <w:r w:rsidRPr="00DB51FD">
              <w:rPr>
                <w:rFonts w:ascii="Times New Roman" w:eastAsia="Times New Roman" w:hAnsi="Times New Roman" w:cs="Times New Roman"/>
                <w:sz w:val="28"/>
                <w:szCs w:val="28"/>
                <w:lang w:eastAsia="ru-RU"/>
              </w:rPr>
              <w:t>» и «перевоплощение»),  «самокритика» - критическое отношение к своим собственным взглядам и ценностным установкам.</w:t>
            </w:r>
            <w:proofErr w:type="gramEnd"/>
            <w:r w:rsidRPr="00DB51FD">
              <w:rPr>
                <w:rFonts w:ascii="Times New Roman" w:eastAsia="Times New Roman" w:hAnsi="Times New Roman" w:cs="Times New Roman"/>
                <w:sz w:val="28"/>
                <w:szCs w:val="28"/>
                <w:lang w:eastAsia="ru-RU"/>
              </w:rPr>
              <w:t xml:space="preserve"> Обучающиеся при анализе тех или иных исторических событий или явлений современной действительности должны задавать себе следующие вопросы: Каковы мои взгляды на данную проблему? Почему они именно такие? Действительно ли они адекватны современному динамично развивающемуся миру?</w:t>
            </w:r>
          </w:p>
          <w:p w:rsidR="00DB51FD" w:rsidRPr="00DB51FD" w:rsidRDefault="00DB51FD" w:rsidP="009E06B8">
            <w:pPr>
              <w:spacing w:after="0" w:line="240" w:lineRule="auto"/>
              <w:jc w:val="both"/>
              <w:rPr>
                <w:rFonts w:ascii="Times New Roman" w:eastAsia="Times New Roman" w:hAnsi="Times New Roman" w:cs="Times New Roman"/>
                <w:sz w:val="28"/>
                <w:szCs w:val="28"/>
                <w:lang w:eastAsia="ru-RU"/>
              </w:rPr>
            </w:pPr>
            <w:r w:rsidRPr="00DB51FD">
              <w:rPr>
                <w:rFonts w:ascii="Times New Roman" w:eastAsia="Times New Roman" w:hAnsi="Times New Roman" w:cs="Times New Roman"/>
                <w:sz w:val="28"/>
                <w:szCs w:val="28"/>
                <w:lang w:eastAsia="ru-RU"/>
              </w:rPr>
              <w:t>Творческие сочинения с целью оценивания инструментально-</w:t>
            </w:r>
            <w:proofErr w:type="spellStart"/>
            <w:r w:rsidRPr="00DB51FD">
              <w:rPr>
                <w:rFonts w:ascii="Times New Roman" w:eastAsia="Times New Roman" w:hAnsi="Times New Roman" w:cs="Times New Roman"/>
                <w:sz w:val="28"/>
                <w:szCs w:val="28"/>
                <w:lang w:eastAsia="ru-RU"/>
              </w:rPr>
              <w:t>операционального</w:t>
            </w:r>
            <w:proofErr w:type="spellEnd"/>
            <w:r w:rsidRPr="00DB51FD">
              <w:rPr>
                <w:rFonts w:ascii="Times New Roman" w:eastAsia="Times New Roman" w:hAnsi="Times New Roman" w:cs="Times New Roman"/>
                <w:sz w:val="28"/>
                <w:szCs w:val="28"/>
                <w:lang w:eastAsia="ru-RU"/>
              </w:rPr>
              <w:t xml:space="preserve"> компонента.</w:t>
            </w:r>
          </w:p>
          <w:p w:rsidR="00DB51FD" w:rsidRPr="00DB51FD" w:rsidRDefault="00DB51FD" w:rsidP="009E06B8">
            <w:pPr>
              <w:spacing w:after="0" w:line="240" w:lineRule="auto"/>
              <w:jc w:val="both"/>
              <w:rPr>
                <w:rFonts w:ascii="Times New Roman" w:eastAsia="Times New Roman" w:hAnsi="Times New Roman" w:cs="Times New Roman"/>
                <w:spacing w:val="-6"/>
                <w:sz w:val="28"/>
                <w:szCs w:val="28"/>
                <w:lang w:eastAsia="ru-RU"/>
              </w:rPr>
            </w:pPr>
            <w:r w:rsidRPr="00DB51FD">
              <w:rPr>
                <w:rFonts w:ascii="Times New Roman" w:eastAsia="Times New Roman" w:hAnsi="Times New Roman" w:cs="Times New Roman"/>
                <w:spacing w:val="-5"/>
                <w:sz w:val="28"/>
                <w:szCs w:val="28"/>
                <w:lang w:eastAsia="ru-RU"/>
              </w:rPr>
              <w:t xml:space="preserve">Метод эвристических вопросов, метод сравнения, </w:t>
            </w:r>
            <w:r w:rsidRPr="00DB51FD">
              <w:rPr>
                <w:rFonts w:ascii="Times New Roman" w:eastAsia="Times New Roman" w:hAnsi="Times New Roman" w:cs="Times New Roman"/>
                <w:spacing w:val="-6"/>
                <w:sz w:val="28"/>
                <w:szCs w:val="28"/>
                <w:lang w:eastAsia="ru-RU"/>
              </w:rPr>
              <w:t>метод эвристических наблюдений.</w:t>
            </w:r>
          </w:p>
          <w:p w:rsidR="00DB51FD" w:rsidRPr="00DB51FD" w:rsidRDefault="00DB51FD" w:rsidP="009E06B8">
            <w:pPr>
              <w:spacing w:after="0" w:line="240" w:lineRule="auto"/>
              <w:jc w:val="both"/>
              <w:rPr>
                <w:rFonts w:ascii="Times New Roman" w:eastAsia="Times New Roman" w:hAnsi="Times New Roman" w:cs="Times New Roman"/>
                <w:sz w:val="28"/>
                <w:szCs w:val="28"/>
                <w:lang w:eastAsia="ru-RU"/>
              </w:rPr>
            </w:pPr>
            <w:r w:rsidRPr="00DB51FD">
              <w:rPr>
                <w:rFonts w:ascii="Times New Roman" w:eastAsia="Times New Roman" w:hAnsi="Times New Roman" w:cs="Times New Roman"/>
                <w:color w:val="000000"/>
                <w:sz w:val="27"/>
                <w:szCs w:val="27"/>
                <w:shd w:val="clear" w:color="auto" w:fill="FFFFFF"/>
                <w:lang w:eastAsia="ru-RU"/>
              </w:rPr>
              <w:t>Проблемно-ориентированная дискуссия (</w:t>
            </w:r>
            <w:r w:rsidRPr="00DB51FD">
              <w:rPr>
                <w:rFonts w:ascii="Times New Roman" w:eastAsia="Times New Roman" w:hAnsi="Times New Roman" w:cs="Times New Roman"/>
                <w:sz w:val="28"/>
                <w:szCs w:val="28"/>
                <w:lang w:eastAsia="ru-RU"/>
              </w:rPr>
              <w:t>проблемный вопрос, проблемная задача, проблемная ситуация, проблемная лекция, проблемный эксперимент).</w:t>
            </w:r>
          </w:p>
          <w:p w:rsidR="00DB51FD" w:rsidRPr="00DB51FD" w:rsidRDefault="00DB51FD" w:rsidP="009E06B8">
            <w:pPr>
              <w:spacing w:after="0" w:line="240" w:lineRule="auto"/>
              <w:jc w:val="both"/>
              <w:rPr>
                <w:rFonts w:ascii="Times New Roman" w:eastAsia="Times New Roman" w:hAnsi="Times New Roman" w:cs="Times New Roman"/>
                <w:sz w:val="28"/>
                <w:szCs w:val="28"/>
                <w:lang w:eastAsia="ru-RU"/>
              </w:rPr>
            </w:pPr>
            <w:r w:rsidRPr="00DB51FD">
              <w:rPr>
                <w:rFonts w:ascii="Times New Roman" w:eastAsia="Times New Roman" w:hAnsi="Times New Roman" w:cs="Times New Roman"/>
                <w:sz w:val="28"/>
                <w:szCs w:val="28"/>
                <w:lang w:eastAsia="ru-RU"/>
              </w:rPr>
              <w:t>Проблемно-модельное обучение,</w:t>
            </w:r>
            <w:r w:rsidRPr="00DB51FD">
              <w:rPr>
                <w:rFonts w:ascii="Calibri" w:eastAsia="Times New Roman" w:hAnsi="Calibri" w:cs="Times New Roman"/>
                <w:color w:val="000000"/>
                <w:sz w:val="27"/>
                <w:szCs w:val="27"/>
                <w:shd w:val="clear" w:color="auto" w:fill="FFFFFF"/>
                <w:lang w:eastAsia="ru-RU"/>
              </w:rPr>
              <w:t xml:space="preserve"> </w:t>
            </w:r>
            <w:r w:rsidRPr="00DB51FD">
              <w:rPr>
                <w:rFonts w:ascii="Times New Roman" w:eastAsia="Times New Roman" w:hAnsi="Times New Roman" w:cs="Times New Roman"/>
                <w:sz w:val="28"/>
                <w:szCs w:val="28"/>
                <w:lang w:eastAsia="ru-RU"/>
              </w:rPr>
              <w:t>Метод проб и ошибок.</w:t>
            </w:r>
          </w:p>
          <w:p w:rsidR="00DB51FD" w:rsidRPr="00DB51FD" w:rsidRDefault="00DB51FD" w:rsidP="009E06B8">
            <w:pPr>
              <w:spacing w:after="0" w:line="240" w:lineRule="auto"/>
              <w:jc w:val="both"/>
              <w:rPr>
                <w:rFonts w:ascii="Times New Roman" w:eastAsia="Times New Roman" w:hAnsi="Times New Roman" w:cs="Times New Roman"/>
                <w:sz w:val="28"/>
                <w:szCs w:val="28"/>
                <w:lang w:eastAsia="ru-RU"/>
              </w:rPr>
            </w:pPr>
            <w:r w:rsidRPr="00DB51FD">
              <w:rPr>
                <w:rFonts w:ascii="Times New Roman" w:eastAsia="Times New Roman" w:hAnsi="Times New Roman" w:cs="Times New Roman"/>
                <w:sz w:val="28"/>
                <w:szCs w:val="28"/>
                <w:lang w:eastAsia="ru-RU"/>
              </w:rPr>
              <w:t xml:space="preserve"> Метод кейсов. Практические работы поискового и исследовательского характера. Задания с ограничением по времени, в том числе мини-проекты, реализуемые в рамках урока.</w:t>
            </w:r>
          </w:p>
          <w:p w:rsidR="00DB51FD" w:rsidRPr="00DB51FD" w:rsidRDefault="00DB51FD" w:rsidP="009E06B8">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DB51FD">
              <w:rPr>
                <w:rFonts w:ascii="Times New Roman" w:eastAsia="Times New Roman" w:hAnsi="Times New Roman" w:cs="Times New Roman"/>
                <w:sz w:val="28"/>
                <w:szCs w:val="28"/>
                <w:lang w:eastAsia="ru-RU"/>
              </w:rPr>
              <w:t>Метод наблюдения, тестирования, анкетирования, творческого поиска в решении задач, самооценки, рефлексии.</w:t>
            </w:r>
            <w:r w:rsidRPr="00DB51FD">
              <w:rPr>
                <w:rFonts w:ascii="Times New Roman" w:eastAsia="Times New Roman" w:hAnsi="Times New Roman" w:cs="Times New Roman"/>
                <w:sz w:val="28"/>
                <w:szCs w:val="28"/>
                <w:lang w:eastAsia="ru-RU"/>
              </w:rPr>
              <w:br/>
            </w:r>
          </w:p>
          <w:p w:rsidR="00DB51FD" w:rsidRPr="00DB51FD" w:rsidRDefault="00DB51FD" w:rsidP="009E06B8">
            <w:pPr>
              <w:jc w:val="both"/>
              <w:rPr>
                <w:rFonts w:ascii="Times New Roman" w:eastAsia="Times New Roman" w:hAnsi="Times New Roman" w:cs="Times New Roman"/>
                <w:sz w:val="28"/>
                <w:szCs w:val="28"/>
                <w:lang w:eastAsia="ru-RU"/>
              </w:rPr>
            </w:pPr>
          </w:p>
          <w:p w:rsidR="00DB51FD" w:rsidRPr="00DB51FD" w:rsidRDefault="00DB51FD" w:rsidP="009E06B8">
            <w:pPr>
              <w:jc w:val="both"/>
              <w:rPr>
                <w:rFonts w:ascii="Times New Roman" w:eastAsia="Times New Roman" w:hAnsi="Times New Roman" w:cs="Times New Roman"/>
                <w:sz w:val="28"/>
                <w:szCs w:val="28"/>
                <w:lang w:eastAsia="ru-RU"/>
              </w:rPr>
            </w:pPr>
            <w:r w:rsidRPr="00DB51FD">
              <w:rPr>
                <w:rFonts w:ascii="Times New Roman" w:eastAsia="Times New Roman" w:hAnsi="Times New Roman" w:cs="Times New Roman"/>
                <w:sz w:val="28"/>
                <w:szCs w:val="28"/>
                <w:lang w:eastAsia="ru-RU"/>
              </w:rPr>
              <w:br/>
            </w:r>
            <w:r w:rsidRPr="00DB51FD">
              <w:rPr>
                <w:rFonts w:ascii="Times New Roman" w:eastAsia="Times New Roman" w:hAnsi="Times New Roman" w:cs="Times New Roman"/>
                <w:sz w:val="28"/>
                <w:szCs w:val="28"/>
                <w:lang w:eastAsia="ru-RU"/>
              </w:rPr>
              <w:br/>
            </w:r>
          </w:p>
          <w:p w:rsidR="00DB51FD" w:rsidRPr="00DB51FD" w:rsidRDefault="00DB51FD" w:rsidP="009E06B8">
            <w:pPr>
              <w:jc w:val="both"/>
              <w:rPr>
                <w:rFonts w:ascii="Times New Roman" w:eastAsia="Times New Roman" w:hAnsi="Times New Roman" w:cs="Times New Roman"/>
                <w:spacing w:val="-5"/>
                <w:sz w:val="28"/>
                <w:szCs w:val="28"/>
                <w:lang w:eastAsia="ru-RU"/>
              </w:rPr>
            </w:pPr>
            <w:r w:rsidRPr="00DB51FD">
              <w:rPr>
                <w:rFonts w:ascii="Times New Roman" w:eastAsia="Times New Roman" w:hAnsi="Times New Roman" w:cs="Times New Roman"/>
                <w:sz w:val="24"/>
                <w:szCs w:val="24"/>
                <w:lang w:eastAsia="ru-RU"/>
              </w:rPr>
              <w:br/>
            </w:r>
            <w:r w:rsidRPr="00DB51FD">
              <w:rPr>
                <w:rFonts w:ascii="Times New Roman" w:eastAsia="Times New Roman" w:hAnsi="Times New Roman" w:cs="Times New Roman"/>
                <w:sz w:val="24"/>
                <w:szCs w:val="24"/>
                <w:lang w:eastAsia="ru-RU"/>
              </w:rPr>
              <w:br/>
            </w:r>
          </w:p>
        </w:tc>
      </w:tr>
      <w:tr w:rsidR="00DB51FD" w:rsidRPr="00DB51FD" w:rsidTr="005D42BB">
        <w:trPr>
          <w:trHeight w:hRule="exact" w:val="29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B51FD" w:rsidRPr="00DB51FD" w:rsidRDefault="00DB51FD" w:rsidP="00DB51FD">
            <w:pPr>
              <w:shd w:val="clear" w:color="auto" w:fill="FFFFFF"/>
              <w:spacing w:after="0" w:line="240" w:lineRule="auto"/>
              <w:rPr>
                <w:rFonts w:ascii="Times New Roman" w:eastAsia="Times New Roman" w:hAnsi="Times New Roman" w:cs="Times New Roman"/>
                <w:sz w:val="28"/>
                <w:szCs w:val="28"/>
                <w:lang w:eastAsia="ru-RU"/>
              </w:rPr>
            </w:pPr>
            <w:r w:rsidRPr="00DB51FD">
              <w:rPr>
                <w:rFonts w:ascii="Times New Roman" w:eastAsia="Times New Roman" w:hAnsi="Times New Roman" w:cs="Times New Roman"/>
                <w:sz w:val="28"/>
                <w:szCs w:val="28"/>
                <w:lang w:eastAsia="ru-RU"/>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B51FD" w:rsidRPr="00DB51FD" w:rsidRDefault="00DB51FD" w:rsidP="00DB51FD">
            <w:pPr>
              <w:shd w:val="clear" w:color="auto" w:fill="FFFFFF"/>
              <w:spacing w:after="0" w:line="240" w:lineRule="auto"/>
              <w:rPr>
                <w:rFonts w:ascii="Times New Roman" w:eastAsia="Times New Roman" w:hAnsi="Times New Roman" w:cs="Times New Roman"/>
                <w:sz w:val="28"/>
                <w:szCs w:val="28"/>
                <w:lang w:eastAsia="ru-RU"/>
              </w:rPr>
            </w:pPr>
            <w:r w:rsidRPr="00DB51FD">
              <w:rPr>
                <w:rFonts w:ascii="Times New Roman" w:eastAsia="Times New Roman" w:hAnsi="Times New Roman" w:cs="Times New Roman"/>
                <w:sz w:val="28"/>
                <w:szCs w:val="28"/>
                <w:lang w:eastAsia="ru-RU"/>
              </w:rPr>
              <w:t>Социально-трудовая</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B51FD" w:rsidRPr="00DB51FD" w:rsidRDefault="00DB51FD" w:rsidP="009E06B8">
            <w:pPr>
              <w:shd w:val="clear" w:color="auto" w:fill="FFFFFF"/>
              <w:spacing w:after="0" w:line="240" w:lineRule="auto"/>
              <w:jc w:val="both"/>
              <w:rPr>
                <w:rFonts w:ascii="Times New Roman" w:eastAsia="Times New Roman" w:hAnsi="Times New Roman" w:cs="Times New Roman"/>
                <w:spacing w:val="-5"/>
                <w:sz w:val="28"/>
                <w:szCs w:val="28"/>
                <w:lang w:eastAsia="ru-RU"/>
              </w:rPr>
            </w:pPr>
            <w:r w:rsidRPr="00DB51FD">
              <w:rPr>
                <w:rFonts w:ascii="Times New Roman" w:eastAsia="Times New Roman" w:hAnsi="Times New Roman" w:cs="Times New Roman"/>
                <w:spacing w:val="-5"/>
                <w:sz w:val="28"/>
                <w:szCs w:val="28"/>
                <w:lang w:eastAsia="ru-RU"/>
              </w:rPr>
              <w:t xml:space="preserve">Самостоятельная работа в парах и в группах; лабораторные и практические работы, </w:t>
            </w:r>
            <w:proofErr w:type="spellStart"/>
            <w:r w:rsidRPr="00DB51FD">
              <w:rPr>
                <w:rFonts w:ascii="Times New Roman" w:eastAsia="Times New Roman" w:hAnsi="Times New Roman" w:cs="Times New Roman"/>
                <w:spacing w:val="-5"/>
                <w:sz w:val="28"/>
                <w:szCs w:val="28"/>
                <w:lang w:eastAsia="ru-RU"/>
              </w:rPr>
              <w:t>проводящиеся</w:t>
            </w:r>
            <w:proofErr w:type="spellEnd"/>
            <w:r w:rsidRPr="00DB51FD">
              <w:rPr>
                <w:rFonts w:ascii="Times New Roman" w:eastAsia="Times New Roman" w:hAnsi="Times New Roman" w:cs="Times New Roman"/>
                <w:spacing w:val="-5"/>
                <w:sz w:val="28"/>
                <w:szCs w:val="28"/>
                <w:lang w:eastAsia="ru-RU"/>
              </w:rPr>
              <w:t xml:space="preserve"> в парах и группах;  групповые мини-проекты; упражнения социально-психологического тренинга; ролевые и деловые игры; «технология работы в группах сотруд</w:t>
            </w:r>
            <w:r w:rsidRPr="00DB51FD">
              <w:rPr>
                <w:rFonts w:ascii="Times New Roman" w:eastAsia="Times New Roman" w:hAnsi="Times New Roman" w:cs="Times New Roman"/>
                <w:spacing w:val="-5"/>
                <w:sz w:val="28"/>
                <w:szCs w:val="28"/>
                <w:lang w:eastAsia="ru-RU"/>
              </w:rPr>
              <w:softHyphen/>
              <w:t>ничества»;  индивидуальные практико-ориентированные проекты, нацеленные на решение социальных проблем;</w:t>
            </w:r>
            <w:r w:rsidRPr="00DB51FD">
              <w:rPr>
                <w:rFonts w:ascii="Calibri" w:eastAsia="Times New Roman" w:hAnsi="Calibri" w:cs="Times New Roman"/>
                <w:lang w:eastAsia="ru-RU"/>
              </w:rPr>
              <w:t xml:space="preserve"> </w:t>
            </w:r>
            <w:r w:rsidRPr="00DB51FD">
              <w:rPr>
                <w:rFonts w:ascii="Times New Roman" w:eastAsia="Times New Roman" w:hAnsi="Times New Roman" w:cs="Times New Roman"/>
                <w:spacing w:val="-5"/>
                <w:sz w:val="28"/>
                <w:szCs w:val="28"/>
                <w:lang w:eastAsia="ru-RU"/>
              </w:rPr>
              <w:t xml:space="preserve">методы и приемы интерактивного обучения.  </w:t>
            </w:r>
          </w:p>
        </w:tc>
      </w:tr>
      <w:tr w:rsidR="00DB51FD" w:rsidRPr="00DB51FD" w:rsidTr="005D42BB">
        <w:trPr>
          <w:trHeight w:hRule="exact" w:val="229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B51FD" w:rsidRPr="00DB51FD" w:rsidRDefault="00DB51FD" w:rsidP="00DB51FD">
            <w:pPr>
              <w:shd w:val="clear" w:color="auto" w:fill="FFFFFF"/>
              <w:spacing w:after="0" w:line="240" w:lineRule="auto"/>
              <w:rPr>
                <w:rFonts w:ascii="Times New Roman" w:eastAsia="Times New Roman" w:hAnsi="Times New Roman" w:cs="Times New Roman"/>
                <w:sz w:val="28"/>
                <w:szCs w:val="28"/>
                <w:lang w:eastAsia="ru-RU"/>
              </w:rPr>
            </w:pPr>
            <w:r w:rsidRPr="00DB51FD">
              <w:rPr>
                <w:rFonts w:ascii="Times New Roman" w:eastAsia="Times New Roman" w:hAnsi="Times New Roman" w:cs="Times New Roman"/>
                <w:sz w:val="28"/>
                <w:szCs w:val="28"/>
                <w:lang w:eastAsia="ru-RU"/>
              </w:rPr>
              <w:lastRenderedPageBreak/>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B51FD" w:rsidRPr="00DB51FD" w:rsidRDefault="00DB51FD" w:rsidP="00DB51FD">
            <w:pPr>
              <w:shd w:val="clear" w:color="auto" w:fill="FFFFFF"/>
              <w:spacing w:after="0" w:line="240" w:lineRule="auto"/>
              <w:rPr>
                <w:rFonts w:ascii="Times New Roman" w:eastAsia="Times New Roman" w:hAnsi="Times New Roman" w:cs="Times New Roman"/>
                <w:sz w:val="28"/>
                <w:szCs w:val="28"/>
                <w:lang w:eastAsia="ru-RU"/>
              </w:rPr>
            </w:pPr>
            <w:r w:rsidRPr="00DB51FD">
              <w:rPr>
                <w:rFonts w:ascii="Times New Roman" w:eastAsia="Times New Roman" w:hAnsi="Times New Roman" w:cs="Times New Roman"/>
                <w:sz w:val="28"/>
                <w:szCs w:val="28"/>
                <w:lang w:eastAsia="ru-RU"/>
              </w:rPr>
              <w:t>Общекультурная</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B51FD" w:rsidRPr="00DB51FD" w:rsidRDefault="00DB51FD" w:rsidP="00DB51FD">
            <w:pPr>
              <w:jc w:val="both"/>
              <w:rPr>
                <w:rFonts w:ascii="Times New Roman" w:eastAsia="Times New Roman" w:hAnsi="Times New Roman" w:cs="Times New Roman"/>
                <w:sz w:val="28"/>
                <w:szCs w:val="28"/>
                <w:lang w:eastAsia="ru-RU"/>
              </w:rPr>
            </w:pPr>
            <w:r w:rsidRPr="00DB51FD">
              <w:rPr>
                <w:rFonts w:ascii="Times New Roman" w:eastAsia="Times New Roman" w:hAnsi="Times New Roman" w:cs="Times New Roman"/>
                <w:sz w:val="28"/>
                <w:szCs w:val="28"/>
                <w:lang w:eastAsia="ru-RU"/>
              </w:rPr>
              <w:t xml:space="preserve">    </w:t>
            </w:r>
            <w:proofErr w:type="gramStart"/>
            <w:r w:rsidRPr="00DB51FD">
              <w:rPr>
                <w:rFonts w:ascii="Times New Roman" w:eastAsia="Times New Roman" w:hAnsi="Times New Roman" w:cs="Times New Roman"/>
                <w:sz w:val="28"/>
                <w:szCs w:val="28"/>
                <w:lang w:eastAsia="ru-RU"/>
              </w:rPr>
              <w:t>Мозговой штурм, активные методы обучения,  кейс метод, тренинг делового общения,  виртуальные конференции, диалог, пресс-конференция, диспуты, дискуссии, электронный семинар, проблемный видео-практикум, сократов диалог, кейс-методы, научный серпантин.</w:t>
            </w:r>
            <w:r w:rsidRPr="00DB51FD">
              <w:rPr>
                <w:rFonts w:ascii="Calibri" w:eastAsia="Times New Roman" w:hAnsi="Calibri" w:cs="Times New Roman"/>
                <w:color w:val="FF0000"/>
                <w:sz w:val="27"/>
                <w:szCs w:val="27"/>
                <w:lang w:eastAsia="ru-RU"/>
              </w:rPr>
              <w:t xml:space="preserve"> </w:t>
            </w:r>
            <w:r w:rsidRPr="00DB51FD">
              <w:rPr>
                <w:rFonts w:ascii="Times New Roman" w:eastAsia="Times New Roman" w:hAnsi="Times New Roman" w:cs="Times New Roman"/>
                <w:sz w:val="28"/>
                <w:szCs w:val="28"/>
                <w:lang w:eastAsia="ru-RU"/>
              </w:rPr>
              <w:br/>
            </w:r>
            <w:r w:rsidRPr="00DB51FD">
              <w:rPr>
                <w:rFonts w:ascii="Times New Roman" w:eastAsia="Times New Roman" w:hAnsi="Times New Roman" w:cs="Times New Roman"/>
                <w:sz w:val="28"/>
                <w:szCs w:val="28"/>
                <w:lang w:eastAsia="ru-RU"/>
              </w:rPr>
              <w:br/>
            </w:r>
            <w:proofErr w:type="gramEnd"/>
          </w:p>
          <w:p w:rsidR="00DB51FD" w:rsidRPr="00DB51FD" w:rsidRDefault="00DB51FD" w:rsidP="00DB51FD">
            <w:pPr>
              <w:spacing w:after="0" w:line="240" w:lineRule="auto"/>
              <w:rPr>
                <w:rFonts w:ascii="Times New Roman" w:eastAsia="Times New Roman" w:hAnsi="Times New Roman" w:cs="Times New Roman"/>
                <w:spacing w:val="-5"/>
                <w:sz w:val="28"/>
                <w:szCs w:val="28"/>
                <w:lang w:eastAsia="ru-RU"/>
              </w:rPr>
            </w:pPr>
            <w:r w:rsidRPr="00DB51FD">
              <w:rPr>
                <w:rFonts w:ascii="Times New Roman" w:eastAsia="Times New Roman" w:hAnsi="Times New Roman" w:cs="Times New Roman"/>
                <w:sz w:val="24"/>
                <w:szCs w:val="24"/>
                <w:lang w:eastAsia="ru-RU"/>
              </w:rPr>
              <w:br/>
            </w:r>
            <w:r w:rsidRPr="00DB51FD">
              <w:rPr>
                <w:rFonts w:ascii="Times New Roman" w:eastAsia="Times New Roman" w:hAnsi="Times New Roman" w:cs="Times New Roman"/>
                <w:sz w:val="24"/>
                <w:szCs w:val="24"/>
                <w:lang w:eastAsia="ru-RU"/>
              </w:rPr>
              <w:br/>
            </w:r>
          </w:p>
        </w:tc>
      </w:tr>
      <w:tr w:rsidR="00DB51FD" w:rsidRPr="00DB51FD" w:rsidTr="005D42BB">
        <w:trPr>
          <w:trHeight w:hRule="exact" w:val="183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B51FD" w:rsidRPr="00DB51FD" w:rsidRDefault="00DB51FD" w:rsidP="00DB51FD">
            <w:pPr>
              <w:shd w:val="clear" w:color="auto" w:fill="FFFFFF"/>
              <w:spacing w:after="0" w:line="240" w:lineRule="auto"/>
              <w:rPr>
                <w:rFonts w:ascii="Times New Roman" w:eastAsia="Times New Roman" w:hAnsi="Times New Roman" w:cs="Times New Roman"/>
                <w:sz w:val="28"/>
                <w:szCs w:val="28"/>
                <w:lang w:eastAsia="ru-RU"/>
              </w:rPr>
            </w:pPr>
            <w:r w:rsidRPr="00DB51FD">
              <w:rPr>
                <w:rFonts w:ascii="Times New Roman" w:eastAsia="Times New Roman" w:hAnsi="Times New Roman" w:cs="Times New Roman"/>
                <w:sz w:val="28"/>
                <w:szCs w:val="28"/>
                <w:lang w:eastAsia="ru-RU"/>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B51FD" w:rsidRPr="00DB51FD" w:rsidRDefault="00DB51FD" w:rsidP="00DB51FD">
            <w:pPr>
              <w:shd w:val="clear" w:color="auto" w:fill="FFFFFF"/>
              <w:spacing w:after="0" w:line="240" w:lineRule="auto"/>
              <w:rPr>
                <w:rFonts w:ascii="Times New Roman" w:eastAsia="Times New Roman" w:hAnsi="Times New Roman" w:cs="Times New Roman"/>
                <w:sz w:val="28"/>
                <w:szCs w:val="28"/>
                <w:lang w:eastAsia="ru-RU"/>
              </w:rPr>
            </w:pPr>
            <w:r w:rsidRPr="00DB51FD">
              <w:rPr>
                <w:rFonts w:ascii="Times New Roman" w:eastAsia="Times New Roman" w:hAnsi="Times New Roman" w:cs="Times New Roman"/>
                <w:sz w:val="28"/>
                <w:szCs w:val="28"/>
                <w:lang w:eastAsia="ru-RU"/>
              </w:rPr>
              <w:t>Компетенция личностного самосовершенствования</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B51FD" w:rsidRPr="00DB51FD" w:rsidRDefault="00DB51FD" w:rsidP="00DB51FD">
            <w:pPr>
              <w:rPr>
                <w:rFonts w:ascii="Times New Roman" w:eastAsia="Times New Roman" w:hAnsi="Times New Roman" w:cs="Times New Roman"/>
                <w:sz w:val="24"/>
                <w:szCs w:val="24"/>
                <w:lang w:eastAsia="ru-RU"/>
              </w:rPr>
            </w:pPr>
            <w:r w:rsidRPr="00DB51FD">
              <w:rPr>
                <w:rFonts w:ascii="Times New Roman" w:eastAsia="Times New Roman" w:hAnsi="Times New Roman" w:cs="Times New Roman"/>
                <w:spacing w:val="-5"/>
                <w:sz w:val="28"/>
                <w:szCs w:val="28"/>
                <w:lang w:eastAsia="ru-RU"/>
              </w:rPr>
              <w:t xml:space="preserve">Метод проектов, метод кейсов, доклады и сообщения, ролевые и деловые игры, методика </w:t>
            </w:r>
            <w:r w:rsidRPr="00DB51FD">
              <w:rPr>
                <w:rFonts w:ascii="Times New Roman" w:eastAsia="Times New Roman" w:hAnsi="Times New Roman" w:cs="Times New Roman"/>
                <w:b/>
                <w:spacing w:val="-5"/>
                <w:sz w:val="28"/>
                <w:szCs w:val="28"/>
                <w:lang w:eastAsia="ru-RU"/>
              </w:rPr>
              <w:t>«</w:t>
            </w:r>
            <w:r w:rsidRPr="00DB51FD">
              <w:rPr>
                <w:rFonts w:ascii="Times New Roman" w:eastAsia="Times New Roman" w:hAnsi="Times New Roman" w:cs="Times New Roman"/>
                <w:spacing w:val="-5"/>
                <w:sz w:val="28"/>
                <w:szCs w:val="28"/>
                <w:lang w:eastAsia="ru-RU"/>
              </w:rPr>
              <w:t xml:space="preserve">перевернутого» класса. </w:t>
            </w:r>
          </w:p>
        </w:tc>
      </w:tr>
    </w:tbl>
    <w:p w:rsidR="00DB51FD" w:rsidRDefault="00DB51FD" w:rsidP="00DB51FD">
      <w:pPr>
        <w:pStyle w:val="a3"/>
        <w:ind w:left="0"/>
        <w:jc w:val="center"/>
        <w:rPr>
          <w:rFonts w:ascii="Times New Roman" w:hAnsi="Times New Roman" w:cs="Times New Roman"/>
          <w:b/>
          <w:sz w:val="28"/>
          <w:szCs w:val="28"/>
        </w:rPr>
      </w:pPr>
    </w:p>
    <w:p w:rsidR="009E06B8" w:rsidRPr="009E06B8" w:rsidRDefault="009E06B8" w:rsidP="009E06B8">
      <w:pPr>
        <w:pStyle w:val="a3"/>
        <w:ind w:left="0"/>
        <w:jc w:val="right"/>
        <w:rPr>
          <w:rFonts w:ascii="Times New Roman" w:hAnsi="Times New Roman" w:cs="Times New Roman"/>
          <w:i/>
          <w:sz w:val="28"/>
          <w:szCs w:val="28"/>
        </w:rPr>
      </w:pPr>
      <w:r w:rsidRPr="009E06B8">
        <w:rPr>
          <w:rFonts w:ascii="Times New Roman" w:hAnsi="Times New Roman" w:cs="Times New Roman"/>
          <w:i/>
          <w:sz w:val="28"/>
          <w:szCs w:val="28"/>
        </w:rPr>
        <w:t>Приложение 5.2</w:t>
      </w:r>
      <w:r>
        <w:rPr>
          <w:rFonts w:ascii="Times New Roman" w:hAnsi="Times New Roman" w:cs="Times New Roman"/>
          <w:i/>
          <w:sz w:val="28"/>
          <w:szCs w:val="28"/>
        </w:rPr>
        <w:t>.</w:t>
      </w:r>
    </w:p>
    <w:p w:rsidR="009E06B8" w:rsidRPr="009E06B8" w:rsidRDefault="009E06B8" w:rsidP="009E06B8">
      <w:pPr>
        <w:spacing w:after="0" w:line="240" w:lineRule="auto"/>
        <w:ind w:firstLine="709"/>
        <w:jc w:val="center"/>
        <w:rPr>
          <w:rFonts w:ascii="Times New Roman" w:eastAsia="Times New Roman" w:hAnsi="Times New Roman" w:cs="Times New Roman"/>
          <w:b/>
          <w:spacing w:val="-1"/>
          <w:sz w:val="28"/>
          <w:szCs w:val="28"/>
          <w:lang w:eastAsia="ru-RU"/>
        </w:rPr>
      </w:pPr>
      <w:r w:rsidRPr="009E06B8">
        <w:rPr>
          <w:rFonts w:ascii="Times New Roman" w:eastAsia="Times New Roman" w:hAnsi="Times New Roman" w:cs="Times New Roman"/>
          <w:b/>
          <w:spacing w:val="-1"/>
          <w:sz w:val="28"/>
          <w:szCs w:val="28"/>
          <w:lang w:eastAsia="ru-RU"/>
        </w:rPr>
        <w:t>Соотнесение аспектов надпрофессиональные компетенций</w:t>
      </w:r>
    </w:p>
    <w:p w:rsidR="009E06B8" w:rsidRPr="009E06B8" w:rsidRDefault="009E06B8" w:rsidP="009E06B8">
      <w:pPr>
        <w:spacing w:after="0" w:line="240" w:lineRule="auto"/>
        <w:ind w:firstLine="709"/>
        <w:jc w:val="center"/>
        <w:rPr>
          <w:rFonts w:ascii="Times New Roman" w:eastAsia="Times New Roman" w:hAnsi="Times New Roman" w:cs="Times New Roman"/>
          <w:b/>
          <w:spacing w:val="-1"/>
          <w:sz w:val="28"/>
          <w:szCs w:val="28"/>
          <w:lang w:eastAsia="ru-RU"/>
        </w:rPr>
      </w:pPr>
      <w:r w:rsidRPr="009E06B8">
        <w:rPr>
          <w:rFonts w:ascii="Times New Roman" w:eastAsia="Times New Roman" w:hAnsi="Times New Roman" w:cs="Times New Roman"/>
          <w:b/>
          <w:spacing w:val="-1"/>
          <w:sz w:val="28"/>
          <w:szCs w:val="28"/>
          <w:lang w:eastAsia="ru-RU"/>
        </w:rPr>
        <w:t>и современных образовательных технологий</w:t>
      </w:r>
    </w:p>
    <w:p w:rsidR="009E06B8" w:rsidRPr="009E06B8" w:rsidRDefault="009E06B8" w:rsidP="009E06B8">
      <w:pPr>
        <w:spacing w:after="0" w:line="240" w:lineRule="auto"/>
        <w:ind w:firstLine="709"/>
        <w:jc w:val="center"/>
        <w:rPr>
          <w:rFonts w:ascii="Times New Roman" w:eastAsia="Times New Roman" w:hAnsi="Times New Roman" w:cs="Times New Roman"/>
          <w:b/>
          <w:spacing w:val="-1"/>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2410"/>
        <w:gridCol w:w="6095"/>
      </w:tblGrid>
      <w:tr w:rsidR="009E06B8" w:rsidRPr="009E06B8" w:rsidTr="000561D7">
        <w:trPr>
          <w:trHeight w:hRule="exact" w:val="74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06B8" w:rsidRPr="009E06B8" w:rsidRDefault="009E06B8" w:rsidP="009E06B8">
            <w:pPr>
              <w:shd w:val="clear" w:color="auto" w:fill="FFFFFF"/>
              <w:spacing w:after="0" w:line="240" w:lineRule="auto"/>
              <w:jc w:val="center"/>
              <w:rPr>
                <w:rFonts w:ascii="Times New Roman" w:eastAsia="Times New Roman" w:hAnsi="Times New Roman" w:cs="Times New Roman"/>
                <w:b/>
                <w:sz w:val="28"/>
                <w:szCs w:val="28"/>
                <w:lang w:eastAsia="ru-RU"/>
              </w:rPr>
            </w:pPr>
            <w:r w:rsidRPr="009E06B8">
              <w:rPr>
                <w:rFonts w:ascii="Times New Roman" w:eastAsia="Times New Roman" w:hAnsi="Times New Roman" w:cs="Times New Roman"/>
                <w:b/>
                <w:i/>
                <w:iCs/>
                <w:sz w:val="28"/>
                <w:szCs w:val="28"/>
                <w:lang w:eastAsia="ru-RU"/>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06B8" w:rsidRPr="009E06B8" w:rsidRDefault="009E06B8" w:rsidP="009E06B8">
            <w:pPr>
              <w:shd w:val="clear" w:color="auto" w:fill="FFFFFF"/>
              <w:spacing w:after="0" w:line="240" w:lineRule="auto"/>
              <w:jc w:val="center"/>
              <w:rPr>
                <w:rFonts w:ascii="Times New Roman" w:eastAsia="Times New Roman" w:hAnsi="Times New Roman" w:cs="Times New Roman"/>
                <w:b/>
                <w:sz w:val="28"/>
                <w:szCs w:val="28"/>
                <w:lang w:eastAsia="ru-RU"/>
              </w:rPr>
            </w:pPr>
            <w:r w:rsidRPr="009E06B8">
              <w:rPr>
                <w:rFonts w:ascii="Times New Roman" w:eastAsia="Times New Roman" w:hAnsi="Times New Roman" w:cs="Times New Roman"/>
                <w:b/>
                <w:i/>
                <w:iCs/>
                <w:spacing w:val="-6"/>
                <w:sz w:val="28"/>
                <w:szCs w:val="28"/>
                <w:lang w:eastAsia="ru-RU"/>
              </w:rPr>
              <w:t>Компетенция</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9E06B8" w:rsidRPr="009E06B8" w:rsidRDefault="009E06B8" w:rsidP="009E06B8">
            <w:pPr>
              <w:shd w:val="clear" w:color="auto" w:fill="FFFFFF"/>
              <w:spacing w:after="0" w:line="240" w:lineRule="auto"/>
              <w:jc w:val="center"/>
              <w:rPr>
                <w:rFonts w:ascii="Times New Roman" w:eastAsia="Times New Roman" w:hAnsi="Times New Roman" w:cs="Times New Roman"/>
                <w:b/>
                <w:sz w:val="28"/>
                <w:szCs w:val="28"/>
                <w:lang w:eastAsia="ru-RU"/>
              </w:rPr>
            </w:pPr>
            <w:r w:rsidRPr="009E06B8">
              <w:rPr>
                <w:rFonts w:ascii="Times New Roman" w:eastAsia="Times New Roman" w:hAnsi="Times New Roman" w:cs="Times New Roman"/>
                <w:b/>
                <w:i/>
                <w:iCs/>
                <w:sz w:val="28"/>
                <w:szCs w:val="28"/>
                <w:lang w:eastAsia="ru-RU"/>
              </w:rPr>
              <w:t>Технологии   формирования</w:t>
            </w:r>
          </w:p>
        </w:tc>
      </w:tr>
      <w:tr w:rsidR="009E06B8" w:rsidRPr="009E06B8" w:rsidTr="000561D7">
        <w:trPr>
          <w:trHeight w:hRule="exact" w:val="144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06B8" w:rsidRPr="009E06B8" w:rsidRDefault="009E06B8" w:rsidP="009E06B8">
            <w:pPr>
              <w:shd w:val="clear" w:color="auto" w:fill="FFFFFF"/>
              <w:spacing w:after="0" w:line="240" w:lineRule="auto"/>
              <w:rPr>
                <w:rFonts w:ascii="Times New Roman" w:eastAsia="Times New Roman" w:hAnsi="Times New Roman" w:cs="Times New Roman"/>
                <w:sz w:val="28"/>
                <w:szCs w:val="28"/>
                <w:lang w:eastAsia="ru-RU"/>
              </w:rPr>
            </w:pPr>
            <w:r w:rsidRPr="009E06B8">
              <w:rPr>
                <w:rFonts w:ascii="Times New Roman" w:eastAsia="Times New Roman" w:hAnsi="Times New Roman" w:cs="Times New Roman"/>
                <w:sz w:val="28"/>
                <w:szCs w:val="28"/>
                <w:lang w:eastAsia="ru-RU"/>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06B8" w:rsidRPr="009E06B8" w:rsidRDefault="009E06B8" w:rsidP="009E06B8">
            <w:pPr>
              <w:shd w:val="clear" w:color="auto" w:fill="FFFFFF"/>
              <w:spacing w:after="0" w:line="240" w:lineRule="auto"/>
              <w:rPr>
                <w:rFonts w:ascii="Times New Roman" w:eastAsia="Times New Roman" w:hAnsi="Times New Roman" w:cs="Times New Roman"/>
                <w:sz w:val="28"/>
                <w:szCs w:val="28"/>
                <w:lang w:eastAsia="ru-RU"/>
              </w:rPr>
            </w:pPr>
            <w:r w:rsidRPr="009E06B8">
              <w:rPr>
                <w:rFonts w:ascii="Times New Roman" w:eastAsia="Times New Roman" w:hAnsi="Times New Roman" w:cs="Times New Roman"/>
                <w:spacing w:val="-7"/>
                <w:sz w:val="28"/>
                <w:szCs w:val="28"/>
                <w:lang w:eastAsia="ru-RU"/>
              </w:rPr>
              <w:t>Коммуникативная</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9E06B8" w:rsidRPr="009E06B8" w:rsidRDefault="009E06B8" w:rsidP="009E06B8">
            <w:pPr>
              <w:shd w:val="clear" w:color="auto" w:fill="FFFFFF"/>
              <w:spacing w:after="0" w:line="240" w:lineRule="auto"/>
              <w:jc w:val="both"/>
              <w:rPr>
                <w:rFonts w:ascii="Times New Roman" w:eastAsia="Times New Roman" w:hAnsi="Times New Roman" w:cs="Times New Roman"/>
                <w:spacing w:val="-5"/>
                <w:sz w:val="28"/>
                <w:szCs w:val="28"/>
                <w:lang w:eastAsia="ru-RU"/>
              </w:rPr>
            </w:pPr>
            <w:r w:rsidRPr="009E06B8">
              <w:rPr>
                <w:rFonts w:ascii="Times New Roman" w:eastAsia="Times New Roman" w:hAnsi="Times New Roman" w:cs="Times New Roman"/>
                <w:spacing w:val="-5"/>
                <w:sz w:val="28"/>
                <w:szCs w:val="28"/>
                <w:lang w:eastAsia="ru-RU"/>
              </w:rPr>
              <w:t>Технология РКМ, технология игровых методов обучения, технология дебаты, дискуссия, метод проектов, проблемного обучения, обучения в сотрудничестве.</w:t>
            </w:r>
          </w:p>
          <w:p w:rsidR="009E06B8" w:rsidRPr="009E06B8" w:rsidRDefault="009E06B8" w:rsidP="009E06B8">
            <w:pPr>
              <w:shd w:val="clear" w:color="auto" w:fill="FFFFFF"/>
              <w:spacing w:after="0" w:line="240" w:lineRule="auto"/>
              <w:jc w:val="both"/>
              <w:rPr>
                <w:rFonts w:ascii="Times New Roman" w:eastAsia="Times New Roman" w:hAnsi="Times New Roman" w:cs="Times New Roman"/>
                <w:spacing w:val="-5"/>
                <w:sz w:val="28"/>
                <w:szCs w:val="28"/>
                <w:lang w:eastAsia="ru-RU"/>
              </w:rPr>
            </w:pPr>
          </w:p>
        </w:tc>
      </w:tr>
      <w:tr w:rsidR="009E06B8" w:rsidRPr="009E06B8" w:rsidTr="000561D7">
        <w:trPr>
          <w:trHeight w:hRule="exact" w:val="125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06B8" w:rsidRPr="009E06B8" w:rsidRDefault="009E06B8" w:rsidP="009E06B8">
            <w:pPr>
              <w:shd w:val="clear" w:color="auto" w:fill="FFFFFF"/>
              <w:spacing w:after="0" w:line="240" w:lineRule="auto"/>
              <w:rPr>
                <w:rFonts w:ascii="Times New Roman" w:eastAsia="Times New Roman" w:hAnsi="Times New Roman" w:cs="Times New Roman"/>
                <w:sz w:val="28"/>
                <w:szCs w:val="28"/>
                <w:lang w:eastAsia="ru-RU"/>
              </w:rPr>
            </w:pPr>
            <w:r w:rsidRPr="009E06B8">
              <w:rPr>
                <w:rFonts w:ascii="Times New Roman" w:eastAsia="Times New Roman" w:hAnsi="Times New Roman" w:cs="Times New Roman"/>
                <w:sz w:val="28"/>
                <w:szCs w:val="28"/>
                <w:lang w:eastAsia="ru-RU"/>
              </w:rPr>
              <w:t>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06B8" w:rsidRPr="009E06B8" w:rsidRDefault="009E06B8" w:rsidP="009E06B8">
            <w:pPr>
              <w:shd w:val="clear" w:color="auto" w:fill="FFFFFF"/>
              <w:spacing w:after="0" w:line="240" w:lineRule="auto"/>
              <w:rPr>
                <w:rFonts w:ascii="Times New Roman" w:eastAsia="Times New Roman" w:hAnsi="Times New Roman" w:cs="Times New Roman"/>
                <w:sz w:val="28"/>
                <w:szCs w:val="28"/>
                <w:lang w:eastAsia="ru-RU"/>
              </w:rPr>
            </w:pPr>
            <w:r w:rsidRPr="009E06B8">
              <w:rPr>
                <w:rFonts w:ascii="Times New Roman" w:eastAsia="Times New Roman" w:hAnsi="Times New Roman" w:cs="Times New Roman"/>
                <w:spacing w:val="-7"/>
                <w:sz w:val="28"/>
                <w:szCs w:val="28"/>
                <w:lang w:eastAsia="ru-RU"/>
              </w:rPr>
              <w:t>Информационная</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9E06B8" w:rsidRPr="009E06B8" w:rsidRDefault="009E06B8" w:rsidP="009E06B8">
            <w:pPr>
              <w:shd w:val="clear" w:color="auto" w:fill="FFFFFF"/>
              <w:spacing w:after="0" w:line="240" w:lineRule="auto"/>
              <w:jc w:val="both"/>
              <w:rPr>
                <w:rFonts w:ascii="Times New Roman" w:eastAsia="Times New Roman" w:hAnsi="Times New Roman" w:cs="Times New Roman"/>
                <w:spacing w:val="-5"/>
                <w:sz w:val="28"/>
                <w:szCs w:val="28"/>
                <w:lang w:eastAsia="ru-RU"/>
              </w:rPr>
            </w:pPr>
            <w:r w:rsidRPr="009E06B8">
              <w:rPr>
                <w:rFonts w:ascii="Times New Roman" w:eastAsia="Times New Roman" w:hAnsi="Times New Roman" w:cs="Times New Roman"/>
                <w:spacing w:val="-5"/>
                <w:sz w:val="28"/>
                <w:szCs w:val="28"/>
                <w:lang w:eastAsia="ru-RU"/>
              </w:rPr>
              <w:t>ИКТ, технология РКМ, технология модульного обучения, метод проектов, исследовательские методы обучения, и т.д.</w:t>
            </w:r>
          </w:p>
          <w:p w:rsidR="009E06B8" w:rsidRPr="009E06B8" w:rsidRDefault="009E06B8" w:rsidP="009E06B8">
            <w:pPr>
              <w:shd w:val="clear" w:color="auto" w:fill="FFFFFF"/>
              <w:spacing w:after="0" w:line="240" w:lineRule="auto"/>
              <w:jc w:val="both"/>
              <w:rPr>
                <w:rFonts w:ascii="Times New Roman" w:eastAsia="Times New Roman" w:hAnsi="Times New Roman" w:cs="Times New Roman"/>
                <w:spacing w:val="-5"/>
                <w:sz w:val="28"/>
                <w:szCs w:val="28"/>
                <w:lang w:eastAsia="ru-RU"/>
              </w:rPr>
            </w:pPr>
          </w:p>
        </w:tc>
      </w:tr>
      <w:tr w:rsidR="009E06B8" w:rsidRPr="009E06B8" w:rsidTr="000561D7">
        <w:trPr>
          <w:trHeight w:hRule="exact" w:val="217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06B8" w:rsidRPr="009E06B8" w:rsidRDefault="009E06B8" w:rsidP="009E06B8">
            <w:pPr>
              <w:shd w:val="clear" w:color="auto" w:fill="FFFFFF"/>
              <w:spacing w:after="0" w:line="240" w:lineRule="auto"/>
              <w:rPr>
                <w:rFonts w:ascii="Times New Roman" w:eastAsia="Times New Roman" w:hAnsi="Times New Roman" w:cs="Times New Roman"/>
                <w:sz w:val="28"/>
                <w:szCs w:val="28"/>
                <w:lang w:eastAsia="ru-RU"/>
              </w:rPr>
            </w:pPr>
            <w:r w:rsidRPr="009E06B8">
              <w:rPr>
                <w:rFonts w:ascii="Times New Roman" w:eastAsia="Times New Roman" w:hAnsi="Times New Roman" w:cs="Times New Roman"/>
                <w:sz w:val="28"/>
                <w:szCs w:val="28"/>
                <w:lang w:eastAsia="ru-RU"/>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06B8" w:rsidRPr="009E06B8" w:rsidRDefault="009E06B8" w:rsidP="009E06B8">
            <w:pPr>
              <w:shd w:val="clear" w:color="auto" w:fill="FFFFFF"/>
              <w:spacing w:after="0" w:line="240" w:lineRule="auto"/>
              <w:rPr>
                <w:rFonts w:ascii="Times New Roman" w:eastAsia="Times New Roman" w:hAnsi="Times New Roman" w:cs="Times New Roman"/>
                <w:spacing w:val="-7"/>
                <w:sz w:val="28"/>
                <w:szCs w:val="28"/>
                <w:lang w:eastAsia="ru-RU"/>
              </w:rPr>
            </w:pPr>
            <w:r w:rsidRPr="009E06B8">
              <w:rPr>
                <w:rFonts w:ascii="Times New Roman" w:eastAsia="Times New Roman" w:hAnsi="Times New Roman" w:cs="Times New Roman"/>
                <w:sz w:val="28"/>
                <w:szCs w:val="28"/>
                <w:lang w:eastAsia="ru-RU"/>
              </w:rPr>
              <w:t>Общекультурная</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9E06B8" w:rsidRPr="009E06B8" w:rsidRDefault="009E06B8" w:rsidP="009E06B8">
            <w:pPr>
              <w:shd w:val="clear" w:color="auto" w:fill="FFFFFF"/>
              <w:spacing w:after="0" w:line="240" w:lineRule="auto"/>
              <w:jc w:val="both"/>
              <w:rPr>
                <w:rFonts w:ascii="Times New Roman" w:eastAsia="Times New Roman" w:hAnsi="Times New Roman" w:cs="Times New Roman"/>
                <w:spacing w:val="-5"/>
                <w:sz w:val="28"/>
                <w:szCs w:val="28"/>
                <w:lang w:eastAsia="ru-RU"/>
              </w:rPr>
            </w:pPr>
            <w:r w:rsidRPr="009E06B8">
              <w:rPr>
                <w:rFonts w:ascii="Times New Roman" w:eastAsia="Times New Roman" w:hAnsi="Times New Roman" w:cs="Times New Roman"/>
                <w:spacing w:val="-5"/>
                <w:sz w:val="28"/>
                <w:szCs w:val="28"/>
                <w:lang w:eastAsia="ru-RU"/>
              </w:rPr>
              <w:t xml:space="preserve">Личностно-ориентированная технология, технология развивающего обучения, проблемного обучения, технология саморазвития личности А. А. Ухтомского – Г. К. </w:t>
            </w:r>
            <w:proofErr w:type="spellStart"/>
            <w:r w:rsidRPr="009E06B8">
              <w:rPr>
                <w:rFonts w:ascii="Times New Roman" w:eastAsia="Times New Roman" w:hAnsi="Times New Roman" w:cs="Times New Roman"/>
                <w:spacing w:val="-5"/>
                <w:sz w:val="28"/>
                <w:szCs w:val="28"/>
                <w:lang w:eastAsia="ru-RU"/>
              </w:rPr>
              <w:t>Селевко</w:t>
            </w:r>
            <w:proofErr w:type="spellEnd"/>
            <w:r w:rsidRPr="009E06B8">
              <w:rPr>
                <w:rFonts w:ascii="Times New Roman" w:eastAsia="Times New Roman" w:hAnsi="Times New Roman" w:cs="Times New Roman"/>
                <w:spacing w:val="-5"/>
                <w:sz w:val="28"/>
                <w:szCs w:val="28"/>
                <w:lang w:eastAsia="ru-RU"/>
              </w:rPr>
              <w:t>, педагогика сотрудничества, игровая технология, технология активного обучения.</w:t>
            </w:r>
          </w:p>
        </w:tc>
      </w:tr>
      <w:tr w:rsidR="009E06B8" w:rsidRPr="009E06B8" w:rsidTr="000561D7">
        <w:trPr>
          <w:trHeight w:hRule="exact" w:val="221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06B8" w:rsidRPr="009E06B8" w:rsidRDefault="009E06B8" w:rsidP="009E06B8">
            <w:pPr>
              <w:shd w:val="clear" w:color="auto" w:fill="FFFFFF"/>
              <w:spacing w:after="0" w:line="240" w:lineRule="auto"/>
              <w:rPr>
                <w:rFonts w:ascii="Times New Roman" w:eastAsia="Times New Roman" w:hAnsi="Times New Roman" w:cs="Times New Roman"/>
                <w:sz w:val="28"/>
                <w:szCs w:val="28"/>
                <w:lang w:eastAsia="ru-RU"/>
              </w:rPr>
            </w:pPr>
            <w:r w:rsidRPr="009E06B8">
              <w:rPr>
                <w:rFonts w:ascii="Times New Roman" w:eastAsia="Times New Roman" w:hAnsi="Times New Roman" w:cs="Times New Roman"/>
                <w:sz w:val="28"/>
                <w:szCs w:val="28"/>
                <w:lang w:eastAsia="ru-RU"/>
              </w:rPr>
              <w:t>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06B8" w:rsidRPr="009E06B8" w:rsidRDefault="009E06B8" w:rsidP="009E06B8">
            <w:pPr>
              <w:shd w:val="clear" w:color="auto" w:fill="FFFFFF"/>
              <w:spacing w:after="0" w:line="240" w:lineRule="auto"/>
              <w:rPr>
                <w:rFonts w:ascii="Times New Roman" w:eastAsia="Times New Roman" w:hAnsi="Times New Roman" w:cs="Times New Roman"/>
                <w:sz w:val="28"/>
                <w:szCs w:val="28"/>
                <w:lang w:eastAsia="ru-RU"/>
              </w:rPr>
            </w:pPr>
            <w:r w:rsidRPr="009E06B8">
              <w:rPr>
                <w:rFonts w:ascii="Times New Roman" w:eastAsia="Times New Roman" w:hAnsi="Times New Roman" w:cs="Times New Roman"/>
                <w:sz w:val="28"/>
                <w:szCs w:val="28"/>
                <w:lang w:eastAsia="ru-RU"/>
              </w:rPr>
              <w:t>Учебно-</w:t>
            </w:r>
            <w:r w:rsidRPr="009E06B8">
              <w:rPr>
                <w:rFonts w:ascii="Times New Roman" w:eastAsia="Times New Roman" w:hAnsi="Times New Roman" w:cs="Times New Roman"/>
                <w:spacing w:val="-6"/>
                <w:sz w:val="28"/>
                <w:szCs w:val="28"/>
                <w:lang w:eastAsia="ru-RU"/>
              </w:rPr>
              <w:t>познавательная</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9E06B8" w:rsidRPr="009E06B8" w:rsidRDefault="009E06B8" w:rsidP="009E06B8">
            <w:pPr>
              <w:shd w:val="clear" w:color="auto" w:fill="FFFFFF"/>
              <w:spacing w:after="0" w:line="240" w:lineRule="auto"/>
              <w:jc w:val="both"/>
              <w:rPr>
                <w:rFonts w:ascii="Times New Roman" w:eastAsia="Times New Roman" w:hAnsi="Times New Roman" w:cs="Times New Roman"/>
                <w:spacing w:val="-5"/>
                <w:sz w:val="28"/>
                <w:szCs w:val="28"/>
                <w:lang w:eastAsia="ru-RU"/>
              </w:rPr>
            </w:pPr>
            <w:r w:rsidRPr="009E06B8">
              <w:rPr>
                <w:rFonts w:ascii="Times New Roman" w:eastAsia="Times New Roman" w:hAnsi="Times New Roman" w:cs="Times New Roman"/>
                <w:spacing w:val="-5"/>
                <w:sz w:val="28"/>
                <w:szCs w:val="28"/>
                <w:lang w:eastAsia="ru-RU"/>
              </w:rPr>
              <w:t>Метод проектов, кейс-</w:t>
            </w:r>
            <w:proofErr w:type="spellStart"/>
            <w:r w:rsidRPr="009E06B8">
              <w:rPr>
                <w:rFonts w:ascii="Times New Roman" w:eastAsia="Times New Roman" w:hAnsi="Times New Roman" w:cs="Times New Roman"/>
                <w:spacing w:val="-5"/>
                <w:sz w:val="28"/>
                <w:szCs w:val="28"/>
                <w:lang w:eastAsia="ru-RU"/>
              </w:rPr>
              <w:t>стади</w:t>
            </w:r>
            <w:proofErr w:type="spellEnd"/>
            <w:r w:rsidRPr="009E06B8">
              <w:rPr>
                <w:rFonts w:ascii="Times New Roman" w:eastAsia="Times New Roman" w:hAnsi="Times New Roman" w:cs="Times New Roman"/>
                <w:spacing w:val="-5"/>
                <w:sz w:val="28"/>
                <w:szCs w:val="28"/>
                <w:lang w:eastAsia="ru-RU"/>
              </w:rPr>
              <w:t>, модульная</w:t>
            </w:r>
            <w:r w:rsidRPr="009E06B8">
              <w:rPr>
                <w:rFonts w:ascii="Times New Roman" w:eastAsia="Times New Roman" w:hAnsi="Times New Roman" w:cs="Times New Roman"/>
                <w:spacing w:val="-5"/>
                <w:sz w:val="28"/>
                <w:szCs w:val="28"/>
                <w:lang w:eastAsia="ru-RU"/>
              </w:rPr>
              <w:br/>
              <w:t>технология, технология РКМ, исследовательские</w:t>
            </w:r>
            <w:r w:rsidRPr="009E06B8">
              <w:rPr>
                <w:rFonts w:ascii="Times New Roman" w:eastAsia="Times New Roman" w:hAnsi="Times New Roman" w:cs="Times New Roman"/>
                <w:spacing w:val="-5"/>
                <w:sz w:val="28"/>
                <w:szCs w:val="28"/>
                <w:lang w:eastAsia="ru-RU"/>
              </w:rPr>
              <w:br/>
              <w:t>методы обучения, технология проблемного</w:t>
            </w:r>
            <w:r w:rsidRPr="009E06B8">
              <w:rPr>
                <w:rFonts w:ascii="Times New Roman" w:eastAsia="Times New Roman" w:hAnsi="Times New Roman" w:cs="Times New Roman"/>
                <w:spacing w:val="-5"/>
                <w:sz w:val="28"/>
                <w:szCs w:val="28"/>
                <w:lang w:eastAsia="ru-RU"/>
              </w:rPr>
              <w:br/>
              <w:t>обучения, технология  графического сгущения учебной информации,  интерактивная технология,  портфолио, технология графического сгущения.</w:t>
            </w:r>
          </w:p>
        </w:tc>
      </w:tr>
      <w:tr w:rsidR="009E06B8" w:rsidRPr="009E06B8" w:rsidTr="000561D7">
        <w:trPr>
          <w:trHeight w:hRule="exact" w:val="229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06B8" w:rsidRPr="009E06B8" w:rsidRDefault="009E06B8" w:rsidP="009E06B8">
            <w:pPr>
              <w:shd w:val="clear" w:color="auto" w:fill="FFFFFF"/>
              <w:spacing w:after="0" w:line="240" w:lineRule="auto"/>
              <w:rPr>
                <w:rFonts w:ascii="Times New Roman" w:eastAsia="Times New Roman" w:hAnsi="Times New Roman" w:cs="Times New Roman"/>
                <w:sz w:val="28"/>
                <w:szCs w:val="28"/>
                <w:lang w:eastAsia="ru-RU"/>
              </w:rPr>
            </w:pPr>
            <w:r w:rsidRPr="009E06B8">
              <w:rPr>
                <w:rFonts w:ascii="Times New Roman" w:eastAsia="Times New Roman" w:hAnsi="Times New Roman" w:cs="Times New Roman"/>
                <w:sz w:val="28"/>
                <w:szCs w:val="28"/>
                <w:lang w:eastAsia="ru-RU"/>
              </w:rPr>
              <w:lastRenderedPageBreak/>
              <w:t>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06B8" w:rsidRPr="009E06B8" w:rsidRDefault="009E06B8" w:rsidP="009E06B8">
            <w:pPr>
              <w:shd w:val="clear" w:color="auto" w:fill="FFFFFF"/>
              <w:spacing w:after="0" w:line="240" w:lineRule="auto"/>
              <w:rPr>
                <w:rFonts w:ascii="Times New Roman" w:eastAsia="Times New Roman" w:hAnsi="Times New Roman" w:cs="Times New Roman"/>
                <w:sz w:val="28"/>
                <w:szCs w:val="28"/>
                <w:lang w:eastAsia="ru-RU"/>
              </w:rPr>
            </w:pPr>
            <w:r w:rsidRPr="009E06B8">
              <w:rPr>
                <w:rFonts w:ascii="Times New Roman" w:eastAsia="Times New Roman" w:hAnsi="Times New Roman" w:cs="Times New Roman"/>
                <w:sz w:val="28"/>
                <w:szCs w:val="28"/>
                <w:lang w:eastAsia="ru-RU"/>
              </w:rPr>
              <w:t>Ценностно-смысловая компетенция</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9E06B8" w:rsidRPr="009E06B8" w:rsidRDefault="009E06B8" w:rsidP="009E06B8">
            <w:pPr>
              <w:shd w:val="clear" w:color="auto" w:fill="FFFFFF"/>
              <w:spacing w:after="0" w:line="240" w:lineRule="auto"/>
              <w:jc w:val="both"/>
              <w:rPr>
                <w:rFonts w:ascii="Times New Roman" w:eastAsia="Times New Roman" w:hAnsi="Times New Roman" w:cs="Times New Roman"/>
                <w:spacing w:val="-5"/>
                <w:sz w:val="28"/>
                <w:szCs w:val="28"/>
                <w:lang w:eastAsia="ru-RU"/>
              </w:rPr>
            </w:pPr>
            <w:r w:rsidRPr="009E06B8">
              <w:rPr>
                <w:rFonts w:ascii="Times New Roman" w:eastAsia="Times New Roman" w:hAnsi="Times New Roman" w:cs="Times New Roman"/>
                <w:spacing w:val="-5"/>
                <w:sz w:val="28"/>
                <w:szCs w:val="28"/>
                <w:lang w:eastAsia="ru-RU"/>
              </w:rPr>
              <w:t>Личностно - ориентированные технологии, проблемное обучение, технология дифференцированного обучения, проектные методы обучения, исследовательские методы в обучении, интеграционные технологии,</w:t>
            </w:r>
            <w:r w:rsidRPr="009E06B8">
              <w:rPr>
                <w:rFonts w:ascii="Calibri" w:eastAsia="Times New Roman" w:hAnsi="Calibri" w:cs="Times New Roman"/>
                <w:lang w:eastAsia="ru-RU"/>
              </w:rPr>
              <w:t xml:space="preserve"> </w:t>
            </w:r>
            <w:r w:rsidRPr="009E06B8">
              <w:rPr>
                <w:rFonts w:ascii="Times New Roman" w:eastAsia="Times New Roman" w:hAnsi="Times New Roman" w:cs="Times New Roman"/>
                <w:spacing w:val="-5"/>
                <w:sz w:val="28"/>
                <w:szCs w:val="28"/>
                <w:lang w:eastAsia="ru-RU"/>
              </w:rPr>
              <w:t xml:space="preserve">технология использования в обучении игровых методов: ролевых, деловых и других видов обучающих игр. </w:t>
            </w:r>
          </w:p>
        </w:tc>
      </w:tr>
      <w:tr w:rsidR="009E06B8" w:rsidRPr="009E06B8" w:rsidTr="000561D7">
        <w:trPr>
          <w:trHeight w:hRule="exact" w:val="154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06B8" w:rsidRPr="009E06B8" w:rsidRDefault="009E06B8" w:rsidP="009E06B8">
            <w:pPr>
              <w:shd w:val="clear" w:color="auto" w:fill="FFFFFF"/>
              <w:spacing w:after="0" w:line="240" w:lineRule="auto"/>
              <w:rPr>
                <w:rFonts w:ascii="Times New Roman" w:eastAsia="Times New Roman" w:hAnsi="Times New Roman" w:cs="Times New Roman"/>
                <w:sz w:val="28"/>
                <w:szCs w:val="28"/>
                <w:lang w:eastAsia="ru-RU"/>
              </w:rPr>
            </w:pPr>
            <w:r w:rsidRPr="009E06B8">
              <w:rPr>
                <w:rFonts w:ascii="Times New Roman" w:eastAsia="Times New Roman" w:hAnsi="Times New Roman" w:cs="Times New Roman"/>
                <w:sz w:val="28"/>
                <w:szCs w:val="28"/>
                <w:lang w:eastAsia="ru-RU"/>
              </w:rPr>
              <w:t>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06B8" w:rsidRPr="009E06B8" w:rsidRDefault="009E06B8" w:rsidP="009E06B8">
            <w:pPr>
              <w:shd w:val="clear" w:color="auto" w:fill="FFFFFF"/>
              <w:spacing w:after="0" w:line="240" w:lineRule="auto"/>
              <w:rPr>
                <w:rFonts w:ascii="Times New Roman" w:eastAsia="Times New Roman" w:hAnsi="Times New Roman" w:cs="Times New Roman"/>
                <w:sz w:val="28"/>
                <w:szCs w:val="28"/>
                <w:lang w:eastAsia="ru-RU"/>
              </w:rPr>
            </w:pPr>
            <w:r w:rsidRPr="009E06B8">
              <w:rPr>
                <w:rFonts w:ascii="Times New Roman" w:eastAsia="Times New Roman" w:hAnsi="Times New Roman" w:cs="Times New Roman"/>
                <w:sz w:val="28"/>
                <w:szCs w:val="28"/>
                <w:lang w:eastAsia="ru-RU"/>
              </w:rPr>
              <w:t>Социально-трудовая</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9E06B8" w:rsidRPr="009E06B8" w:rsidRDefault="009E06B8" w:rsidP="009E06B8">
            <w:pPr>
              <w:shd w:val="clear" w:color="auto" w:fill="FFFFFF"/>
              <w:spacing w:after="0" w:line="240" w:lineRule="auto"/>
              <w:jc w:val="both"/>
              <w:rPr>
                <w:rFonts w:ascii="Times New Roman" w:eastAsia="Times New Roman" w:hAnsi="Times New Roman" w:cs="Times New Roman"/>
                <w:spacing w:val="-5"/>
                <w:sz w:val="28"/>
                <w:szCs w:val="28"/>
                <w:lang w:eastAsia="ru-RU"/>
              </w:rPr>
            </w:pPr>
            <w:r w:rsidRPr="009E06B8">
              <w:rPr>
                <w:rFonts w:ascii="Times New Roman" w:eastAsia="Times New Roman" w:hAnsi="Times New Roman" w:cs="Times New Roman"/>
                <w:bCs/>
                <w:spacing w:val="-5"/>
                <w:sz w:val="28"/>
                <w:szCs w:val="28"/>
                <w:lang w:eastAsia="ru-RU"/>
              </w:rPr>
              <w:t>Технологии "Перевернутый класс", обучение в сотрудничестве, технология  графического сгущения учебной информации, проектная технология, технология критического мышления.</w:t>
            </w:r>
          </w:p>
        </w:tc>
      </w:tr>
      <w:tr w:rsidR="009E06B8" w:rsidRPr="009E06B8" w:rsidTr="000561D7">
        <w:trPr>
          <w:trHeight w:hRule="exact" w:val="166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06B8" w:rsidRPr="009E06B8" w:rsidRDefault="009E06B8" w:rsidP="009E06B8">
            <w:pPr>
              <w:shd w:val="clear" w:color="auto" w:fill="FFFFFF"/>
              <w:spacing w:after="0" w:line="240" w:lineRule="auto"/>
              <w:rPr>
                <w:rFonts w:ascii="Times New Roman" w:eastAsia="Times New Roman" w:hAnsi="Times New Roman" w:cs="Times New Roman"/>
                <w:sz w:val="28"/>
                <w:szCs w:val="28"/>
                <w:lang w:eastAsia="ru-RU"/>
              </w:rPr>
            </w:pPr>
            <w:r w:rsidRPr="009E06B8">
              <w:rPr>
                <w:rFonts w:ascii="Times New Roman" w:eastAsia="Times New Roman" w:hAnsi="Times New Roman" w:cs="Times New Roman"/>
                <w:sz w:val="28"/>
                <w:szCs w:val="28"/>
                <w:lang w:eastAsia="ru-RU"/>
              </w:rPr>
              <w:t>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06B8" w:rsidRPr="009E06B8" w:rsidRDefault="009E06B8" w:rsidP="009E06B8">
            <w:pPr>
              <w:shd w:val="clear" w:color="auto" w:fill="FFFFFF"/>
              <w:spacing w:after="0" w:line="240" w:lineRule="auto"/>
              <w:rPr>
                <w:rFonts w:ascii="Times New Roman" w:eastAsia="Times New Roman" w:hAnsi="Times New Roman" w:cs="Times New Roman"/>
                <w:sz w:val="28"/>
                <w:szCs w:val="28"/>
                <w:lang w:eastAsia="ru-RU"/>
              </w:rPr>
            </w:pPr>
            <w:r w:rsidRPr="009E06B8">
              <w:rPr>
                <w:rFonts w:ascii="Times New Roman" w:eastAsia="Times New Roman" w:hAnsi="Times New Roman" w:cs="Times New Roman"/>
                <w:sz w:val="28"/>
                <w:szCs w:val="28"/>
                <w:lang w:eastAsia="ru-RU"/>
              </w:rPr>
              <w:t>Компетенция личностного самосовершенствования</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9E06B8" w:rsidRPr="009E06B8" w:rsidRDefault="009E06B8" w:rsidP="009E06B8">
            <w:pPr>
              <w:shd w:val="clear" w:color="auto" w:fill="FFFFFF"/>
              <w:spacing w:after="0" w:line="240" w:lineRule="auto"/>
              <w:jc w:val="both"/>
              <w:rPr>
                <w:rFonts w:ascii="Times New Roman" w:eastAsia="Times New Roman" w:hAnsi="Times New Roman" w:cs="Times New Roman"/>
                <w:bCs/>
                <w:spacing w:val="-5"/>
                <w:sz w:val="28"/>
                <w:szCs w:val="28"/>
                <w:lang w:eastAsia="ru-RU"/>
              </w:rPr>
            </w:pPr>
            <w:r w:rsidRPr="009E06B8">
              <w:rPr>
                <w:rFonts w:ascii="Times New Roman" w:eastAsia="Times New Roman" w:hAnsi="Times New Roman" w:cs="Times New Roman"/>
                <w:bCs/>
                <w:spacing w:val="-5"/>
                <w:sz w:val="28"/>
                <w:szCs w:val="28"/>
                <w:lang w:eastAsia="ru-RU"/>
              </w:rPr>
              <w:t>Личностно - ориентированные технологии, проектная технология, технология критического мышления, модульная технология.</w:t>
            </w:r>
          </w:p>
        </w:tc>
      </w:tr>
    </w:tbl>
    <w:p w:rsidR="00DB51FD" w:rsidRPr="00DB51FD" w:rsidRDefault="00DB51FD" w:rsidP="00DB51FD">
      <w:pPr>
        <w:pStyle w:val="a3"/>
        <w:ind w:left="0"/>
        <w:jc w:val="center"/>
        <w:rPr>
          <w:rFonts w:ascii="Times New Roman" w:hAnsi="Times New Roman" w:cs="Times New Roman"/>
          <w:b/>
          <w:sz w:val="28"/>
          <w:szCs w:val="28"/>
        </w:rPr>
      </w:pPr>
      <w:bookmarkStart w:id="0" w:name="_GoBack"/>
      <w:bookmarkEnd w:id="0"/>
    </w:p>
    <w:sectPr w:rsidR="00DB51FD" w:rsidRPr="00DB5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00AA8"/>
    <w:multiLevelType w:val="hybridMultilevel"/>
    <w:tmpl w:val="76D08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8D"/>
    <w:rsid w:val="00107A14"/>
    <w:rsid w:val="0011708D"/>
    <w:rsid w:val="009E06B8"/>
    <w:rsid w:val="00B7323A"/>
    <w:rsid w:val="00C96511"/>
    <w:rsid w:val="00CE06EE"/>
    <w:rsid w:val="00DB51FD"/>
    <w:rsid w:val="00F53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13</Pages>
  <Words>3764</Words>
  <Characters>21461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6</cp:revision>
  <dcterms:created xsi:type="dcterms:W3CDTF">2019-04-13T07:48:00Z</dcterms:created>
  <dcterms:modified xsi:type="dcterms:W3CDTF">2019-04-29T10:57:00Z</dcterms:modified>
</cp:coreProperties>
</file>