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tabs>
          <w:tab w:val="right" w:pos="5339"/>
        </w:tabs>
        <w:ind w:left="20" w:firstLine="380"/>
      </w:pPr>
      <w:r>
        <w:t>Аттестация</w:t>
      </w:r>
      <w:r>
        <w:tab/>
        <w:t>в целях подтверждения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tabs>
          <w:tab w:val="right" w:pos="5339"/>
        </w:tabs>
        <w:ind w:left="20"/>
      </w:pPr>
      <w:r>
        <w:t>соответствия</w:t>
      </w:r>
      <w:r>
        <w:tab/>
        <w:t>педагогических работников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tabs>
          <w:tab w:val="right" w:pos="5339"/>
        </w:tabs>
        <w:ind w:left="20" w:right="20"/>
      </w:pPr>
      <w:r>
        <w:t xml:space="preserve">занимаемым ими должностям </w:t>
      </w:r>
      <w:r>
        <w:rPr>
          <w:rStyle w:val="a4"/>
        </w:rPr>
        <w:t>проводится один раз в пять</w:t>
      </w:r>
      <w:r>
        <w:rPr>
          <w:rStyle w:val="a4"/>
        </w:rPr>
        <w:tab/>
        <w:t xml:space="preserve">лет </w:t>
      </w:r>
      <w:r>
        <w:t>на основе оценки их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spacing w:after="116"/>
        <w:ind w:left="20"/>
      </w:pPr>
      <w:r>
        <w:t>профессиональной деятельности.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spacing w:after="143" w:line="278" w:lineRule="exact"/>
        <w:ind w:left="20" w:right="160" w:firstLine="820"/>
        <w:jc w:val="left"/>
      </w:pPr>
      <w:r>
        <w:t xml:space="preserve">Аттестацию в целях подтверждения соответствия занимаемой должности </w:t>
      </w:r>
      <w:r>
        <w:rPr>
          <w:rStyle w:val="a4"/>
        </w:rPr>
        <w:t xml:space="preserve">не проходят </w:t>
      </w:r>
      <w:r>
        <w:t>следующие педагогические работники: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spacing w:line="250" w:lineRule="exact"/>
        <w:ind w:left="20" w:right="1340" w:firstLine="380"/>
        <w:jc w:val="left"/>
      </w:pPr>
      <w:r>
        <w:t>*</w:t>
      </w:r>
      <w:proofErr w:type="spellStart"/>
      <w:r>
        <w:t>педашгические</w:t>
      </w:r>
      <w:proofErr w:type="spellEnd"/>
      <w:r>
        <w:t xml:space="preserve"> работники, имеющие квалификационные категории;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tabs>
          <w:tab w:val="right" w:pos="3778"/>
          <w:tab w:val="right" w:pos="4729"/>
        </w:tabs>
        <w:spacing w:line="250" w:lineRule="exact"/>
        <w:ind w:left="20" w:right="360" w:firstLine="380"/>
        <w:jc w:val="left"/>
      </w:pPr>
      <w:proofErr w:type="gramStart"/>
      <w:r>
        <w:t>*проработавшие в занимаемой должности менее двух лет в организации, в которой проводится аттестация;</w:t>
      </w:r>
      <w:r>
        <w:tab/>
        <w:t>"</w:t>
      </w:r>
      <w:r>
        <w:tab/>
        <w:t>„</w:t>
      </w:r>
      <w:proofErr w:type="gramEnd"/>
    </w:p>
    <w:p w:rsidR="00097896" w:rsidRDefault="00097896" w:rsidP="00097896">
      <w:pPr>
        <w:pStyle w:val="3"/>
        <w:framePr w:w="5352" w:h="11584" w:hRule="exact" w:wrap="around" w:vAnchor="page" w:hAnchor="page" w:x="308" w:y="355"/>
        <w:numPr>
          <w:ilvl w:val="0"/>
          <w:numId w:val="1"/>
        </w:numPr>
        <w:shd w:val="clear" w:color="auto" w:fill="auto"/>
        <w:spacing w:line="250" w:lineRule="exact"/>
        <w:ind w:left="20" w:firstLine="380"/>
      </w:pPr>
      <w:r>
        <w:t xml:space="preserve"> беременные женщины;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spacing w:line="250" w:lineRule="exact"/>
        <w:ind w:left="20" w:firstLine="380"/>
      </w:pPr>
      <w:r>
        <w:t xml:space="preserve">*женщины, находящиеся в отпуске </w:t>
      </w:r>
      <w:proofErr w:type="gramStart"/>
      <w:r>
        <w:t>по</w:t>
      </w:r>
      <w:proofErr w:type="gramEnd"/>
    </w:p>
    <w:p w:rsidR="00097896" w:rsidRDefault="00097896" w:rsidP="00097896">
      <w:pPr>
        <w:pStyle w:val="20"/>
        <w:framePr w:w="5352" w:h="11584" w:hRule="exact" w:wrap="around" w:vAnchor="page" w:hAnchor="page" w:x="308" w:y="355"/>
        <w:shd w:val="clear" w:color="auto" w:fill="auto"/>
        <w:ind w:left="20" w:right="520"/>
      </w:pPr>
      <w:r>
        <w:rPr>
          <w:rStyle w:val="20pt"/>
        </w:rPr>
        <w:t xml:space="preserve">беременности и родам </w:t>
      </w:r>
      <w:r>
        <w:t>(не ранее чем через два года после выхода</w:t>
      </w:r>
      <w:r>
        <w:rPr>
          <w:rStyle w:val="20pt"/>
        </w:rPr>
        <w:t>);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spacing w:line="254" w:lineRule="exact"/>
        <w:ind w:left="20" w:right="20" w:firstLine="380"/>
      </w:pPr>
      <w:r>
        <w:t xml:space="preserve">*лица, находящиеся в отпуске по уходу за ребенком до достижения им возраста трех лет </w:t>
      </w:r>
      <w:r>
        <w:rPr>
          <w:rStyle w:val="0pt"/>
          <w:rFonts w:eastAsia="Palatino Linotype"/>
        </w:rPr>
        <w:t>(не ранее чем через два года после выхода)',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numPr>
          <w:ilvl w:val="0"/>
          <w:numId w:val="1"/>
        </w:numPr>
        <w:shd w:val="clear" w:color="auto" w:fill="auto"/>
        <w:spacing w:after="124" w:line="254" w:lineRule="exact"/>
        <w:ind w:left="20" w:right="160" w:firstLine="380"/>
        <w:jc w:val="left"/>
      </w:pPr>
      <w:r>
        <w:t xml:space="preserve"> </w:t>
      </w:r>
      <w:proofErr w:type="gramStart"/>
      <w:r>
        <w:t xml:space="preserve">отсутствовавшие на рабочем месте более четырех месяцев подряд в связи с заболеванием </w:t>
      </w:r>
      <w:r>
        <w:rPr>
          <w:rStyle w:val="0pt"/>
          <w:rFonts w:eastAsia="Palatino Linotype"/>
        </w:rPr>
        <w:t>(не ранее чем через год после выхода).</w:t>
      </w:r>
      <w:proofErr w:type="gramEnd"/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spacing w:after="116" w:line="250" w:lineRule="exact"/>
        <w:ind w:left="20" w:right="20" w:firstLine="380"/>
      </w:pPr>
      <w:r>
        <w:rPr>
          <w:rStyle w:val="0pt0"/>
        </w:rPr>
        <w:t xml:space="preserve">Необходимость и сроки </w:t>
      </w:r>
      <w:r>
        <w:t xml:space="preserve">представления педагогических работников для проведения их аттестации с целью подтверждения соответствия занимаемой им должности </w:t>
      </w:r>
      <w:r>
        <w:rPr>
          <w:rStyle w:val="0pt0"/>
        </w:rPr>
        <w:t xml:space="preserve">определяется работодателем самостоятельно </w:t>
      </w:r>
      <w:r>
        <w:t>с учетом положений, предусмотренных пунктами 5 и 22 Порядка аттестации.</w:t>
      </w:r>
    </w:p>
    <w:p w:rsidR="00097896" w:rsidRDefault="00097896" w:rsidP="00097896">
      <w:pPr>
        <w:pStyle w:val="3"/>
        <w:framePr w:w="5352" w:h="11584" w:hRule="exact" w:wrap="around" w:vAnchor="page" w:hAnchor="page" w:x="308" w:y="355"/>
        <w:shd w:val="clear" w:color="auto" w:fill="auto"/>
        <w:spacing w:line="254" w:lineRule="exact"/>
        <w:ind w:left="20" w:right="20" w:firstLine="380"/>
      </w:pPr>
      <w:r>
        <w:t xml:space="preserve">Педагогический работник (за исключением педагогических работников, поименованных в пункте 22 Порядка аттестации) </w:t>
      </w:r>
      <w:r>
        <w:rPr>
          <w:rStyle w:val="0pt0"/>
        </w:rPr>
        <w:t>не вправе отказаться от прохождения аттестации в целях подтверждения соответствия занимаемой должности.</w:t>
      </w:r>
    </w:p>
    <w:p w:rsidR="00097896" w:rsidRDefault="00097896" w:rsidP="00097896">
      <w:pPr>
        <w:pStyle w:val="10"/>
        <w:framePr w:w="5352" w:h="11584" w:hRule="exact" w:wrap="around" w:vAnchor="page" w:hAnchor="page" w:x="308" w:y="355"/>
        <w:shd w:val="clear" w:color="auto" w:fill="auto"/>
        <w:spacing w:before="0" w:line="1980" w:lineRule="exact"/>
        <w:ind w:left="1340"/>
      </w:pPr>
      <w:bookmarkStart w:id="0" w:name="bookmark0"/>
      <w:r>
        <w:t>О*</w:t>
      </w:r>
      <w:bookmarkEnd w:id="0"/>
    </w:p>
    <w:p w:rsidR="00097896" w:rsidRDefault="00097896" w:rsidP="00097896">
      <w:pPr>
        <w:pStyle w:val="3"/>
        <w:framePr w:w="4690" w:h="4056" w:hRule="exact" w:wrap="around" w:vAnchor="page" w:hAnchor="page" w:x="6188" w:y="355"/>
        <w:shd w:val="clear" w:color="auto" w:fill="auto"/>
        <w:spacing w:line="250" w:lineRule="exact"/>
        <w:ind w:left="20" w:right="20" w:firstLine="360"/>
      </w:pPr>
      <w:r>
        <w:t xml:space="preserve">Результаты аттестации (несоответствие) могут послужить </w:t>
      </w:r>
      <w:r>
        <w:rPr>
          <w:rStyle w:val="0pt0"/>
        </w:rPr>
        <w:t xml:space="preserve">основанием для увольнения </w:t>
      </w:r>
      <w:r>
        <w:t>работников в соответствии с пунктом 3 части 1 статьи 81 ТК РФ.</w:t>
      </w:r>
    </w:p>
    <w:p w:rsidR="00097896" w:rsidRDefault="00097896" w:rsidP="00097896">
      <w:pPr>
        <w:pStyle w:val="3"/>
        <w:framePr w:w="4690" w:h="4056" w:hRule="exact" w:wrap="around" w:vAnchor="page" w:hAnchor="page" w:x="6188" w:y="355"/>
        <w:shd w:val="clear" w:color="auto" w:fill="auto"/>
        <w:spacing w:line="250" w:lineRule="exact"/>
        <w:ind w:left="20" w:right="20" w:firstLine="360"/>
      </w:pPr>
      <w:proofErr w:type="gramStart"/>
      <w:r>
        <w:t xml:space="preserve">При этом следует учесть, что </w:t>
      </w:r>
      <w:r>
        <w:rPr>
          <w:rStyle w:val="0pt0"/>
        </w:rPr>
        <w:t xml:space="preserve">увольнение по данному основанию не является обязательным, но допускается, </w:t>
      </w:r>
      <w:r>
        <w:t>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 3 статьи 81 ТК РФ).</w:t>
      </w:r>
      <w:proofErr w:type="gramEnd"/>
    </w:p>
    <w:p w:rsidR="00097896" w:rsidRDefault="00097896" w:rsidP="00097896">
      <w:pPr>
        <w:framePr w:wrap="none" w:vAnchor="page" w:hAnchor="page" w:x="7431" w:y="44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81100" cy="914400"/>
            <wp:effectExtent l="0" t="0" r="0" b="0"/>
            <wp:docPr id="4" name="Рисунок 4" descr="C:\Users\Завуч\Desktop\Н.В. Панченко\Аттестация\Аттестация 2016-2017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.В. Панченко\Аттестация\Аттестация 2016-2017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96" w:rsidRDefault="00097896" w:rsidP="00097896">
      <w:pPr>
        <w:pStyle w:val="31"/>
        <w:framePr w:w="4690" w:h="5380" w:hRule="exact" w:wrap="around" w:vAnchor="page" w:hAnchor="page" w:x="6188" w:y="6017"/>
        <w:shd w:val="clear" w:color="auto" w:fill="auto"/>
        <w:spacing w:before="0" w:after="184"/>
      </w:pPr>
      <w:r>
        <w:t>Желаем успеха в прохождении аттестации в целях подтверждения соответствия занимаемой должности!</w:t>
      </w:r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tabs>
          <w:tab w:val="left" w:pos="1780"/>
          <w:tab w:val="right" w:pos="4654"/>
        </w:tabs>
        <w:spacing w:line="250" w:lineRule="exact"/>
        <w:ind w:left="20" w:right="20" w:firstLine="200"/>
        <w:jc w:val="left"/>
      </w:pPr>
      <w:r>
        <w:t xml:space="preserve">Памятка составлена в соответствии с: </w:t>
      </w:r>
      <w:proofErr w:type="gramStart"/>
      <w:r>
        <w:t>-П</w:t>
      </w:r>
      <w:proofErr w:type="gramEnd"/>
      <w:r>
        <w:t>орядком</w:t>
      </w:r>
      <w:r>
        <w:tab/>
        <w:t>проведения</w:t>
      </w:r>
      <w:r>
        <w:tab/>
        <w:t>аттестации</w:t>
      </w:r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tabs>
          <w:tab w:val="right" w:pos="4654"/>
        </w:tabs>
        <w:spacing w:line="250" w:lineRule="exact"/>
        <w:ind w:left="20" w:right="20"/>
      </w:pPr>
      <w:r>
        <w:t>педагогических работников организаций, осуществляющих</w:t>
      </w:r>
      <w:r>
        <w:tab/>
      </w:r>
      <w:proofErr w:type="gramStart"/>
      <w:r>
        <w:t>образовательную</w:t>
      </w:r>
      <w:proofErr w:type="gramEnd"/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tabs>
          <w:tab w:val="left" w:pos="1780"/>
        </w:tabs>
        <w:spacing w:line="250" w:lineRule="exact"/>
        <w:ind w:left="20"/>
      </w:pPr>
      <w:r>
        <w:t>деятельность,</w:t>
      </w:r>
      <w:r>
        <w:tab/>
        <w:t>утвержденным приказом</w:t>
      </w:r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spacing w:line="250" w:lineRule="exact"/>
        <w:ind w:left="20" w:right="20"/>
      </w:pPr>
      <w:r>
        <w:t>Министерства образования и науки РФ от 07.04.2014 г. №276;</w:t>
      </w:r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tabs>
          <w:tab w:val="right" w:pos="2689"/>
          <w:tab w:val="right" w:pos="4654"/>
        </w:tabs>
        <w:spacing w:line="250" w:lineRule="exact"/>
        <w:ind w:left="20"/>
      </w:pPr>
      <w:r>
        <w:t>-письмом</w:t>
      </w:r>
      <w:r>
        <w:tab/>
        <w:t>Департамента</w:t>
      </w:r>
      <w:r>
        <w:tab/>
      </w:r>
      <w:proofErr w:type="gramStart"/>
      <w:r>
        <w:t>государственной</w:t>
      </w:r>
      <w:proofErr w:type="gramEnd"/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tabs>
          <w:tab w:val="right" w:pos="2689"/>
          <w:tab w:val="right" w:pos="4654"/>
        </w:tabs>
        <w:spacing w:line="250" w:lineRule="exact"/>
        <w:ind w:left="20" w:right="20"/>
      </w:pPr>
      <w:r>
        <w:t>политики в сфере общего образования Министерства образования и науки РФ и Профсоюза работников народного образования и науки РФ</w:t>
      </w:r>
      <w:r>
        <w:tab/>
        <w:t>от 03.12.2014</w:t>
      </w:r>
      <w:r>
        <w:tab/>
        <w:t>г. № 08-1933/505</w:t>
      </w:r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tabs>
          <w:tab w:val="left" w:pos="1780"/>
        </w:tabs>
        <w:spacing w:line="250" w:lineRule="exact"/>
        <w:ind w:left="20"/>
      </w:pPr>
      <w:r>
        <w:t>«Разъяснениями</w:t>
      </w:r>
      <w:r>
        <w:tab/>
        <w:t>по применению Порядка</w:t>
      </w:r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tabs>
          <w:tab w:val="right" w:pos="4654"/>
          <w:tab w:val="right" w:pos="4666"/>
        </w:tabs>
        <w:spacing w:line="250" w:lineRule="exact"/>
        <w:ind w:left="20"/>
      </w:pPr>
      <w:r>
        <w:t>проведения</w:t>
      </w:r>
      <w:r>
        <w:tab/>
        <w:t>аттестации</w:t>
      </w:r>
      <w:r>
        <w:tab/>
      </w:r>
      <w:proofErr w:type="gramStart"/>
      <w:r>
        <w:t>педагогических</w:t>
      </w:r>
      <w:proofErr w:type="gramEnd"/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tabs>
          <w:tab w:val="right" w:pos="2689"/>
          <w:tab w:val="right" w:pos="4654"/>
        </w:tabs>
        <w:spacing w:line="250" w:lineRule="exact"/>
        <w:ind w:left="20"/>
      </w:pPr>
      <w:r>
        <w:t>работников</w:t>
      </w:r>
      <w:r>
        <w:tab/>
        <w:t>организаций,</w:t>
      </w:r>
      <w:r>
        <w:tab/>
        <w:t>осуществляющих</w:t>
      </w:r>
    </w:p>
    <w:p w:rsidR="00097896" w:rsidRDefault="00097896" w:rsidP="00097896">
      <w:pPr>
        <w:pStyle w:val="3"/>
        <w:framePr w:w="4690" w:h="5380" w:hRule="exact" w:wrap="around" w:vAnchor="page" w:hAnchor="page" w:x="6188" w:y="6017"/>
        <w:shd w:val="clear" w:color="auto" w:fill="auto"/>
        <w:spacing w:line="250" w:lineRule="exact"/>
        <w:ind w:left="20"/>
      </w:pPr>
      <w:r>
        <w:t>образовательную деятельность».</w:t>
      </w:r>
    </w:p>
    <w:p w:rsidR="00097896" w:rsidRDefault="00097896" w:rsidP="00097896">
      <w:pPr>
        <w:pStyle w:val="40"/>
        <w:framePr w:w="4622" w:h="610" w:hRule="exact" w:wrap="around" w:vAnchor="page" w:hAnchor="page" w:x="11559" w:y="574"/>
        <w:shd w:val="clear" w:color="auto" w:fill="auto"/>
        <w:spacing w:after="0"/>
        <w:ind w:right="40"/>
      </w:pPr>
      <w:r>
        <w:t>МКУ ДПО «Центр развития образования» отдел оценки качества образования</w:t>
      </w:r>
    </w:p>
    <w:p w:rsidR="00097896" w:rsidRDefault="00097896" w:rsidP="00097896">
      <w:pPr>
        <w:pStyle w:val="40"/>
        <w:framePr w:w="4622" w:h="1893" w:hRule="exact" w:wrap="around" w:vAnchor="page" w:hAnchor="page" w:x="11559" w:y="2976"/>
        <w:shd w:val="clear" w:color="auto" w:fill="auto"/>
        <w:spacing w:after="0" w:line="210" w:lineRule="exact"/>
        <w:ind w:right="40"/>
      </w:pPr>
      <w:r>
        <w:t>ПАМЯТКА</w:t>
      </w:r>
    </w:p>
    <w:p w:rsidR="00097896" w:rsidRDefault="00097896" w:rsidP="00097896">
      <w:pPr>
        <w:pStyle w:val="50"/>
        <w:framePr w:w="4622" w:h="1893" w:hRule="exact" w:wrap="around" w:vAnchor="page" w:hAnchor="page" w:x="11559" w:y="2976"/>
        <w:shd w:val="clear" w:color="auto" w:fill="auto"/>
        <w:spacing w:before="0"/>
        <w:ind w:right="40"/>
      </w:pPr>
      <w:r>
        <w:t>ДЛЯ</w:t>
      </w:r>
    </w:p>
    <w:p w:rsidR="00097896" w:rsidRDefault="00097896" w:rsidP="00097896">
      <w:pPr>
        <w:pStyle w:val="60"/>
        <w:framePr w:w="4622" w:h="1893" w:hRule="exact" w:wrap="around" w:vAnchor="page" w:hAnchor="page" w:x="11559" w:y="2976"/>
        <w:shd w:val="clear" w:color="auto" w:fill="auto"/>
        <w:ind w:left="200" w:right="40" w:firstLine="560"/>
      </w:pPr>
      <w:r>
        <w:t>педагогических работников, аттестуемых в целях подтверждения соответствия занимаемым ими должностям</w:t>
      </w:r>
    </w:p>
    <w:p w:rsidR="00097896" w:rsidRDefault="00097896" w:rsidP="00097896">
      <w:pPr>
        <w:rPr>
          <w:sz w:val="2"/>
          <w:szCs w:val="2"/>
        </w:rPr>
        <w:sectPr w:rsidR="0009789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7473950</wp:posOffset>
            </wp:positionH>
            <wp:positionV relativeFrom="page">
              <wp:posOffset>3111500</wp:posOffset>
            </wp:positionV>
            <wp:extent cx="3041650" cy="2853055"/>
            <wp:effectExtent l="0" t="0" r="6350" b="4445"/>
            <wp:wrapNone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96" w:rsidRDefault="00097896" w:rsidP="00097896">
      <w:pPr>
        <w:pStyle w:val="40"/>
        <w:framePr w:w="5371" w:h="10610" w:hRule="exact" w:wrap="around" w:vAnchor="page" w:hAnchor="page" w:x="306" w:y="355"/>
        <w:shd w:val="clear" w:color="auto" w:fill="auto"/>
        <w:spacing w:after="116" w:line="274" w:lineRule="exact"/>
      </w:pPr>
      <w:r>
        <w:lastRenderedPageBreak/>
        <w:t>Аттестации педагогических работников</w:t>
      </w:r>
      <w:r>
        <w:br/>
        <w:t>проводится в соответствии</w:t>
      </w:r>
      <w:r>
        <w:br/>
        <w:t>с распорядительным актом работодателя.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spacing w:line="278" w:lineRule="exact"/>
        <w:ind w:left="20" w:right="20"/>
        <w:jc w:val="left"/>
      </w:pPr>
      <w:r w:rsidRPr="00416F70">
        <w:rPr>
          <w:lang w:bidi="en-US"/>
        </w:rPr>
        <w:t xml:space="preserve"> </w:t>
      </w:r>
      <w:r>
        <w:t>Работодатель знакомит педагогического</w:t>
      </w:r>
      <w:r>
        <w:br/>
        <w:t xml:space="preserve">работника </w:t>
      </w:r>
      <w:r>
        <w:rPr>
          <w:rStyle w:val="a4"/>
        </w:rPr>
        <w:t>под роспись за 30 календарных</w:t>
      </w:r>
      <w:r>
        <w:rPr>
          <w:rStyle w:val="a4"/>
        </w:rPr>
        <w:br/>
        <w:t xml:space="preserve">дней </w:t>
      </w:r>
      <w:r>
        <w:t>до дня проведения аттестации: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numPr>
          <w:ilvl w:val="0"/>
          <w:numId w:val="2"/>
        </w:numPr>
        <w:shd w:val="clear" w:color="auto" w:fill="auto"/>
        <w:spacing w:line="278" w:lineRule="exact"/>
        <w:ind w:left="20" w:right="20"/>
        <w:jc w:val="left"/>
      </w:pPr>
      <w:r>
        <w:t xml:space="preserve"> с </w:t>
      </w:r>
      <w:r>
        <w:rPr>
          <w:rStyle w:val="a4"/>
        </w:rPr>
        <w:t xml:space="preserve">распорядительным актом, </w:t>
      </w:r>
      <w:r>
        <w:t>содержащим</w:t>
      </w:r>
      <w:r>
        <w:br/>
      </w:r>
      <w:r>
        <w:rPr>
          <w:rStyle w:val="a4"/>
        </w:rPr>
        <w:t xml:space="preserve">список </w:t>
      </w:r>
      <w:r>
        <w:t>работников организации, подлежащих</w:t>
      </w:r>
      <w:r>
        <w:br/>
        <w:t xml:space="preserve">аттестации, </w:t>
      </w:r>
      <w:r>
        <w:rPr>
          <w:rStyle w:val="a4"/>
        </w:rPr>
        <w:t xml:space="preserve">график </w:t>
      </w:r>
      <w:r>
        <w:t>проведения аттестации;</w:t>
      </w:r>
    </w:p>
    <w:p w:rsidR="00097896" w:rsidRDefault="00097896" w:rsidP="00097896">
      <w:pPr>
        <w:pStyle w:val="40"/>
        <w:framePr w:w="5371" w:h="10610" w:hRule="exact" w:wrap="around" w:vAnchor="page" w:hAnchor="page" w:x="306" w:y="355"/>
        <w:numPr>
          <w:ilvl w:val="0"/>
          <w:numId w:val="2"/>
        </w:numPr>
        <w:shd w:val="clear" w:color="auto" w:fill="auto"/>
        <w:spacing w:after="124"/>
        <w:ind w:left="20"/>
        <w:jc w:val="left"/>
      </w:pPr>
      <w:r>
        <w:rPr>
          <w:rStyle w:val="41"/>
        </w:rPr>
        <w:t xml:space="preserve"> с </w:t>
      </w:r>
      <w:r>
        <w:t>представлением.</w:t>
      </w:r>
    </w:p>
    <w:p w:rsidR="00097896" w:rsidRDefault="00097896" w:rsidP="00097896">
      <w:pPr>
        <w:pStyle w:val="40"/>
        <w:framePr w:w="5371" w:h="10610" w:hRule="exact" w:wrap="around" w:vAnchor="page" w:hAnchor="page" w:x="306" w:y="355"/>
        <w:shd w:val="clear" w:color="auto" w:fill="auto"/>
        <w:spacing w:after="0" w:line="274" w:lineRule="exact"/>
        <w:ind w:left="20" w:right="20"/>
        <w:jc w:val="right"/>
      </w:pPr>
      <w:r>
        <w:t>В представлении содержатся</w:t>
      </w:r>
      <w:r>
        <w:br/>
        <w:t>следующие сведения</w:t>
      </w:r>
      <w:proofErr w:type="gramStart"/>
      <w:r>
        <w:t>:,</w:t>
      </w:r>
      <w:proofErr w:type="gramEnd"/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tabs>
          <w:tab w:val="center" w:pos="4686"/>
        </w:tabs>
        <w:spacing w:line="250" w:lineRule="exact"/>
        <w:ind w:left="20"/>
      </w:pPr>
      <w:r>
        <w:t>-Ф.И.О.;</w:t>
      </w:r>
      <w:r>
        <w:tab/>
      </w:r>
      <w:r>
        <w:rPr>
          <w:vertAlign w:val="superscript"/>
        </w:rPr>
        <w:t>4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spacing w:line="250" w:lineRule="exact"/>
        <w:ind w:left="20" w:right="20"/>
      </w:pPr>
      <w:r>
        <w:t>-наименование должности на дату проведения аттестации;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spacing w:line="250" w:lineRule="exact"/>
        <w:ind w:left="20" w:right="20"/>
      </w:pPr>
      <w:r>
        <w:t>-дата заключения по этой должности трудового договора;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tabs>
          <w:tab w:val="center" w:pos="1974"/>
          <w:tab w:val="right" w:pos="3380"/>
          <w:tab w:val="right" w:pos="5347"/>
        </w:tabs>
        <w:spacing w:line="250" w:lineRule="exact"/>
        <w:ind w:left="20" w:right="20"/>
        <w:jc w:val="left"/>
      </w:pPr>
      <w:r>
        <w:t xml:space="preserve">-уровень образования и квалификации по специальности или направлению подготовки; </w:t>
      </w:r>
      <w:proofErr w:type="gramStart"/>
      <w:r>
        <w:t>-и</w:t>
      </w:r>
      <w:proofErr w:type="gramEnd"/>
      <w:r>
        <w:t>нформация</w:t>
      </w:r>
      <w:r>
        <w:tab/>
        <w:t>о</w:t>
      </w:r>
      <w:r>
        <w:tab/>
        <w:t>получении</w:t>
      </w:r>
      <w:r>
        <w:tab/>
        <w:t>дополнительного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spacing w:line="250" w:lineRule="exact"/>
        <w:ind w:left="20" w:right="20"/>
      </w:pPr>
      <w:r>
        <w:t>профессионального образования по профилю педагогической деятельности;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spacing w:line="250" w:lineRule="exact"/>
        <w:ind w:left="20" w:right="20"/>
      </w:pPr>
      <w:r>
        <w:t>-результаты предыдущих аттестаций (в случае их проведения);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tabs>
          <w:tab w:val="left" w:pos="2495"/>
          <w:tab w:val="right" w:pos="5347"/>
        </w:tabs>
        <w:spacing w:line="250" w:lineRule="exact"/>
        <w:ind w:left="20"/>
      </w:pPr>
      <w:r>
        <w:t>-мотивированная</w:t>
      </w:r>
      <w:r>
        <w:tab/>
        <w:t>всесторонняя</w:t>
      </w:r>
      <w:r>
        <w:tab/>
        <w:t>оценка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spacing w:after="101" w:line="250" w:lineRule="exact"/>
        <w:ind w:left="20" w:right="20"/>
      </w:pPr>
      <w:r>
        <w:t>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97896" w:rsidRDefault="00097896" w:rsidP="00097896">
      <w:pPr>
        <w:pStyle w:val="40"/>
        <w:framePr w:w="5371" w:h="10610" w:hRule="exact" w:wrap="around" w:vAnchor="page" w:hAnchor="page" w:x="306" w:y="355"/>
        <w:shd w:val="clear" w:color="auto" w:fill="auto"/>
        <w:spacing w:after="120" w:line="274" w:lineRule="exact"/>
      </w:pPr>
      <w:r>
        <w:t>Аттестация проводится на заседании аттестационной комиссии организации с участием педагогического работника.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tabs>
          <w:tab w:val="left" w:pos="2495"/>
          <w:tab w:val="right" w:pos="5347"/>
        </w:tabs>
        <w:ind w:left="400"/>
      </w:pPr>
      <w:r>
        <w:t>Аттестационная</w:t>
      </w:r>
      <w:r>
        <w:tab/>
        <w:t>комиссия</w:t>
      </w:r>
      <w:r>
        <w:tab/>
        <w:t>организации</w:t>
      </w:r>
    </w:p>
    <w:p w:rsidR="00097896" w:rsidRDefault="00097896" w:rsidP="00097896">
      <w:pPr>
        <w:pStyle w:val="3"/>
        <w:framePr w:w="5371" w:h="10610" w:hRule="exact" w:wrap="around" w:vAnchor="page" w:hAnchor="page" w:x="306" w:y="355"/>
        <w:shd w:val="clear" w:color="auto" w:fill="auto"/>
        <w:ind w:left="20" w:right="20"/>
      </w:pPr>
      <w:r>
        <w:t>создается распорядительным актом работодателя, в ее состав в обязательном порядке включается представитель выборного органа соответствующей первичной профсоюзной организации.</w:t>
      </w:r>
    </w:p>
    <w:p w:rsidR="00097896" w:rsidRDefault="00097896" w:rsidP="00097896">
      <w:pPr>
        <w:pStyle w:val="3"/>
        <w:framePr w:w="4680" w:h="9389" w:hRule="exact" w:wrap="around" w:vAnchor="page" w:hAnchor="page" w:x="6205" w:y="573"/>
        <w:shd w:val="clear" w:color="auto" w:fill="auto"/>
        <w:spacing w:after="116"/>
        <w:ind w:left="20" w:right="20" w:firstLine="360"/>
      </w:pPr>
      <w: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097896" w:rsidRDefault="00097896" w:rsidP="00097896">
      <w:pPr>
        <w:pStyle w:val="40"/>
        <w:framePr w:w="4680" w:h="9389" w:hRule="exact" w:wrap="around" w:vAnchor="page" w:hAnchor="page" w:x="6205" w:y="573"/>
        <w:shd w:val="clear" w:color="auto" w:fill="auto"/>
        <w:spacing w:after="120"/>
        <w:ind w:left="20" w:right="20" w:firstLine="360"/>
        <w:jc w:val="both"/>
      </w:pPr>
      <w:r>
        <w:t>На заседании аттестационная комиссия организации рассматривает представление.</w:t>
      </w:r>
    </w:p>
    <w:p w:rsidR="00097896" w:rsidRDefault="00097896" w:rsidP="00097896">
      <w:pPr>
        <w:pStyle w:val="3"/>
        <w:framePr w:w="4680" w:h="9389" w:hRule="exact" w:wrap="around" w:vAnchor="page" w:hAnchor="page" w:x="6205" w:y="573"/>
        <w:shd w:val="clear" w:color="auto" w:fill="auto"/>
        <w:tabs>
          <w:tab w:val="right" w:pos="2718"/>
          <w:tab w:val="right" w:pos="4647"/>
        </w:tabs>
        <w:spacing w:line="278" w:lineRule="exact"/>
        <w:ind w:left="20" w:firstLine="360"/>
      </w:pPr>
      <w:r>
        <w:t>По</w:t>
      </w:r>
      <w:r>
        <w:tab/>
        <w:t>результатам</w:t>
      </w:r>
      <w:r>
        <w:tab/>
        <w:t>аттестации</w:t>
      </w:r>
    </w:p>
    <w:p w:rsidR="00097896" w:rsidRDefault="00097896" w:rsidP="00097896">
      <w:pPr>
        <w:pStyle w:val="3"/>
        <w:framePr w:w="4680" w:h="9389" w:hRule="exact" w:wrap="around" w:vAnchor="page" w:hAnchor="page" w:x="6205" w:y="573"/>
        <w:shd w:val="clear" w:color="auto" w:fill="auto"/>
        <w:spacing w:line="278" w:lineRule="exact"/>
        <w:ind w:left="20" w:right="20"/>
      </w:pPr>
      <w:r>
        <w:t xml:space="preserve">педагогического работника аттестационная комиссия организации </w:t>
      </w:r>
      <w:r>
        <w:rPr>
          <w:rStyle w:val="a4"/>
        </w:rPr>
        <w:t>принимает одно из следующих решений:</w:t>
      </w:r>
    </w:p>
    <w:p w:rsidR="00097896" w:rsidRDefault="00097896" w:rsidP="00097896">
      <w:pPr>
        <w:pStyle w:val="3"/>
        <w:framePr w:w="4680" w:h="9389" w:hRule="exact" w:wrap="around" w:vAnchor="page" w:hAnchor="page" w:x="6205" w:y="573"/>
        <w:shd w:val="clear" w:color="auto" w:fill="auto"/>
        <w:ind w:left="20" w:right="20"/>
      </w:pPr>
      <w:r>
        <w:t>-соответствует занимаемой должности (указывается должность педагогического работника);</w:t>
      </w:r>
    </w:p>
    <w:p w:rsidR="00097896" w:rsidRDefault="00097896" w:rsidP="00097896">
      <w:pPr>
        <w:pStyle w:val="3"/>
        <w:framePr w:w="4680" w:h="9389" w:hRule="exact" w:wrap="around" w:vAnchor="page" w:hAnchor="page" w:x="6205" w:y="573"/>
        <w:shd w:val="clear" w:color="auto" w:fill="auto"/>
        <w:spacing w:after="120"/>
        <w:ind w:left="20" w:right="20"/>
      </w:pPr>
      <w:r>
        <w:t>-не соответствует занимаемой должности (указывается должность педагогического работника).</w:t>
      </w:r>
    </w:p>
    <w:p w:rsidR="00097896" w:rsidRDefault="00097896" w:rsidP="00097896">
      <w:pPr>
        <w:pStyle w:val="3"/>
        <w:framePr w:w="4680" w:h="9389" w:hRule="exact" w:wrap="around" w:vAnchor="page" w:hAnchor="page" w:x="6205" w:y="573"/>
        <w:shd w:val="clear" w:color="auto" w:fill="auto"/>
        <w:spacing w:after="120"/>
        <w:ind w:left="20" w:right="20" w:firstLine="360"/>
      </w:pPr>
      <w:r>
        <w:rPr>
          <w:rStyle w:val="a4"/>
        </w:rPr>
        <w:t xml:space="preserve">Решение принимается </w:t>
      </w:r>
      <w:r>
        <w:t xml:space="preserve">в отсутствие аттестуемого педагогического работника открытым голосованием </w:t>
      </w:r>
      <w:r>
        <w:rPr>
          <w:rStyle w:val="a4"/>
        </w:rPr>
        <w:t xml:space="preserve">большинством голосов </w:t>
      </w:r>
      <w:r>
        <w:t>членов аттестационной комиссии организации, присутствующих на заседании.</w:t>
      </w:r>
    </w:p>
    <w:p w:rsidR="00097896" w:rsidRDefault="00097896" w:rsidP="00097896">
      <w:pPr>
        <w:pStyle w:val="40"/>
        <w:framePr w:w="4680" w:h="9389" w:hRule="exact" w:wrap="around" w:vAnchor="page" w:hAnchor="page" w:x="6205" w:y="573"/>
        <w:shd w:val="clear" w:color="auto" w:fill="auto"/>
        <w:spacing w:after="0" w:line="274" w:lineRule="exact"/>
        <w:ind w:left="20" w:right="20" w:firstLine="360"/>
        <w:jc w:val="both"/>
      </w:pPr>
      <w: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97896" w:rsidRDefault="00097896" w:rsidP="00097896">
      <w:pPr>
        <w:framePr w:wrap="none" w:vAnchor="page" w:hAnchor="page" w:x="503" w:y="33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5600" cy="381000"/>
            <wp:effectExtent l="0" t="0" r="6350" b="0"/>
            <wp:docPr id="3" name="Рисунок 3" descr="C:\Users\Завуч\Desktop\Н.В. Панченко\Аттестация\Аттестация 2016-2017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.В. Панченко\Аттестация\Аттестация 2016-2017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96" w:rsidRDefault="00097896" w:rsidP="00097896">
      <w:pPr>
        <w:pStyle w:val="3"/>
        <w:framePr w:w="5213" w:h="11053" w:hRule="exact" w:wrap="around" w:vAnchor="page" w:hAnchor="page" w:x="11322" w:y="355"/>
        <w:shd w:val="clear" w:color="auto" w:fill="auto"/>
        <w:spacing w:after="176"/>
        <w:ind w:left="20" w:right="280" w:firstLine="540"/>
      </w:pPr>
      <w:r>
        <w:t>Результаты аттестации педагогических</w:t>
      </w:r>
      <w:r>
        <w:br/>
        <w:t xml:space="preserve">работников заносятся в </w:t>
      </w:r>
      <w:r>
        <w:rPr>
          <w:rStyle w:val="a4"/>
        </w:rPr>
        <w:t xml:space="preserve">протокол, </w:t>
      </w:r>
      <w:r>
        <w:t>который</w:t>
      </w:r>
      <w:r>
        <w:br/>
        <w:t>подписывается всеми членами аттестационной</w:t>
      </w:r>
      <w:r>
        <w:br/>
        <w:t>комиссии и хранится с представлениями.</w:t>
      </w:r>
    </w:p>
    <w:p w:rsidR="00097896" w:rsidRDefault="00097896" w:rsidP="00097896">
      <w:pPr>
        <w:pStyle w:val="3"/>
        <w:framePr w:w="5213" w:h="11053" w:hRule="exact" w:wrap="around" w:vAnchor="page" w:hAnchor="page" w:x="11322" w:y="355"/>
        <w:shd w:val="clear" w:color="auto" w:fill="auto"/>
        <w:spacing w:after="180" w:line="278" w:lineRule="exact"/>
        <w:ind w:left="20" w:right="20" w:firstLine="360"/>
      </w:pPr>
      <w:r>
        <w:t>На педагогического работника, прошедшего</w:t>
      </w:r>
      <w:r>
        <w:br/>
        <w:t xml:space="preserve">аттестацию, </w:t>
      </w:r>
      <w:r>
        <w:rPr>
          <w:rStyle w:val="a4"/>
        </w:rPr>
        <w:t xml:space="preserve">не позднее двух рабочих дней </w:t>
      </w:r>
      <w:r>
        <w:t>со дня</w:t>
      </w:r>
      <w:r>
        <w:br/>
        <w:t>ее проведения секретарем аттестационной</w:t>
      </w:r>
      <w:r>
        <w:br/>
        <w:t xml:space="preserve">комиссии организации составляется </w:t>
      </w:r>
      <w:r>
        <w:rPr>
          <w:rStyle w:val="a4"/>
        </w:rPr>
        <w:t>выписка из</w:t>
      </w:r>
      <w:r>
        <w:rPr>
          <w:rStyle w:val="a4"/>
        </w:rPr>
        <w:br/>
        <w:t>протокола.</w:t>
      </w:r>
    </w:p>
    <w:p w:rsidR="00097896" w:rsidRDefault="00097896" w:rsidP="00097896">
      <w:pPr>
        <w:pStyle w:val="40"/>
        <w:framePr w:w="5213" w:h="11053" w:hRule="exact" w:wrap="around" w:vAnchor="page" w:hAnchor="page" w:x="11322" w:y="355"/>
        <w:shd w:val="clear" w:color="auto" w:fill="auto"/>
        <w:spacing w:after="0"/>
        <w:ind w:left="100" w:right="20" w:firstLine="120"/>
        <w:jc w:val="both"/>
      </w:pPr>
      <w:r>
        <w:rPr>
          <w:rStyle w:val="41"/>
        </w:rPr>
        <w:t xml:space="preserve">Работодатель </w:t>
      </w:r>
      <w:r>
        <w:t>знакомит педагогического</w:t>
      </w:r>
      <w:r>
        <w:br/>
        <w:t>работника с выпиской из протокола</w:t>
      </w:r>
    </w:p>
    <w:p w:rsidR="00097896" w:rsidRDefault="00097896" w:rsidP="00097896">
      <w:pPr>
        <w:pStyle w:val="40"/>
        <w:framePr w:w="5213" w:h="11053" w:hRule="exact" w:wrap="around" w:vAnchor="page" w:hAnchor="page" w:x="11322" w:y="355"/>
        <w:shd w:val="clear" w:color="auto" w:fill="auto"/>
        <w:spacing w:after="180"/>
        <w:ind w:left="902" w:right="20"/>
        <w:jc w:val="both"/>
      </w:pPr>
      <w:r>
        <w:t>под роспись в течение трех рабочих</w:t>
      </w:r>
      <w:r>
        <w:br/>
        <w:t xml:space="preserve">дней </w:t>
      </w:r>
      <w:r>
        <w:rPr>
          <w:rStyle w:val="41"/>
        </w:rPr>
        <w:t>после ее составления.</w:t>
      </w:r>
    </w:p>
    <w:p w:rsidR="00097896" w:rsidRDefault="00097896" w:rsidP="00097896">
      <w:pPr>
        <w:pStyle w:val="40"/>
        <w:framePr w:w="5213" w:h="11053" w:hRule="exact" w:wrap="around" w:vAnchor="page" w:hAnchor="page" w:x="11322" w:y="355"/>
        <w:shd w:val="clear" w:color="auto" w:fill="auto"/>
        <w:spacing w:after="424"/>
        <w:ind w:left="20" w:right="1000" w:firstLine="360"/>
        <w:jc w:val="both"/>
      </w:pPr>
      <w:r>
        <w:t>Выписка из протокола хранится в личном деле педагогического работника.</w:t>
      </w:r>
    </w:p>
    <w:p w:rsidR="00097896" w:rsidRDefault="00097896" w:rsidP="00097896">
      <w:pPr>
        <w:pStyle w:val="40"/>
        <w:framePr w:w="5213" w:h="11053" w:hRule="exact" w:wrap="around" w:vAnchor="page" w:hAnchor="page" w:x="11322" w:y="355"/>
        <w:shd w:val="clear" w:color="auto" w:fill="auto"/>
        <w:tabs>
          <w:tab w:val="left" w:pos="2478"/>
          <w:tab w:val="right" w:pos="4933"/>
        </w:tabs>
        <w:spacing w:after="0" w:line="274" w:lineRule="exact"/>
        <w:ind w:left="20" w:firstLine="360"/>
        <w:jc w:val="both"/>
      </w:pPr>
      <w:r>
        <w:t>Порядком</w:t>
      </w:r>
      <w:r>
        <w:tab/>
        <w:t>аттестации</w:t>
      </w:r>
      <w:r>
        <w:tab/>
        <w:t>не</w:t>
      </w:r>
    </w:p>
    <w:p w:rsidR="00097896" w:rsidRDefault="00097896" w:rsidP="00097896">
      <w:pPr>
        <w:pStyle w:val="40"/>
        <w:framePr w:w="5213" w:h="11053" w:hRule="exact" w:wrap="around" w:vAnchor="page" w:hAnchor="page" w:x="11322" w:y="355"/>
        <w:shd w:val="clear" w:color="auto" w:fill="auto"/>
        <w:tabs>
          <w:tab w:val="left" w:pos="2300"/>
          <w:tab w:val="right" w:pos="4933"/>
        </w:tabs>
        <w:spacing w:after="0" w:line="274" w:lineRule="exact"/>
        <w:ind w:left="20" w:right="280"/>
        <w:jc w:val="both"/>
      </w:pPr>
      <w:r>
        <w:t xml:space="preserve">предусматривается сохранение результатов аттестации педагогических работников, проводимой в целях подтверждения соответствия занимаемым ими должностям, и действующих в течение пяти лет по месту ее проведения, при переходе в другую организацию, </w:t>
      </w:r>
      <w:proofErr w:type="gramStart"/>
      <w:r>
        <w:t>исходя из чего работодатель по новому месту работы вправе осуществлять</w:t>
      </w:r>
      <w:proofErr w:type="gramEnd"/>
      <w:r>
        <w:tab/>
        <w:t>аттестацию</w:t>
      </w:r>
      <w:r>
        <w:tab/>
        <w:t>таких</w:t>
      </w:r>
    </w:p>
    <w:p w:rsidR="00097896" w:rsidRDefault="00097896" w:rsidP="00097896">
      <w:pPr>
        <w:pStyle w:val="40"/>
        <w:framePr w:w="5213" w:h="11053" w:hRule="exact" w:wrap="around" w:vAnchor="page" w:hAnchor="page" w:x="11322" w:y="355"/>
        <w:shd w:val="clear" w:color="auto" w:fill="auto"/>
        <w:spacing w:after="176" w:line="274" w:lineRule="exact"/>
        <w:ind w:left="20" w:right="280"/>
        <w:jc w:val="both"/>
      </w:pPr>
      <w:r>
        <w:t>педагогических работников на общих основаниях.</w:t>
      </w:r>
    </w:p>
    <w:p w:rsidR="00097896" w:rsidRDefault="00097896" w:rsidP="00097896">
      <w:pPr>
        <w:pStyle w:val="3"/>
        <w:framePr w:w="5213" w:h="11053" w:hRule="exact" w:wrap="around" w:vAnchor="page" w:hAnchor="page" w:x="11322" w:y="355"/>
        <w:shd w:val="clear" w:color="auto" w:fill="auto"/>
        <w:spacing w:line="278" w:lineRule="exact"/>
        <w:ind w:left="100" w:right="280" w:firstLine="960"/>
        <w:jc w:val="left"/>
      </w:pPr>
      <w: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97896" w:rsidRDefault="00097896" w:rsidP="00097896">
      <w:pPr>
        <w:framePr w:wrap="none" w:vAnchor="page" w:hAnchor="page" w:x="11192" w:y="3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8800" cy="368300"/>
            <wp:effectExtent l="0" t="0" r="0" b="0"/>
            <wp:docPr id="2" name="Рисунок 2" descr="C:\Users\Завуч\Desktop\Н.В. Панченко\Аттестация\Аттестация 2016-2017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Н.В. Панченко\Аттестация\Аттестация 2016-2017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96" w:rsidRDefault="00097896" w:rsidP="00097896">
      <w:pPr>
        <w:rPr>
          <w:sz w:val="2"/>
          <w:szCs w:val="2"/>
        </w:rPr>
        <w:sectPr w:rsidR="00097896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97896" w:rsidRDefault="00097896" w:rsidP="00097896">
      <w:pPr>
        <w:pStyle w:val="22"/>
        <w:framePr w:w="10819" w:h="1010" w:hRule="exact" w:wrap="around" w:vAnchor="page" w:hAnchor="page" w:x="559" w:y="1139"/>
        <w:shd w:val="clear" w:color="auto" w:fill="auto"/>
        <w:spacing w:after="0" w:line="320" w:lineRule="exact"/>
        <w:ind w:left="4120"/>
      </w:pPr>
      <w:bookmarkStart w:id="1" w:name="bookmark1"/>
      <w:r>
        <w:lastRenderedPageBreak/>
        <w:t>Информационный вестник</w:t>
      </w:r>
      <w:bookmarkEnd w:id="1"/>
    </w:p>
    <w:p w:rsidR="00097896" w:rsidRDefault="00097896" w:rsidP="00097896">
      <w:pPr>
        <w:pStyle w:val="40"/>
        <w:framePr w:w="10819" w:h="1010" w:hRule="exact" w:wrap="around" w:vAnchor="page" w:hAnchor="page" w:x="559" w:y="1139"/>
        <w:shd w:val="clear" w:color="auto" w:fill="auto"/>
        <w:spacing w:after="0" w:line="317" w:lineRule="exact"/>
        <w:ind w:right="300"/>
      </w:pPr>
      <w:r>
        <w:t xml:space="preserve">по </w:t>
      </w:r>
      <w:r>
        <w:rPr>
          <w:rStyle w:val="41pt"/>
          <w:b/>
          <w:bCs/>
        </w:rPr>
        <w:t xml:space="preserve">аттестации педагогических работников </w:t>
      </w:r>
      <w:r>
        <w:rPr>
          <w:rStyle w:val="41pt"/>
        </w:rPr>
        <w:t>организаций, осуществляющих образовательную деятельность</w:t>
      </w:r>
    </w:p>
    <w:p w:rsidR="00097896" w:rsidRDefault="00097896" w:rsidP="00097896">
      <w:pPr>
        <w:pStyle w:val="70"/>
        <w:framePr w:w="10819" w:h="7832" w:hRule="exact" w:wrap="around" w:vAnchor="page" w:hAnchor="page" w:x="559" w:y="2740"/>
        <w:shd w:val="clear" w:color="auto" w:fill="auto"/>
        <w:tabs>
          <w:tab w:val="center" w:pos="10516"/>
        </w:tabs>
        <w:spacing w:before="0" w:after="370"/>
        <w:ind w:left="340" w:right="300"/>
      </w:pPr>
      <w:r>
        <w:t xml:space="preserve">Приказ Министерства образования и науки Российской Федерации от 7 апреля 2014 года № 276 «Об утверждении порядка проведения </w:t>
      </w:r>
      <w:r>
        <w:rPr>
          <w:rStyle w:val="7105pt1pt"/>
        </w:rPr>
        <w:t xml:space="preserve">аттестации </w:t>
      </w:r>
      <w:r>
        <w:t xml:space="preserve">педагогических работников </w:t>
      </w:r>
      <w:r>
        <w:rPr>
          <w:rStyle w:val="7105pt1pt"/>
        </w:rPr>
        <w:t>организаций, осуществляющих образовательную деятельность»</w:t>
      </w:r>
      <w:r>
        <w:rPr>
          <w:rStyle w:val="7105pt1pt"/>
        </w:rPr>
        <w:tab/>
        <w:t>-</w:t>
      </w:r>
    </w:p>
    <w:p w:rsidR="00097896" w:rsidRDefault="00097896" w:rsidP="00097896">
      <w:pPr>
        <w:framePr w:w="10819" w:h="7832" w:hRule="exact" w:wrap="around" w:vAnchor="page" w:hAnchor="page" w:x="559" w:y="2740"/>
        <w:spacing w:after="193" w:line="230" w:lineRule="exact"/>
        <w:ind w:left="360"/>
      </w:pPr>
      <w:bookmarkStart w:id="2" w:name="bookmark2"/>
      <w:r>
        <w:t>Ц</w:t>
      </w:r>
      <w:r>
        <w:rPr>
          <w:rStyle w:val="52"/>
          <w:rFonts w:eastAsia="Courier New"/>
        </w:rPr>
        <w:t>ели аттестации»</w:t>
      </w:r>
      <w:bookmarkEnd w:id="2"/>
    </w:p>
    <w:p w:rsidR="00097896" w:rsidRDefault="00097896" w:rsidP="00097896">
      <w:pPr>
        <w:pStyle w:val="60"/>
        <w:framePr w:w="10819" w:h="7832" w:hRule="exact" w:wrap="around" w:vAnchor="page" w:hAnchor="page" w:x="559" w:y="2740"/>
        <w:shd w:val="clear" w:color="auto" w:fill="auto"/>
        <w:spacing w:line="317" w:lineRule="exact"/>
        <w:ind w:left="20" w:right="20" w:firstLine="0"/>
        <w:jc w:val="both"/>
      </w:pPr>
      <w:r>
        <w:t>-подтверждение соответствия педагогических работников занимаемым ими должностям на основе оценки их профессиональной деятельности,</w:t>
      </w:r>
    </w:p>
    <w:p w:rsidR="00097896" w:rsidRDefault="00097896" w:rsidP="00097896">
      <w:pPr>
        <w:pStyle w:val="60"/>
        <w:framePr w:w="10819" w:h="7832" w:hRule="exact" w:wrap="around" w:vAnchor="page" w:hAnchor="page" w:x="559" w:y="2740"/>
        <w:shd w:val="clear" w:color="auto" w:fill="auto"/>
        <w:spacing w:after="362" w:line="317" w:lineRule="exact"/>
        <w:ind w:left="20" w:firstLine="0"/>
        <w:jc w:val="both"/>
      </w:pPr>
      <w:r>
        <w:t>-установление квалификационной категории (первой или высшей)</w:t>
      </w:r>
    </w:p>
    <w:p w:rsidR="00097896" w:rsidRDefault="00097896" w:rsidP="00097896">
      <w:pPr>
        <w:framePr w:w="10819" w:h="7832" w:hRule="exact" w:wrap="around" w:vAnchor="page" w:hAnchor="page" w:x="559" w:y="2740"/>
        <w:spacing w:after="196" w:line="240" w:lineRule="exact"/>
        <w:ind w:left="360"/>
      </w:pPr>
      <w:bookmarkStart w:id="3" w:name="bookmark3"/>
      <w:r>
        <w:rPr>
          <w:rStyle w:val="612pt0pt"/>
          <w:rFonts w:eastAsia="Courier New"/>
        </w:rPr>
        <w:t xml:space="preserve">Задачи </w:t>
      </w:r>
      <w:r>
        <w:rPr>
          <w:rStyle w:val="62"/>
          <w:rFonts w:eastAsia="Courier New"/>
        </w:rPr>
        <w:t>аттестации:</w:t>
      </w:r>
      <w:bookmarkEnd w:id="3"/>
    </w:p>
    <w:p w:rsidR="00097896" w:rsidRDefault="00097896" w:rsidP="00097896">
      <w:pPr>
        <w:pStyle w:val="60"/>
        <w:framePr w:w="10819" w:h="7832" w:hRule="exact" w:wrap="around" w:vAnchor="page" w:hAnchor="page" w:x="559" w:y="2740"/>
        <w:shd w:val="clear" w:color="auto" w:fill="auto"/>
        <w:spacing w:line="293" w:lineRule="exact"/>
        <w:ind w:left="20" w:right="20" w:firstLine="0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97896" w:rsidRDefault="00097896" w:rsidP="00097896">
      <w:pPr>
        <w:pStyle w:val="60"/>
        <w:framePr w:w="10819" w:h="7832" w:hRule="exact" w:wrap="around" w:vAnchor="page" w:hAnchor="page" w:x="559" w:y="2740"/>
        <w:shd w:val="clear" w:color="auto" w:fill="auto"/>
        <w:spacing w:line="293" w:lineRule="exact"/>
        <w:ind w:left="20" w:right="1380" w:firstLine="0"/>
      </w:pPr>
      <w:r>
        <w:t>определение необходимости повышения квалификации педагогических работников; повышение эффективности и качества педагогической деятельности;</w:t>
      </w:r>
    </w:p>
    <w:p w:rsidR="00097896" w:rsidRDefault="00097896" w:rsidP="00097896">
      <w:pPr>
        <w:pStyle w:val="60"/>
        <w:framePr w:w="10819" w:h="7832" w:hRule="exact" w:wrap="around" w:vAnchor="page" w:hAnchor="page" w:x="559" w:y="2740"/>
        <w:shd w:val="clear" w:color="auto" w:fill="auto"/>
        <w:spacing w:line="293" w:lineRule="exact"/>
        <w:ind w:left="20" w:right="20" w:firstLine="0"/>
        <w:jc w:val="both"/>
      </w:pPr>
      <w:r>
        <w:t>выявление перспектив использования потенциальных возможностей педагогических работников;</w:t>
      </w:r>
    </w:p>
    <w:p w:rsidR="00097896" w:rsidRDefault="00097896" w:rsidP="00097896">
      <w:pPr>
        <w:pStyle w:val="60"/>
        <w:framePr w:w="10819" w:h="7832" w:hRule="exact" w:wrap="around" w:vAnchor="page" w:hAnchor="page" w:x="559" w:y="2740"/>
        <w:shd w:val="clear" w:color="auto" w:fill="auto"/>
        <w:spacing w:line="293" w:lineRule="exact"/>
        <w:ind w:left="20" w:right="20" w:firstLine="0"/>
        <w:jc w:val="both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97896" w:rsidRDefault="00097896" w:rsidP="00097896">
      <w:pPr>
        <w:pStyle w:val="60"/>
        <w:framePr w:w="10819" w:h="7832" w:hRule="exact" w:wrap="around" w:vAnchor="page" w:hAnchor="page" w:x="559" w:y="2740"/>
        <w:shd w:val="clear" w:color="auto" w:fill="auto"/>
        <w:spacing w:line="293" w:lineRule="exact"/>
        <w:ind w:left="20" w:right="20" w:firstLine="0"/>
        <w:jc w:val="both"/>
      </w:pPr>
      <w:r>
        <w:t xml:space="preserve">обеспечение </w:t>
      </w:r>
      <w:proofErr w:type="gramStart"/>
      <w:r>
        <w:t>дифференциации размеров оплаты труда педагогических работников</w:t>
      </w:r>
      <w:proofErr w:type="gramEnd"/>
      <w:r>
        <w:t xml:space="preserve"> с учетом установленной квалификационной категории и объема их преподавательской (педагогической) работы</w:t>
      </w:r>
    </w:p>
    <w:p w:rsidR="00097896" w:rsidRDefault="00097896" w:rsidP="00097896">
      <w:pPr>
        <w:pStyle w:val="a6"/>
        <w:framePr w:wrap="around" w:vAnchor="page" w:hAnchor="page" w:x="4457" w:y="10894"/>
        <w:shd w:val="clear" w:color="auto" w:fill="auto"/>
        <w:spacing w:line="230" w:lineRule="exact"/>
      </w:pPr>
      <w:r>
        <w:rPr>
          <w:rStyle w:val="0pt1"/>
        </w:rPr>
        <w:t xml:space="preserve">Принципы </w:t>
      </w:r>
      <w:r>
        <w:t>аттестации:</w:t>
      </w:r>
    </w:p>
    <w:p w:rsidR="00097896" w:rsidRDefault="00097896" w:rsidP="00097896">
      <w:pPr>
        <w:framePr w:wrap="none" w:vAnchor="page" w:hAnchor="page" w:x="3391" w:y="111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13100" cy="393700"/>
            <wp:effectExtent l="0" t="0" r="6350" b="6350"/>
            <wp:docPr id="1" name="Рисунок 1" descr="C:\Users\Завуч\Desktop\Н.В. Панченко\Аттестация\Аттестация 2016-2017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Н.В. Панченко\Аттестация\Аттестация 2016-2017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96" w:rsidRDefault="00097896" w:rsidP="00097896">
      <w:pPr>
        <w:pStyle w:val="a8"/>
        <w:framePr w:wrap="around" w:vAnchor="page" w:hAnchor="page" w:x="1130" w:y="11723"/>
        <w:shd w:val="clear" w:color="auto" w:fill="auto"/>
        <w:tabs>
          <w:tab w:val="right" w:pos="5554"/>
          <w:tab w:val="right" w:pos="8894"/>
        </w:tabs>
        <w:spacing w:line="230" w:lineRule="exact"/>
      </w:pPr>
      <w:r>
        <w:t>коллегиальность</w:t>
      </w:r>
      <w:r>
        <w:tab/>
        <w:t>гласность</w:t>
      </w:r>
      <w:r>
        <w:tab/>
        <w:t>открытость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5122"/>
      </w:tblGrid>
      <w:tr w:rsidR="00097896" w:rsidTr="00F30BE7">
        <w:trPr>
          <w:trHeight w:hRule="exact" w:val="346"/>
        </w:trPr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210" w:lineRule="exact"/>
              <w:jc w:val="center"/>
            </w:pPr>
            <w:r>
              <w:rPr>
                <w:rStyle w:val="a4"/>
              </w:rPr>
              <w:t>Виды аттестации</w:t>
            </w:r>
          </w:p>
        </w:tc>
      </w:tr>
      <w:tr w:rsidR="00097896" w:rsidTr="00F30BE7">
        <w:trPr>
          <w:trHeight w:hRule="exact" w:val="91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302" w:lineRule="exact"/>
              <w:jc w:val="center"/>
            </w:pPr>
            <w:proofErr w:type="gramStart"/>
            <w:r>
              <w:rPr>
                <w:rStyle w:val="115pt0pt"/>
              </w:rPr>
              <w:t>Обязательная</w:t>
            </w:r>
            <w:proofErr w:type="gramEnd"/>
            <w:r>
              <w:rPr>
                <w:rStyle w:val="115pt0pt"/>
              </w:rPr>
              <w:t xml:space="preserve"> - </w:t>
            </w:r>
            <w:r>
              <w:rPr>
                <w:rStyle w:val="a4"/>
              </w:rPr>
              <w:t>подтверждение соответствия занимаемой должности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302" w:lineRule="exact"/>
              <w:jc w:val="center"/>
            </w:pPr>
            <w:proofErr w:type="gramStart"/>
            <w:r>
              <w:rPr>
                <w:rStyle w:val="115pt0pt"/>
              </w:rPr>
              <w:t>Добровольная</w:t>
            </w:r>
            <w:proofErr w:type="gramEnd"/>
            <w:r>
              <w:rPr>
                <w:rStyle w:val="a4"/>
              </w:rPr>
              <w:t xml:space="preserve"> - установление квалификационной категории</w:t>
            </w:r>
          </w:p>
        </w:tc>
      </w:tr>
      <w:tr w:rsidR="00097896" w:rsidTr="00F30BE7">
        <w:trPr>
          <w:trHeight w:hRule="exact" w:val="331"/>
        </w:trPr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210" w:lineRule="exact"/>
              <w:ind w:left="3240"/>
              <w:jc w:val="left"/>
            </w:pPr>
            <w:r>
              <w:rPr>
                <w:rStyle w:val="a4"/>
              </w:rPr>
              <w:t>■ Основание</w:t>
            </w:r>
          </w:p>
        </w:tc>
      </w:tr>
      <w:tr w:rsidR="00097896" w:rsidTr="00F30BE7">
        <w:trPr>
          <w:trHeight w:hRule="exact" w:val="30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210" w:lineRule="exact"/>
              <w:ind w:left="1080"/>
              <w:jc w:val="left"/>
            </w:pPr>
            <w:r>
              <w:rPr>
                <w:rStyle w:val="a4"/>
              </w:rPr>
              <w:t>представление руководителя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210" w:lineRule="exact"/>
              <w:jc w:val="center"/>
            </w:pPr>
            <w:r>
              <w:rPr>
                <w:rStyle w:val="a4"/>
              </w:rPr>
              <w:t>заявление педагога</w:t>
            </w:r>
          </w:p>
        </w:tc>
      </w:tr>
      <w:tr w:rsidR="00097896" w:rsidTr="00F30BE7">
        <w:trPr>
          <w:trHeight w:hRule="exact" w:val="307"/>
        </w:trPr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230" w:lineRule="exact"/>
              <w:jc w:val="center"/>
            </w:pPr>
            <w:r>
              <w:rPr>
                <w:rStyle w:val="115pt1pt"/>
              </w:rPr>
              <w:t>Сроки</w:t>
            </w:r>
          </w:p>
        </w:tc>
      </w:tr>
      <w:tr w:rsidR="00097896" w:rsidTr="00F30BE7">
        <w:trPr>
          <w:trHeight w:hRule="exact" w:val="61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302" w:lineRule="exact"/>
              <w:jc w:val="center"/>
            </w:pPr>
            <w:r>
              <w:rPr>
                <w:rStyle w:val="a4"/>
              </w:rPr>
              <w:t>проводится 1 раз в 5 лет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298" w:lineRule="exact"/>
              <w:jc w:val="center"/>
            </w:pPr>
            <w:r>
              <w:rPr>
                <w:rStyle w:val="a4"/>
              </w:rPr>
              <w:t>категория устанавливается сроком на 5 лет</w:t>
            </w:r>
          </w:p>
        </w:tc>
      </w:tr>
      <w:tr w:rsidR="00097896" w:rsidTr="00F30BE7">
        <w:trPr>
          <w:trHeight w:hRule="exact" w:val="307"/>
        </w:trPr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210" w:lineRule="exact"/>
              <w:jc w:val="center"/>
            </w:pPr>
            <w:r>
              <w:rPr>
                <w:rStyle w:val="a4"/>
              </w:rPr>
              <w:t>Аттестационная комиссия</w:t>
            </w:r>
          </w:p>
        </w:tc>
      </w:tr>
      <w:tr w:rsidR="00097896" w:rsidTr="00F30BE7">
        <w:trPr>
          <w:trHeight w:hRule="exact" w:val="926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302" w:lineRule="exact"/>
              <w:jc w:val="center"/>
            </w:pPr>
            <w:r>
              <w:rPr>
                <w:rStyle w:val="a4"/>
              </w:rPr>
              <w:t>самостоятельно формируется организацией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896" w:rsidRDefault="00097896" w:rsidP="00F30BE7">
            <w:pPr>
              <w:pStyle w:val="3"/>
              <w:framePr w:w="10382" w:h="4046" w:wrap="around" w:vAnchor="page" w:hAnchor="page" w:x="746" w:y="12315"/>
              <w:shd w:val="clear" w:color="auto" w:fill="auto"/>
              <w:spacing w:line="298" w:lineRule="exact"/>
              <w:jc w:val="center"/>
            </w:pPr>
            <w:r>
              <w:rPr>
                <w:rStyle w:val="a4"/>
              </w:rPr>
              <w:t>формируется уполномоченным органом государственной власти субъекта РФ</w:t>
            </w:r>
          </w:p>
        </w:tc>
      </w:tr>
    </w:tbl>
    <w:p w:rsidR="00097896" w:rsidRDefault="00097896" w:rsidP="00097896">
      <w:pPr>
        <w:rPr>
          <w:sz w:val="2"/>
          <w:szCs w:val="2"/>
        </w:rPr>
        <w:sectPr w:rsidR="0009789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7896" w:rsidRDefault="00097896" w:rsidP="00097896">
      <w:pPr>
        <w:pStyle w:val="33"/>
        <w:framePr w:w="10896" w:h="15622" w:hRule="exact" w:wrap="around" w:vAnchor="page" w:hAnchor="page" w:x="521" w:y="605"/>
        <w:shd w:val="clear" w:color="auto" w:fill="auto"/>
        <w:spacing w:after="184" w:line="280" w:lineRule="exact"/>
        <w:ind w:left="20"/>
      </w:pPr>
      <w:bookmarkStart w:id="4" w:name="bookmark4"/>
      <w:r>
        <w:lastRenderedPageBreak/>
        <w:t xml:space="preserve">Аттестация </w:t>
      </w:r>
      <w:r>
        <w:rPr>
          <w:rStyle w:val="30pt"/>
        </w:rPr>
        <w:t xml:space="preserve">в целях </w:t>
      </w:r>
      <w:r>
        <w:t xml:space="preserve">подтверждения соответствия занимаемой </w:t>
      </w:r>
      <w:r>
        <w:rPr>
          <w:rStyle w:val="30pt"/>
        </w:rPr>
        <w:t>должности</w:t>
      </w:r>
      <w:bookmarkEnd w:id="4"/>
    </w:p>
    <w:p w:rsidR="00097896" w:rsidRDefault="00097896" w:rsidP="00097896">
      <w:pPr>
        <w:framePr w:w="10896" w:h="15622" w:hRule="exact" w:wrap="around" w:vAnchor="page" w:hAnchor="page" w:x="521" w:y="605"/>
        <w:spacing w:after="143"/>
        <w:ind w:left="20"/>
      </w:pPr>
      <w:bookmarkStart w:id="5" w:name="bookmark5"/>
      <w:r>
        <w:rPr>
          <w:rStyle w:val="712pt0pt"/>
          <w:rFonts w:eastAsia="Courier New"/>
          <w:i w:val="0"/>
          <w:iCs w:val="0"/>
        </w:rPr>
        <w:t xml:space="preserve">Аттестацию </w:t>
      </w:r>
      <w:r>
        <w:t xml:space="preserve">на </w:t>
      </w:r>
      <w:r>
        <w:rPr>
          <w:rStyle w:val="712pt0pt0"/>
          <w:rFonts w:eastAsia="Courier New"/>
        </w:rPr>
        <w:t xml:space="preserve">подтверждение </w:t>
      </w:r>
      <w:r>
        <w:t>соответствия занимаемой должности не проходят следующие педагогические работники:</w:t>
      </w:r>
      <w:bookmarkEnd w:id="5"/>
    </w:p>
    <w:p w:rsidR="00097896" w:rsidRDefault="00097896" w:rsidP="00097896">
      <w:pPr>
        <w:pStyle w:val="60"/>
        <w:framePr w:w="10896" w:h="15622" w:hRule="exact" w:wrap="around" w:vAnchor="page" w:hAnchor="page" w:x="521" w:y="605"/>
        <w:shd w:val="clear" w:color="auto" w:fill="auto"/>
        <w:spacing w:line="293" w:lineRule="exact"/>
        <w:ind w:left="480"/>
        <w:jc w:val="both"/>
      </w:pPr>
      <w:r>
        <w:t>а) педагогические работники, имеющие квалификационные категории;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shd w:val="clear" w:color="auto" w:fill="auto"/>
        <w:spacing w:line="293" w:lineRule="exact"/>
        <w:ind w:left="120" w:right="20" w:firstLine="0"/>
        <w:jc w:val="both"/>
      </w:pPr>
      <w:proofErr w:type="gramStart"/>
      <w: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097896" w:rsidRDefault="00097896" w:rsidP="00097896">
      <w:pPr>
        <w:pStyle w:val="60"/>
        <w:framePr w:w="10896" w:h="15622" w:hRule="exact" w:wrap="around" w:vAnchor="page" w:hAnchor="page" w:x="521" w:y="605"/>
        <w:shd w:val="clear" w:color="auto" w:fill="auto"/>
        <w:spacing w:line="293" w:lineRule="exact"/>
        <w:ind w:left="480"/>
        <w:jc w:val="both"/>
      </w:pPr>
      <w:r>
        <w:t>в) беременные женщины;</w:t>
      </w:r>
    </w:p>
    <w:p w:rsidR="00097896" w:rsidRDefault="00097896" w:rsidP="00097896">
      <w:pPr>
        <w:pStyle w:val="40"/>
        <w:framePr w:w="10896" w:h="15622" w:hRule="exact" w:wrap="around" w:vAnchor="page" w:hAnchor="page" w:x="521" w:y="605"/>
        <w:shd w:val="clear" w:color="auto" w:fill="auto"/>
        <w:spacing w:after="0" w:line="293" w:lineRule="exact"/>
        <w:ind w:left="120" w:right="20"/>
        <w:jc w:val="both"/>
      </w:pPr>
      <w:r>
        <w:rPr>
          <w:rStyle w:val="4115pt"/>
        </w:rPr>
        <w:t xml:space="preserve">г) женщины, находящиеся в отпуске по беременности и родам </w:t>
      </w:r>
      <w:r>
        <w:t xml:space="preserve">(аттестация не ранее чем через </w:t>
      </w:r>
      <w:r>
        <w:rPr>
          <w:rStyle w:val="4115pt"/>
        </w:rPr>
        <w:t xml:space="preserve">2 </w:t>
      </w:r>
      <w:r>
        <w:t>года после выхода из отпуска);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shd w:val="clear" w:color="auto" w:fill="auto"/>
        <w:spacing w:line="293" w:lineRule="exact"/>
        <w:ind w:left="120" w:right="20" w:firstLine="0"/>
        <w:jc w:val="both"/>
      </w:pPr>
      <w:r>
        <w:t xml:space="preserve">д) лица, находящиеся в отпуске по уходу за ребенком до достижения им возраста трех лет </w:t>
      </w:r>
      <w:r>
        <w:rPr>
          <w:rStyle w:val="6105pt"/>
        </w:rPr>
        <w:t xml:space="preserve">(аттестация не ранее чем через 2 года после выхода </w:t>
      </w:r>
      <w:r>
        <w:t xml:space="preserve">из </w:t>
      </w:r>
      <w:r>
        <w:rPr>
          <w:rStyle w:val="6105pt"/>
        </w:rPr>
        <w:t>отпуска);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shd w:val="clear" w:color="auto" w:fill="auto"/>
        <w:spacing w:after="310" w:line="293" w:lineRule="exact"/>
        <w:ind w:left="120" w:right="20" w:firstLine="0"/>
        <w:jc w:val="both"/>
      </w:pPr>
      <w:proofErr w:type="gramStart"/>
      <w:r>
        <w:t xml:space="preserve">е) отсутствовавшие на рабочем месте более четырех месяцев подряд в связи с заболеванием </w:t>
      </w:r>
      <w:r>
        <w:rPr>
          <w:rStyle w:val="6105pt"/>
        </w:rPr>
        <w:t>(аттестация не ранее чем через 1 год после выхода на работу).</w:t>
      </w:r>
      <w:proofErr w:type="gramEnd"/>
    </w:p>
    <w:p w:rsidR="00097896" w:rsidRDefault="00097896" w:rsidP="00097896">
      <w:pPr>
        <w:pStyle w:val="43"/>
        <w:framePr w:w="10896" w:h="15622" w:hRule="exact" w:wrap="around" w:vAnchor="page" w:hAnchor="page" w:x="521" w:y="605"/>
        <w:shd w:val="clear" w:color="auto" w:fill="auto"/>
        <w:spacing w:before="0" w:after="252" w:line="280" w:lineRule="exact"/>
        <w:ind w:left="20"/>
      </w:pPr>
      <w:bookmarkStart w:id="6" w:name="bookmark6"/>
      <w:r>
        <w:t>Аттестация в целях установления квалификационной категории</w:t>
      </w:r>
      <w:bookmarkEnd w:id="6"/>
    </w:p>
    <w:p w:rsidR="00097896" w:rsidRDefault="00097896" w:rsidP="00097896">
      <w:pPr>
        <w:framePr w:w="10896" w:h="15622" w:hRule="exact" w:wrap="around" w:vAnchor="page" w:hAnchor="page" w:x="521" w:y="605"/>
        <w:spacing w:after="202" w:line="230" w:lineRule="exact"/>
        <w:ind w:left="20"/>
      </w:pPr>
      <w:bookmarkStart w:id="7" w:name="bookmark7"/>
      <w:r>
        <w:rPr>
          <w:rStyle w:val="72"/>
          <w:rFonts w:eastAsia="Courier New"/>
          <w:i w:val="0"/>
          <w:iCs w:val="0"/>
        </w:rPr>
        <w:t>Первая</w:t>
      </w:r>
      <w:r>
        <w:t xml:space="preserve"> квалификационная категория педагогическим работникам устанавливается на основе:</w:t>
      </w:r>
      <w:bookmarkEnd w:id="7"/>
    </w:p>
    <w:p w:rsidR="00097896" w:rsidRDefault="00097896" w:rsidP="00097896">
      <w:pPr>
        <w:pStyle w:val="60"/>
        <w:framePr w:w="10896" w:h="15622" w:hRule="exact" w:wrap="around" w:vAnchor="page" w:hAnchor="page" w:x="521" w:y="605"/>
        <w:numPr>
          <w:ilvl w:val="0"/>
          <w:numId w:val="3"/>
        </w:numPr>
        <w:shd w:val="clear" w:color="auto" w:fill="auto"/>
        <w:tabs>
          <w:tab w:val="left" w:pos="2098"/>
          <w:tab w:val="left" w:pos="4002"/>
          <w:tab w:val="left" w:pos="5626"/>
          <w:tab w:val="center" w:pos="7829"/>
          <w:tab w:val="right" w:pos="10872"/>
        </w:tabs>
        <w:spacing w:line="293" w:lineRule="exact"/>
        <w:ind w:left="480"/>
        <w:jc w:val="both"/>
      </w:pPr>
      <w:r>
        <w:t xml:space="preserve"> стабильных</w:t>
      </w:r>
      <w:r>
        <w:tab/>
        <w:t>положительных</w:t>
      </w:r>
      <w:r>
        <w:tab/>
        <w:t>результатов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  <w:r>
        <w:tab/>
        <w:t>образовательных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shd w:val="clear" w:color="auto" w:fill="auto"/>
        <w:spacing w:line="293" w:lineRule="exact"/>
        <w:ind w:left="480" w:firstLine="0"/>
        <w:jc w:val="both"/>
      </w:pPr>
      <w:r>
        <w:t>программ по итогам мониторингов, проводимых организацией;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numPr>
          <w:ilvl w:val="0"/>
          <w:numId w:val="3"/>
        </w:numPr>
        <w:shd w:val="clear" w:color="auto" w:fill="auto"/>
        <w:tabs>
          <w:tab w:val="left" w:pos="2098"/>
          <w:tab w:val="left" w:pos="4002"/>
          <w:tab w:val="left" w:pos="5626"/>
          <w:tab w:val="center" w:pos="7829"/>
          <w:tab w:val="right" w:pos="10872"/>
        </w:tabs>
        <w:spacing w:line="293" w:lineRule="exact"/>
        <w:ind w:left="480"/>
        <w:jc w:val="both"/>
      </w:pPr>
      <w:r>
        <w:t xml:space="preserve"> стабильных</w:t>
      </w:r>
      <w:r>
        <w:tab/>
        <w:t>положительных</w:t>
      </w:r>
      <w:r>
        <w:tab/>
        <w:t>результатов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  <w:r>
        <w:tab/>
        <w:t>образовательных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shd w:val="clear" w:color="auto" w:fill="auto"/>
        <w:spacing w:line="293" w:lineRule="exact"/>
        <w:ind w:left="480" w:right="20" w:firstLine="0"/>
        <w:jc w:val="both"/>
      </w:pPr>
      <w:r>
        <w:t>программ по итогам мониторинга системы образования, проводимого в порядке, установленном постановлением Правительства РФ от 05.08.2013 г. № 662;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numPr>
          <w:ilvl w:val="0"/>
          <w:numId w:val="3"/>
        </w:numPr>
        <w:shd w:val="clear" w:color="auto" w:fill="auto"/>
        <w:spacing w:line="293" w:lineRule="exact"/>
        <w:ind w:left="480" w:right="20"/>
        <w:jc w:val="both"/>
      </w:pPr>
      <w:r>
        <w:t xml:space="preserve">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numPr>
          <w:ilvl w:val="0"/>
          <w:numId w:val="3"/>
        </w:numPr>
        <w:shd w:val="clear" w:color="auto" w:fill="auto"/>
        <w:spacing w:after="342" w:line="293" w:lineRule="exact"/>
        <w:ind w:left="480" w:right="20"/>
        <w:jc w:val="both"/>
      </w:pPr>
      <w:r>
        <w:t xml:space="preserve">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097896" w:rsidRDefault="00097896" w:rsidP="00097896">
      <w:pPr>
        <w:framePr w:w="10896" w:h="15622" w:hRule="exact" w:wrap="around" w:vAnchor="page" w:hAnchor="page" w:x="521" w:y="605"/>
        <w:spacing w:after="192" w:line="240" w:lineRule="exact"/>
        <w:ind w:left="20"/>
      </w:pPr>
      <w:bookmarkStart w:id="8" w:name="bookmark8"/>
      <w:r>
        <w:rPr>
          <w:rStyle w:val="712pt1pt"/>
          <w:rFonts w:eastAsia="Courier New"/>
          <w:i w:val="0"/>
          <w:iCs w:val="0"/>
        </w:rPr>
        <w:t xml:space="preserve">Высшая </w:t>
      </w:r>
      <w:r>
        <w:t>квалификационная категория педагогическим работникам устанавливается на основе:</w:t>
      </w:r>
      <w:bookmarkEnd w:id="8"/>
    </w:p>
    <w:p w:rsidR="00097896" w:rsidRDefault="00097896" w:rsidP="00097896">
      <w:pPr>
        <w:pStyle w:val="60"/>
        <w:framePr w:w="10896" w:h="15622" w:hRule="exact" w:wrap="around" w:vAnchor="page" w:hAnchor="page" w:x="521" w:y="605"/>
        <w:numPr>
          <w:ilvl w:val="0"/>
          <w:numId w:val="3"/>
        </w:numPr>
        <w:shd w:val="clear" w:color="auto" w:fill="auto"/>
        <w:spacing w:line="298" w:lineRule="exact"/>
        <w:ind w:left="480" w:right="20"/>
        <w:jc w:val="both"/>
      </w:pPr>
      <w:r>
        <w:t xml:space="preserve"> достижения </w:t>
      </w:r>
      <w:proofErr w:type="gramStart"/>
      <w:r>
        <w:t>обучающимися</w:t>
      </w:r>
      <w:proofErr w:type="gramEnd"/>
      <w: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shd w:val="clear" w:color="auto" w:fill="auto"/>
        <w:spacing w:line="298" w:lineRule="exact"/>
        <w:ind w:left="480" w:right="20"/>
        <w:jc w:val="both"/>
      </w:pPr>
      <w:proofErr w:type="gramStart"/>
      <w:r>
        <w:rPr>
          <w:rStyle w:val="612pt0pt0"/>
        </w:rPr>
        <w:t>Ш</w:t>
      </w:r>
      <w:proofErr w:type="gramEnd"/>
      <w:r>
        <w:t xml:space="preserve">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numPr>
          <w:ilvl w:val="0"/>
          <w:numId w:val="3"/>
        </w:numPr>
        <w:shd w:val="clear" w:color="auto" w:fill="auto"/>
        <w:spacing w:line="298" w:lineRule="exact"/>
        <w:ind w:left="480" w:right="20"/>
        <w:jc w:val="both"/>
      </w:pPr>
      <w:r>
        <w:t xml:space="preserve"> выявления и развития </w:t>
      </w:r>
      <w:proofErr w:type="gramStart"/>
      <w:r>
        <w:t>способностей</w:t>
      </w:r>
      <w:proofErr w:type="gramEnd"/>
      <w: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numPr>
          <w:ilvl w:val="0"/>
          <w:numId w:val="3"/>
        </w:numPr>
        <w:shd w:val="clear" w:color="auto" w:fill="auto"/>
        <w:spacing w:line="298" w:lineRule="exact"/>
        <w:ind w:left="480" w:right="20"/>
        <w:jc w:val="both"/>
      </w:pPr>
      <w:r>
        <w:t xml:space="preserve"> личного вклада в повышение качества образования, совершенствования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097896" w:rsidRDefault="00097896" w:rsidP="00097896">
      <w:pPr>
        <w:pStyle w:val="60"/>
        <w:framePr w:w="10896" w:h="15622" w:hRule="exact" w:wrap="around" w:vAnchor="page" w:hAnchor="page" w:x="521" w:y="605"/>
        <w:numPr>
          <w:ilvl w:val="0"/>
          <w:numId w:val="3"/>
        </w:numPr>
        <w:shd w:val="clear" w:color="auto" w:fill="auto"/>
        <w:spacing w:after="346" w:line="298" w:lineRule="exact"/>
        <w:ind w:left="480" w:right="20"/>
        <w:jc w:val="both"/>
      </w:pPr>
      <w:r>
        <w:t xml:space="preserve">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</w:t>
      </w:r>
      <w:proofErr w:type="gramStart"/>
      <w:r>
        <w:t>конкурсах</w:t>
      </w:r>
      <w:proofErr w:type="gramEnd"/>
      <w:r>
        <w:t>.</w:t>
      </w:r>
    </w:p>
    <w:p w:rsidR="00097896" w:rsidRDefault="00097896" w:rsidP="00097896">
      <w:pPr>
        <w:pStyle w:val="721"/>
        <w:framePr w:w="10896" w:h="15622" w:hRule="exact" w:wrap="around" w:vAnchor="page" w:hAnchor="page" w:x="521" w:y="605"/>
        <w:shd w:val="clear" w:color="auto" w:fill="auto"/>
        <w:spacing w:before="0" w:line="240" w:lineRule="exact"/>
        <w:ind w:left="1160"/>
      </w:pPr>
      <w:bookmarkStart w:id="9" w:name="bookmark9"/>
      <w:r>
        <w:t xml:space="preserve">Срок действия квалификационной категории </w:t>
      </w:r>
      <w:r>
        <w:rPr>
          <w:rStyle w:val="72115pt1pt"/>
        </w:rPr>
        <w:t xml:space="preserve">продлению </w:t>
      </w:r>
      <w:r>
        <w:t>не подлежит.</w:t>
      </w:r>
      <w:bookmarkEnd w:id="9"/>
    </w:p>
    <w:p w:rsidR="00D165BE" w:rsidRDefault="00D165BE" w:rsidP="00097896">
      <w:bookmarkStart w:id="10" w:name="_GoBack"/>
      <w:bookmarkEnd w:id="10"/>
    </w:p>
    <w:sectPr w:rsidR="00D1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845"/>
    <w:multiLevelType w:val="multilevel"/>
    <w:tmpl w:val="6568BC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11707"/>
    <w:multiLevelType w:val="multilevel"/>
    <w:tmpl w:val="8582711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D3276"/>
    <w:multiLevelType w:val="multilevel"/>
    <w:tmpl w:val="48463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E"/>
    <w:rsid w:val="00097896"/>
    <w:rsid w:val="004C4B6E"/>
    <w:rsid w:val="00D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8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97896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0978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7896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097896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097896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097896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97896"/>
    <w:rPr>
      <w:rFonts w:ascii="Palatino Linotype" w:eastAsia="Palatino Linotype" w:hAnsi="Palatino Linotype" w:cs="Palatino Linotype"/>
      <w:spacing w:val="-99"/>
      <w:sz w:val="198"/>
      <w:szCs w:val="19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97896"/>
    <w:rPr>
      <w:rFonts w:ascii="Times New Roman" w:eastAsia="Times New Roman" w:hAnsi="Times New Roman" w:cs="Times New Roman"/>
      <w:b/>
      <w:bCs/>
      <w:i/>
      <w:iCs/>
      <w:spacing w:val="17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89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789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789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978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97896"/>
    <w:rPr>
      <w:rFonts w:ascii="Times New Roman" w:eastAsia="Times New Roman" w:hAnsi="Times New Roman" w:cs="Times New Roman"/>
      <w:b/>
      <w:bCs/>
      <w:spacing w:val="21"/>
      <w:sz w:val="32"/>
      <w:szCs w:val="32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097896"/>
    <w:rPr>
      <w:rFonts w:ascii="Times New Roman" w:eastAsia="Times New Roman" w:hAnsi="Times New Roman" w:cs="Times New Roman"/>
      <w:b/>
      <w:bCs/>
      <w:color w:val="000000"/>
      <w:spacing w:val="2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7896"/>
    <w:rPr>
      <w:rFonts w:ascii="Times New Roman" w:eastAsia="Times New Roman" w:hAnsi="Times New Roman" w:cs="Times New Roman"/>
      <w:spacing w:val="23"/>
      <w:sz w:val="23"/>
      <w:szCs w:val="23"/>
      <w:shd w:val="clear" w:color="auto" w:fill="FFFFFF"/>
    </w:rPr>
  </w:style>
  <w:style w:type="character" w:customStyle="1" w:styleId="7105pt1pt">
    <w:name w:val="Основной текст (7) + 10;5 pt;Полужирный;Интервал 1 pt"/>
    <w:basedOn w:val="7"/>
    <w:rsid w:val="00097896"/>
    <w:rPr>
      <w:rFonts w:ascii="Times New Roman" w:eastAsia="Times New Roman" w:hAnsi="Times New Roman" w:cs="Times New Roman"/>
      <w:b/>
      <w:bCs/>
      <w:color w:val="000000"/>
      <w:spacing w:val="2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rsid w:val="0009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52">
    <w:name w:val="Заголовок №5"/>
    <w:basedOn w:val="51"/>
    <w:rsid w:val="0009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">
    <w:name w:val="Заголовок №6_"/>
    <w:basedOn w:val="a0"/>
    <w:rsid w:val="0009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612pt0pt">
    <w:name w:val="Заголовок №6 + 12 pt;Полужирный;Интервал 0 pt"/>
    <w:basedOn w:val="61"/>
    <w:rsid w:val="00097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Заголовок №6"/>
    <w:basedOn w:val="61"/>
    <w:rsid w:val="0009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097896"/>
    <w:rPr>
      <w:rFonts w:ascii="Times New Roman" w:eastAsia="Times New Roman" w:hAnsi="Times New Roman" w:cs="Times New Roman"/>
      <w:spacing w:val="23"/>
      <w:sz w:val="23"/>
      <w:szCs w:val="23"/>
      <w:shd w:val="clear" w:color="auto" w:fill="FFFFFF"/>
    </w:rPr>
  </w:style>
  <w:style w:type="character" w:customStyle="1" w:styleId="0pt1">
    <w:name w:val="Подпись к картинке + Интервал 0 pt"/>
    <w:basedOn w:val="a5"/>
    <w:rsid w:val="00097896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9789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097896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3"/>
    <w:rsid w:val="00097896"/>
    <w:rPr>
      <w:rFonts w:ascii="Times New Roman" w:eastAsia="Times New Roman" w:hAnsi="Times New Roman" w:cs="Times New Roman"/>
      <w:color w:val="000000"/>
      <w:spacing w:val="2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97896"/>
    <w:rPr>
      <w:rFonts w:ascii="Times New Roman" w:eastAsia="Times New Roman" w:hAnsi="Times New Roman" w:cs="Times New Roman"/>
      <w:spacing w:val="6"/>
      <w:sz w:val="28"/>
      <w:szCs w:val="28"/>
      <w:shd w:val="clear" w:color="auto" w:fill="FFFFFF"/>
    </w:rPr>
  </w:style>
  <w:style w:type="character" w:customStyle="1" w:styleId="30pt">
    <w:name w:val="Заголовок №3 + Полужирный;Интервал 0 pt"/>
    <w:basedOn w:val="32"/>
    <w:rsid w:val="00097896"/>
    <w:rPr>
      <w:rFonts w:ascii="Times New Roman" w:eastAsia="Times New Roman" w:hAnsi="Times New Roman" w:cs="Times New Roman"/>
      <w:b/>
      <w:bCs/>
      <w:color w:val="000000"/>
      <w:spacing w:val="1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0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712pt0pt">
    <w:name w:val="Заголовок №7 + 12 pt;Не полужирный;Интервал 0 pt"/>
    <w:basedOn w:val="71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0pt0">
    <w:name w:val="Заголовок №7 + 12 pt;Интервал 0 pt"/>
    <w:basedOn w:val="71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">
    <w:name w:val="Основной текст (4) + 11;5 pt;Не полужирный"/>
    <w:basedOn w:val="4"/>
    <w:rsid w:val="000978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105pt">
    <w:name w:val="Основной текст (6) + 10;5 pt;Полужирный"/>
    <w:basedOn w:val="6"/>
    <w:rsid w:val="000978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link w:val="43"/>
    <w:rsid w:val="00097896"/>
    <w:rPr>
      <w:rFonts w:ascii="Times New Roman" w:eastAsia="Times New Roman" w:hAnsi="Times New Roman" w:cs="Times New Roman"/>
      <w:b/>
      <w:bCs/>
      <w:spacing w:val="17"/>
      <w:sz w:val="28"/>
      <w:szCs w:val="28"/>
      <w:shd w:val="clear" w:color="auto" w:fill="FFFFFF"/>
    </w:rPr>
  </w:style>
  <w:style w:type="character" w:customStyle="1" w:styleId="72">
    <w:name w:val="Заголовок №7"/>
    <w:basedOn w:val="71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12pt1pt">
    <w:name w:val="Заголовок №7 + 12 pt;Не полужирный;Интервал 1 pt"/>
    <w:basedOn w:val="71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2pt0pt0">
    <w:name w:val="Основной текст (6) + 12 pt;Полужирный;Курсив;Интервал 0 pt"/>
    <w:basedOn w:val="6"/>
    <w:rsid w:val="00097896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20">
    <w:name w:val="Заголовок №7 (2)_"/>
    <w:basedOn w:val="a0"/>
    <w:link w:val="721"/>
    <w:rsid w:val="0009789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72115pt1pt">
    <w:name w:val="Заголовок №7 (2) + 11;5 pt;Не полужирный;Интервал 1 pt"/>
    <w:basedOn w:val="720"/>
    <w:rsid w:val="00097896"/>
    <w:rPr>
      <w:rFonts w:ascii="Times New Roman" w:eastAsia="Times New Roman" w:hAnsi="Times New Roman" w:cs="Times New Roman"/>
      <w:b/>
      <w:bCs/>
      <w:color w:val="000000"/>
      <w:spacing w:val="2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9789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097896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color w:val="auto"/>
      <w:spacing w:val="-2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097896"/>
    <w:pPr>
      <w:shd w:val="clear" w:color="auto" w:fill="FFFFFF"/>
      <w:spacing w:before="1380" w:line="0" w:lineRule="atLeast"/>
      <w:outlineLvl w:val="0"/>
    </w:pPr>
    <w:rPr>
      <w:rFonts w:ascii="Palatino Linotype" w:eastAsia="Palatino Linotype" w:hAnsi="Palatino Linotype" w:cs="Palatino Linotype"/>
      <w:color w:val="auto"/>
      <w:spacing w:val="-99"/>
      <w:sz w:val="198"/>
      <w:szCs w:val="198"/>
      <w:lang w:eastAsia="en-US" w:bidi="ar-SA"/>
    </w:rPr>
  </w:style>
  <w:style w:type="paragraph" w:customStyle="1" w:styleId="31">
    <w:name w:val="Основной текст (3)"/>
    <w:basedOn w:val="a"/>
    <w:link w:val="30"/>
    <w:rsid w:val="00097896"/>
    <w:pPr>
      <w:shd w:val="clear" w:color="auto" w:fill="FFFFFF"/>
      <w:spacing w:before="120" w:after="180" w:line="25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17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097896"/>
    <w:pPr>
      <w:shd w:val="clear" w:color="auto" w:fill="FFFFFF"/>
      <w:spacing w:after="17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097896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  <w:lang w:eastAsia="en-US" w:bidi="ar-SA"/>
    </w:rPr>
  </w:style>
  <w:style w:type="paragraph" w:customStyle="1" w:styleId="60">
    <w:name w:val="Основной текст (6)"/>
    <w:basedOn w:val="a"/>
    <w:link w:val="6"/>
    <w:rsid w:val="00097896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pacing w:val="-1"/>
      <w:sz w:val="23"/>
      <w:szCs w:val="23"/>
      <w:lang w:eastAsia="en-US" w:bidi="ar-SA"/>
    </w:rPr>
  </w:style>
  <w:style w:type="paragraph" w:customStyle="1" w:styleId="22">
    <w:name w:val="Заголовок №2"/>
    <w:basedOn w:val="a"/>
    <w:link w:val="21"/>
    <w:rsid w:val="00097896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21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097896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color w:val="auto"/>
      <w:spacing w:val="23"/>
      <w:sz w:val="23"/>
      <w:szCs w:val="23"/>
      <w:lang w:eastAsia="en-US" w:bidi="ar-SA"/>
    </w:rPr>
  </w:style>
  <w:style w:type="paragraph" w:customStyle="1" w:styleId="a6">
    <w:name w:val="Подпись к картинке"/>
    <w:basedOn w:val="a"/>
    <w:link w:val="a5"/>
    <w:rsid w:val="000978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3"/>
      <w:sz w:val="23"/>
      <w:szCs w:val="23"/>
      <w:lang w:eastAsia="en-US" w:bidi="ar-SA"/>
    </w:rPr>
  </w:style>
  <w:style w:type="paragraph" w:customStyle="1" w:styleId="a8">
    <w:name w:val="Подпись к таблице"/>
    <w:basedOn w:val="a"/>
    <w:link w:val="a7"/>
    <w:rsid w:val="0009789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23"/>
      <w:szCs w:val="23"/>
      <w:lang w:eastAsia="en-US" w:bidi="ar-SA"/>
    </w:rPr>
  </w:style>
  <w:style w:type="paragraph" w:customStyle="1" w:styleId="33">
    <w:name w:val="Заголовок №3"/>
    <w:basedOn w:val="a"/>
    <w:link w:val="32"/>
    <w:rsid w:val="00097896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6"/>
      <w:sz w:val="28"/>
      <w:szCs w:val="28"/>
      <w:lang w:eastAsia="en-US" w:bidi="ar-SA"/>
    </w:rPr>
  </w:style>
  <w:style w:type="paragraph" w:customStyle="1" w:styleId="43">
    <w:name w:val="Заголовок №4"/>
    <w:basedOn w:val="a"/>
    <w:link w:val="42"/>
    <w:rsid w:val="00097896"/>
    <w:pPr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7"/>
      <w:sz w:val="28"/>
      <w:szCs w:val="28"/>
      <w:lang w:eastAsia="en-US" w:bidi="ar-SA"/>
    </w:rPr>
  </w:style>
  <w:style w:type="paragraph" w:customStyle="1" w:styleId="721">
    <w:name w:val="Заголовок №7 (2)"/>
    <w:basedOn w:val="a"/>
    <w:link w:val="720"/>
    <w:rsid w:val="00097896"/>
    <w:pPr>
      <w:shd w:val="clear" w:color="auto" w:fill="FFFFFF"/>
      <w:spacing w:before="300" w:line="0" w:lineRule="atLeast"/>
      <w:outlineLvl w:val="6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978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89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8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97896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0978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7896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097896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097896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097896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97896"/>
    <w:rPr>
      <w:rFonts w:ascii="Palatino Linotype" w:eastAsia="Palatino Linotype" w:hAnsi="Palatino Linotype" w:cs="Palatino Linotype"/>
      <w:spacing w:val="-99"/>
      <w:sz w:val="198"/>
      <w:szCs w:val="19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97896"/>
    <w:rPr>
      <w:rFonts w:ascii="Times New Roman" w:eastAsia="Times New Roman" w:hAnsi="Times New Roman" w:cs="Times New Roman"/>
      <w:b/>
      <w:bCs/>
      <w:i/>
      <w:iCs/>
      <w:spacing w:val="17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896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789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789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978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97896"/>
    <w:rPr>
      <w:rFonts w:ascii="Times New Roman" w:eastAsia="Times New Roman" w:hAnsi="Times New Roman" w:cs="Times New Roman"/>
      <w:b/>
      <w:bCs/>
      <w:spacing w:val="21"/>
      <w:sz w:val="32"/>
      <w:szCs w:val="32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097896"/>
    <w:rPr>
      <w:rFonts w:ascii="Times New Roman" w:eastAsia="Times New Roman" w:hAnsi="Times New Roman" w:cs="Times New Roman"/>
      <w:b/>
      <w:bCs/>
      <w:color w:val="000000"/>
      <w:spacing w:val="2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97896"/>
    <w:rPr>
      <w:rFonts w:ascii="Times New Roman" w:eastAsia="Times New Roman" w:hAnsi="Times New Roman" w:cs="Times New Roman"/>
      <w:spacing w:val="23"/>
      <w:sz w:val="23"/>
      <w:szCs w:val="23"/>
      <w:shd w:val="clear" w:color="auto" w:fill="FFFFFF"/>
    </w:rPr>
  </w:style>
  <w:style w:type="character" w:customStyle="1" w:styleId="7105pt1pt">
    <w:name w:val="Основной текст (7) + 10;5 pt;Полужирный;Интервал 1 pt"/>
    <w:basedOn w:val="7"/>
    <w:rsid w:val="00097896"/>
    <w:rPr>
      <w:rFonts w:ascii="Times New Roman" w:eastAsia="Times New Roman" w:hAnsi="Times New Roman" w:cs="Times New Roman"/>
      <w:b/>
      <w:bCs/>
      <w:color w:val="000000"/>
      <w:spacing w:val="2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rsid w:val="0009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52">
    <w:name w:val="Заголовок №5"/>
    <w:basedOn w:val="51"/>
    <w:rsid w:val="0009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">
    <w:name w:val="Заголовок №6_"/>
    <w:basedOn w:val="a0"/>
    <w:rsid w:val="0009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612pt0pt">
    <w:name w:val="Заголовок №6 + 12 pt;Полужирный;Интервал 0 pt"/>
    <w:basedOn w:val="61"/>
    <w:rsid w:val="00097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Заголовок №6"/>
    <w:basedOn w:val="61"/>
    <w:rsid w:val="0009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097896"/>
    <w:rPr>
      <w:rFonts w:ascii="Times New Roman" w:eastAsia="Times New Roman" w:hAnsi="Times New Roman" w:cs="Times New Roman"/>
      <w:spacing w:val="23"/>
      <w:sz w:val="23"/>
      <w:szCs w:val="23"/>
      <w:shd w:val="clear" w:color="auto" w:fill="FFFFFF"/>
    </w:rPr>
  </w:style>
  <w:style w:type="character" w:customStyle="1" w:styleId="0pt1">
    <w:name w:val="Подпись к картинке + Интервал 0 pt"/>
    <w:basedOn w:val="a5"/>
    <w:rsid w:val="00097896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97896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097896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3"/>
    <w:rsid w:val="00097896"/>
    <w:rPr>
      <w:rFonts w:ascii="Times New Roman" w:eastAsia="Times New Roman" w:hAnsi="Times New Roman" w:cs="Times New Roman"/>
      <w:color w:val="000000"/>
      <w:spacing w:val="2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97896"/>
    <w:rPr>
      <w:rFonts w:ascii="Times New Roman" w:eastAsia="Times New Roman" w:hAnsi="Times New Roman" w:cs="Times New Roman"/>
      <w:spacing w:val="6"/>
      <w:sz w:val="28"/>
      <w:szCs w:val="28"/>
      <w:shd w:val="clear" w:color="auto" w:fill="FFFFFF"/>
    </w:rPr>
  </w:style>
  <w:style w:type="character" w:customStyle="1" w:styleId="30pt">
    <w:name w:val="Заголовок №3 + Полужирный;Интервал 0 pt"/>
    <w:basedOn w:val="32"/>
    <w:rsid w:val="00097896"/>
    <w:rPr>
      <w:rFonts w:ascii="Times New Roman" w:eastAsia="Times New Roman" w:hAnsi="Times New Roman" w:cs="Times New Roman"/>
      <w:b/>
      <w:bCs/>
      <w:color w:val="000000"/>
      <w:spacing w:val="1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0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712pt0pt">
    <w:name w:val="Заголовок №7 + 12 pt;Не полужирный;Интервал 0 pt"/>
    <w:basedOn w:val="71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0pt0">
    <w:name w:val="Заголовок №7 + 12 pt;Интервал 0 pt"/>
    <w:basedOn w:val="71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">
    <w:name w:val="Основной текст (4) + 11;5 pt;Не полужирный"/>
    <w:basedOn w:val="4"/>
    <w:rsid w:val="000978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105pt">
    <w:name w:val="Основной текст (6) + 10;5 pt;Полужирный"/>
    <w:basedOn w:val="6"/>
    <w:rsid w:val="0009789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link w:val="43"/>
    <w:rsid w:val="00097896"/>
    <w:rPr>
      <w:rFonts w:ascii="Times New Roman" w:eastAsia="Times New Roman" w:hAnsi="Times New Roman" w:cs="Times New Roman"/>
      <w:b/>
      <w:bCs/>
      <w:spacing w:val="17"/>
      <w:sz w:val="28"/>
      <w:szCs w:val="28"/>
      <w:shd w:val="clear" w:color="auto" w:fill="FFFFFF"/>
    </w:rPr>
  </w:style>
  <w:style w:type="character" w:customStyle="1" w:styleId="72">
    <w:name w:val="Заголовок №7"/>
    <w:basedOn w:val="71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12pt1pt">
    <w:name w:val="Заголовок №7 + 12 pt;Не полужирный;Интервал 1 pt"/>
    <w:basedOn w:val="71"/>
    <w:rsid w:val="000978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2pt0pt0">
    <w:name w:val="Основной текст (6) + 12 pt;Полужирный;Курсив;Интервал 0 pt"/>
    <w:basedOn w:val="6"/>
    <w:rsid w:val="00097896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20">
    <w:name w:val="Заголовок №7 (2)_"/>
    <w:basedOn w:val="a0"/>
    <w:link w:val="721"/>
    <w:rsid w:val="0009789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72115pt1pt">
    <w:name w:val="Заголовок №7 (2) + 11;5 pt;Не полужирный;Интервал 1 pt"/>
    <w:basedOn w:val="720"/>
    <w:rsid w:val="00097896"/>
    <w:rPr>
      <w:rFonts w:ascii="Times New Roman" w:eastAsia="Times New Roman" w:hAnsi="Times New Roman" w:cs="Times New Roman"/>
      <w:b/>
      <w:bCs/>
      <w:color w:val="000000"/>
      <w:spacing w:val="2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9789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097896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color w:val="auto"/>
      <w:spacing w:val="-2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097896"/>
    <w:pPr>
      <w:shd w:val="clear" w:color="auto" w:fill="FFFFFF"/>
      <w:spacing w:before="1380" w:line="0" w:lineRule="atLeast"/>
      <w:outlineLvl w:val="0"/>
    </w:pPr>
    <w:rPr>
      <w:rFonts w:ascii="Palatino Linotype" w:eastAsia="Palatino Linotype" w:hAnsi="Palatino Linotype" w:cs="Palatino Linotype"/>
      <w:color w:val="auto"/>
      <w:spacing w:val="-99"/>
      <w:sz w:val="198"/>
      <w:szCs w:val="198"/>
      <w:lang w:eastAsia="en-US" w:bidi="ar-SA"/>
    </w:rPr>
  </w:style>
  <w:style w:type="paragraph" w:customStyle="1" w:styleId="31">
    <w:name w:val="Основной текст (3)"/>
    <w:basedOn w:val="a"/>
    <w:link w:val="30"/>
    <w:rsid w:val="00097896"/>
    <w:pPr>
      <w:shd w:val="clear" w:color="auto" w:fill="FFFFFF"/>
      <w:spacing w:before="120" w:after="180" w:line="25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17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097896"/>
    <w:pPr>
      <w:shd w:val="clear" w:color="auto" w:fill="FFFFFF"/>
      <w:spacing w:after="17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097896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  <w:lang w:eastAsia="en-US" w:bidi="ar-SA"/>
    </w:rPr>
  </w:style>
  <w:style w:type="paragraph" w:customStyle="1" w:styleId="60">
    <w:name w:val="Основной текст (6)"/>
    <w:basedOn w:val="a"/>
    <w:link w:val="6"/>
    <w:rsid w:val="00097896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pacing w:val="-1"/>
      <w:sz w:val="23"/>
      <w:szCs w:val="23"/>
      <w:lang w:eastAsia="en-US" w:bidi="ar-SA"/>
    </w:rPr>
  </w:style>
  <w:style w:type="paragraph" w:customStyle="1" w:styleId="22">
    <w:name w:val="Заголовок №2"/>
    <w:basedOn w:val="a"/>
    <w:link w:val="21"/>
    <w:rsid w:val="00097896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21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097896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color w:val="auto"/>
      <w:spacing w:val="23"/>
      <w:sz w:val="23"/>
      <w:szCs w:val="23"/>
      <w:lang w:eastAsia="en-US" w:bidi="ar-SA"/>
    </w:rPr>
  </w:style>
  <w:style w:type="paragraph" w:customStyle="1" w:styleId="a6">
    <w:name w:val="Подпись к картинке"/>
    <w:basedOn w:val="a"/>
    <w:link w:val="a5"/>
    <w:rsid w:val="000978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3"/>
      <w:sz w:val="23"/>
      <w:szCs w:val="23"/>
      <w:lang w:eastAsia="en-US" w:bidi="ar-SA"/>
    </w:rPr>
  </w:style>
  <w:style w:type="paragraph" w:customStyle="1" w:styleId="a8">
    <w:name w:val="Подпись к таблице"/>
    <w:basedOn w:val="a"/>
    <w:link w:val="a7"/>
    <w:rsid w:val="0009789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23"/>
      <w:szCs w:val="23"/>
      <w:lang w:eastAsia="en-US" w:bidi="ar-SA"/>
    </w:rPr>
  </w:style>
  <w:style w:type="paragraph" w:customStyle="1" w:styleId="33">
    <w:name w:val="Заголовок №3"/>
    <w:basedOn w:val="a"/>
    <w:link w:val="32"/>
    <w:rsid w:val="00097896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6"/>
      <w:sz w:val="28"/>
      <w:szCs w:val="28"/>
      <w:lang w:eastAsia="en-US" w:bidi="ar-SA"/>
    </w:rPr>
  </w:style>
  <w:style w:type="paragraph" w:customStyle="1" w:styleId="43">
    <w:name w:val="Заголовок №4"/>
    <w:basedOn w:val="a"/>
    <w:link w:val="42"/>
    <w:rsid w:val="00097896"/>
    <w:pPr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7"/>
      <w:sz w:val="28"/>
      <w:szCs w:val="28"/>
      <w:lang w:eastAsia="en-US" w:bidi="ar-SA"/>
    </w:rPr>
  </w:style>
  <w:style w:type="paragraph" w:customStyle="1" w:styleId="721">
    <w:name w:val="Заголовок №7 (2)"/>
    <w:basedOn w:val="a"/>
    <w:link w:val="720"/>
    <w:rsid w:val="00097896"/>
    <w:pPr>
      <w:shd w:val="clear" w:color="auto" w:fill="FFFFFF"/>
      <w:spacing w:before="300" w:line="0" w:lineRule="atLeast"/>
      <w:outlineLvl w:val="6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978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89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2018-03-16T05:48:00Z</dcterms:created>
  <dcterms:modified xsi:type="dcterms:W3CDTF">2018-03-16T05:50:00Z</dcterms:modified>
</cp:coreProperties>
</file>